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E75C" w14:textId="7D3933F6" w:rsidR="00992166" w:rsidRDefault="006536EA" w:rsidP="003E2E97">
      <w:pPr>
        <w:spacing w:before="120" w:after="0" w:line="240" w:lineRule="auto"/>
        <w:jc w:val="center"/>
        <w:rPr>
          <w:rFonts w:ascii="TH SarabunPSK" w:eastAsia="Cordia New" w:hAnsi="TH SarabunPSK" w:cs="TH SarabunPSK"/>
          <w:b/>
          <w:bCs/>
          <w:sz w:val="40"/>
          <w:szCs w:val="40"/>
        </w:rPr>
      </w:pPr>
      <w:bookmarkStart w:id="0" w:name="_Hlk523276315"/>
      <w:r>
        <w:rPr>
          <w:rFonts w:ascii="TH SarabunPSK" w:eastAsia="Sarabun" w:hAnsi="TH SarabunPSK" w:cs="TH SarabunPSK" w:hint="cs"/>
          <w:b/>
          <w:bCs/>
          <w:noProof/>
          <w:sz w:val="40"/>
          <w:szCs w:val="40"/>
          <w:lang w:val="th-TH"/>
        </w:rPr>
        <w:drawing>
          <wp:inline distT="0" distB="0" distL="0" distR="0" wp14:anchorId="168B586F" wp14:editId="7ACC5BBC">
            <wp:extent cx="759600" cy="936000"/>
            <wp:effectExtent l="0" t="0" r="2540" b="3810"/>
            <wp:docPr id="2" name="Picture 2"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600" cy="936000"/>
                    </a:xfrm>
                    <a:prstGeom prst="rect">
                      <a:avLst/>
                    </a:prstGeom>
                  </pic:spPr>
                </pic:pic>
              </a:graphicData>
            </a:graphic>
          </wp:inline>
        </w:drawing>
      </w:r>
    </w:p>
    <w:p w14:paraId="32571565" w14:textId="7E85DA76" w:rsidR="005B06E3" w:rsidRPr="009B214F" w:rsidRDefault="005B06E3" w:rsidP="005B06E3">
      <w:pPr>
        <w:spacing w:before="120" w:after="0" w:line="240" w:lineRule="auto"/>
        <w:jc w:val="center"/>
        <w:rPr>
          <w:rFonts w:ascii="TH SarabunPSK" w:eastAsia="Cordia New" w:hAnsi="TH SarabunPSK" w:cs="TH SarabunPSK"/>
          <w:sz w:val="40"/>
          <w:szCs w:val="40"/>
        </w:rPr>
      </w:pPr>
      <w:r w:rsidRPr="009B214F">
        <w:rPr>
          <w:rFonts w:ascii="TH SarabunPSK" w:eastAsia="Cordia New" w:hAnsi="TH SarabunPSK" w:cs="TH SarabunPSK"/>
          <w:b/>
          <w:bCs/>
          <w:sz w:val="40"/>
          <w:szCs w:val="40"/>
          <w:cs/>
        </w:rPr>
        <w:t>แบบฟอร์มข้อเสนอโครงการวิจัย</w:t>
      </w:r>
      <w:r w:rsidR="00F40E79" w:rsidRPr="009B214F">
        <w:rPr>
          <w:rFonts w:ascii="TH SarabunPSK" w:eastAsia="Cordia New" w:hAnsi="TH SarabunPSK" w:cs="TH SarabunPSK" w:hint="cs"/>
          <w:b/>
          <w:bCs/>
          <w:sz w:val="40"/>
          <w:szCs w:val="40"/>
          <w:cs/>
        </w:rPr>
        <w:t xml:space="preserve"> </w:t>
      </w:r>
      <w:r w:rsidRPr="009B214F">
        <w:rPr>
          <w:rFonts w:ascii="TH SarabunPSK" w:eastAsia="Cordia New" w:hAnsi="TH SarabunPSK" w:cs="TH SarabunPSK"/>
          <w:b/>
          <w:bCs/>
          <w:sz w:val="40"/>
          <w:szCs w:val="40"/>
          <w:cs/>
        </w:rPr>
        <w:t>ฉบับสมบูรณ์ (</w:t>
      </w:r>
      <w:r w:rsidRPr="009B214F">
        <w:rPr>
          <w:rFonts w:ascii="TH SarabunPSK" w:eastAsia="Cordia New" w:hAnsi="TH SarabunPSK" w:cs="TH SarabunPSK"/>
          <w:b/>
          <w:bCs/>
          <w:sz w:val="40"/>
          <w:szCs w:val="40"/>
        </w:rPr>
        <w:t>Full Proposal</w:t>
      </w:r>
      <w:r w:rsidRPr="009B214F">
        <w:rPr>
          <w:rFonts w:ascii="TH SarabunPSK" w:eastAsia="Cordia New" w:hAnsi="TH SarabunPSK" w:cs="TH SarabunPSK"/>
          <w:b/>
          <w:bCs/>
          <w:sz w:val="40"/>
          <w:szCs w:val="40"/>
          <w:cs/>
        </w:rPr>
        <w:t xml:space="preserve">) </w:t>
      </w:r>
    </w:p>
    <w:bookmarkEnd w:id="0"/>
    <w:p w14:paraId="51DC943D" w14:textId="1E2CF7A7" w:rsidR="005B06E3" w:rsidRDefault="00E617CF" w:rsidP="005B06E3">
      <w:pPr>
        <w:spacing w:after="0" w:line="240" w:lineRule="auto"/>
        <w:jc w:val="center"/>
        <w:rPr>
          <w:rFonts w:ascii="TH SarabunPSK" w:eastAsia="Cordia New" w:hAnsi="TH SarabunPSK" w:cs="TH SarabunPSK"/>
          <w:b/>
          <w:bCs/>
          <w:sz w:val="36"/>
          <w:szCs w:val="36"/>
        </w:rPr>
      </w:pPr>
      <w:r>
        <w:rPr>
          <w:rFonts w:ascii="TH SarabunPSK" w:eastAsia="Cordia New" w:hAnsi="TH SarabunPSK" w:cs="TH SarabunPSK" w:hint="cs"/>
          <w:b/>
          <w:bCs/>
          <w:sz w:val="36"/>
          <w:szCs w:val="36"/>
          <w:cs/>
        </w:rPr>
        <w:t>งบประมาณ</w:t>
      </w:r>
      <w:r w:rsidR="002C0EFE">
        <w:rPr>
          <w:rFonts w:ascii="TH SarabunPSK" w:eastAsia="Cordia New" w:hAnsi="TH SarabunPSK" w:cs="TH SarabunPSK" w:hint="cs"/>
          <w:b/>
          <w:bCs/>
          <w:sz w:val="36"/>
          <w:szCs w:val="36"/>
          <w:cs/>
        </w:rPr>
        <w:t>เพื่อ</w:t>
      </w:r>
      <w:r w:rsidR="006469E2" w:rsidRPr="006469E2">
        <w:rPr>
          <w:rFonts w:ascii="TH SarabunPSK" w:eastAsia="Cordia New" w:hAnsi="TH SarabunPSK" w:cs="TH SarabunPSK"/>
          <w:b/>
          <w:bCs/>
          <w:sz w:val="36"/>
          <w:szCs w:val="36"/>
          <w:cs/>
        </w:rPr>
        <w:t>สนับสนุนงาน</w:t>
      </w:r>
      <w:r>
        <w:rPr>
          <w:rFonts w:ascii="TH SarabunPSK" w:eastAsia="Cordia New" w:hAnsi="TH SarabunPSK" w:cs="TH SarabunPSK" w:hint="cs"/>
          <w:b/>
          <w:bCs/>
          <w:sz w:val="36"/>
          <w:szCs w:val="36"/>
          <w:cs/>
        </w:rPr>
        <w:t>มูล</w:t>
      </w:r>
      <w:r w:rsidR="006469E2" w:rsidRPr="006469E2">
        <w:rPr>
          <w:rFonts w:ascii="TH SarabunPSK" w:eastAsia="Cordia New" w:hAnsi="TH SarabunPSK" w:cs="TH SarabunPSK"/>
          <w:b/>
          <w:bCs/>
          <w:sz w:val="36"/>
          <w:szCs w:val="36"/>
          <w:cs/>
        </w:rPr>
        <w:t xml:space="preserve">ฐาน </w:t>
      </w:r>
      <w:r w:rsidR="005B06E3">
        <w:rPr>
          <w:rFonts w:ascii="TH SarabunPSK" w:eastAsia="Cordia New" w:hAnsi="TH SarabunPSK" w:cs="TH SarabunPSK"/>
          <w:b/>
          <w:bCs/>
          <w:sz w:val="36"/>
          <w:szCs w:val="36"/>
          <w:cs/>
        </w:rPr>
        <w:t>(</w:t>
      </w:r>
      <w:r w:rsidR="005B06E3">
        <w:rPr>
          <w:rFonts w:ascii="TH SarabunPSK" w:eastAsia="Cordia New" w:hAnsi="TH SarabunPSK" w:cs="TH SarabunPSK"/>
          <w:b/>
          <w:bCs/>
          <w:sz w:val="36"/>
          <w:szCs w:val="36"/>
        </w:rPr>
        <w:t>Fundamental Fund; FF</w:t>
      </w:r>
      <w:r w:rsidR="005B06E3">
        <w:rPr>
          <w:rFonts w:ascii="TH SarabunPSK" w:eastAsia="Cordia New" w:hAnsi="TH SarabunPSK" w:cs="TH SarabunPSK"/>
          <w:b/>
          <w:bCs/>
          <w:sz w:val="36"/>
          <w:szCs w:val="36"/>
          <w:cs/>
        </w:rPr>
        <w:t>)</w:t>
      </w:r>
      <w:r w:rsidR="005B06E3">
        <w:rPr>
          <w:rFonts w:ascii="TH SarabunPSK" w:eastAsia="Cordia New" w:hAnsi="TH SarabunPSK" w:cs="TH SarabunPSK" w:hint="cs"/>
          <w:b/>
          <w:bCs/>
          <w:sz w:val="36"/>
          <w:szCs w:val="36"/>
          <w:cs/>
        </w:rPr>
        <w:t xml:space="preserve"> </w:t>
      </w:r>
    </w:p>
    <w:p w14:paraId="5FA35317" w14:textId="7E88348D" w:rsidR="00616E0F" w:rsidRPr="006536EA" w:rsidRDefault="00616E0F" w:rsidP="006536EA">
      <w:pPr>
        <w:spacing w:after="0" w:line="240" w:lineRule="auto"/>
        <w:jc w:val="center"/>
        <w:rPr>
          <w:rFonts w:ascii="TH SarabunPSK" w:eastAsia="Cordia New" w:hAnsi="TH SarabunPSK" w:cs="TH SarabunPSK"/>
          <w:b/>
          <w:bCs/>
          <w:sz w:val="36"/>
          <w:szCs w:val="36"/>
        </w:rPr>
      </w:pPr>
      <w:r>
        <w:rPr>
          <w:rFonts w:ascii="TH SarabunPSK" w:eastAsia="Cordia New" w:hAnsi="TH SarabunPSK" w:cs="TH SarabunPSK" w:hint="cs"/>
          <w:b/>
          <w:bCs/>
          <w:sz w:val="36"/>
          <w:szCs w:val="36"/>
          <w:cs/>
        </w:rPr>
        <w:t>จัดสรรงบประมาณจากกองทุนส่งเสริมวิทยาศาสตร์ วิจัยและนวัตกรรม</w:t>
      </w:r>
    </w:p>
    <w:p w14:paraId="1ADE17C2" w14:textId="7937757E" w:rsidR="004B65C3" w:rsidRPr="006536EA" w:rsidRDefault="004B65C3" w:rsidP="004B65C3">
      <w:pPr>
        <w:spacing w:after="0" w:line="240" w:lineRule="auto"/>
        <w:jc w:val="center"/>
        <w:rPr>
          <w:rFonts w:ascii="TH SarabunPSK" w:eastAsia="Sarabun" w:hAnsi="TH SarabunPSK" w:cs="TH SarabunPSK"/>
          <w:sz w:val="36"/>
          <w:szCs w:val="36"/>
        </w:rPr>
      </w:pPr>
      <w:r w:rsidRPr="006536EA">
        <w:rPr>
          <w:rFonts w:ascii="TH SarabunPSK" w:eastAsia="Sarabun" w:hAnsi="TH SarabunPSK" w:cs="TH SarabunPSK"/>
          <w:sz w:val="36"/>
          <w:szCs w:val="36"/>
          <w:cs/>
        </w:rPr>
        <w:t>ชื่อหน่วยงาน ......................................................................</w:t>
      </w:r>
    </w:p>
    <w:p w14:paraId="01AAC5B6" w14:textId="77777777" w:rsidR="0011530B" w:rsidRPr="007D16CB" w:rsidRDefault="0011530B" w:rsidP="00D73B7C">
      <w:pPr>
        <w:spacing w:after="0" w:line="240" w:lineRule="auto"/>
        <w:rPr>
          <w:rFonts w:ascii="TH SarabunPSK" w:eastAsia="Cordia New" w:hAnsi="TH SarabunPSK" w:cs="TH SarabunPSK"/>
          <w:b/>
          <w:bCs/>
          <w:sz w:val="13"/>
          <w:szCs w:val="13"/>
          <w:highlight w:val="yellow"/>
        </w:rPr>
      </w:pPr>
    </w:p>
    <w:p w14:paraId="2C203FCC" w14:textId="0B7C25A5" w:rsidR="003E6487" w:rsidRDefault="003E6487" w:rsidP="007B1F41">
      <w:pPr>
        <w:spacing w:after="0" w:line="240" w:lineRule="auto"/>
        <w:rPr>
          <w:rFonts w:ascii="TH SarabunPSK" w:eastAsia="Cordia New" w:hAnsi="TH SarabunPSK" w:cs="TH SarabunPSK"/>
          <w:b/>
          <w:bCs/>
          <w:sz w:val="32"/>
          <w:szCs w:val="32"/>
          <w:u w:val="single"/>
        </w:rPr>
      </w:pPr>
      <w:r w:rsidRPr="00566BC7">
        <w:rPr>
          <w:rFonts w:ascii="TH SarabunPSK" w:eastAsia="Cordia New" w:hAnsi="TH SarabunPSK" w:cs="TH SarabunPSK"/>
          <w:b/>
          <w:bCs/>
          <w:sz w:val="32"/>
          <w:szCs w:val="32"/>
          <w:u w:val="single"/>
          <w:cs/>
        </w:rPr>
        <w:t>ส่วนที่ 1 ข้อมูลทั่วไป</w:t>
      </w:r>
    </w:p>
    <w:p w14:paraId="09837E0B" w14:textId="41B9A62C" w:rsidR="00767EAE" w:rsidRPr="00767EAE" w:rsidRDefault="00767EAE" w:rsidP="007B1F41">
      <w:pPr>
        <w:spacing w:after="0" w:line="240" w:lineRule="auto"/>
        <w:rPr>
          <w:rFonts w:ascii="TH SarabunPSK" w:eastAsia="Cordia New" w:hAnsi="TH SarabunPSK" w:cs="TH SarabunPSK"/>
          <w:sz w:val="32"/>
          <w:szCs w:val="32"/>
        </w:rPr>
      </w:pPr>
      <w:r>
        <w:rPr>
          <w:rFonts w:ascii="TH SarabunPSK" w:eastAsia="Cordia New" w:hAnsi="TH SarabunPSK" w:cs="TH SarabunPSK"/>
          <w:sz w:val="32"/>
          <w:szCs w:val="32"/>
        </w:rPr>
        <w:t>1</w:t>
      </w:r>
      <w:r w:rsidRPr="00516789">
        <w:rPr>
          <w:rFonts w:ascii="TH SarabunPSK" w:eastAsia="Cordia New" w:hAnsi="TH SarabunPSK" w:cs="TH SarabunPSK"/>
          <w:sz w:val="32"/>
          <w:szCs w:val="32"/>
        </w:rPr>
        <w:t xml:space="preserve">. </w:t>
      </w:r>
      <w:r w:rsidRPr="00516789">
        <w:rPr>
          <w:rFonts w:ascii="TH SarabunPSK" w:eastAsia="Cordia New" w:hAnsi="TH SarabunPSK" w:cs="TH SarabunPSK" w:hint="cs"/>
          <w:sz w:val="32"/>
          <w:szCs w:val="32"/>
          <w:cs/>
        </w:rPr>
        <w:t>โครงการวิจัยนี้อยู่ภายใต้แผนงาน</w:t>
      </w:r>
      <w:r w:rsidRPr="00CA780F">
        <w:rPr>
          <w:rFonts w:ascii="TH SarabunPSK" w:eastAsia="Cordia New" w:hAnsi="TH SarabunPSK" w:cs="TH SarabunPSK" w:hint="cs"/>
          <w:sz w:val="32"/>
          <w:szCs w:val="32"/>
          <w:cs/>
        </w:rPr>
        <w:t xml:space="preserve"> </w:t>
      </w:r>
      <w:r>
        <w:rPr>
          <w:rFonts w:ascii="TH SarabunPSK" w:eastAsia="Cordia New" w:hAnsi="TH SarabunPSK" w:cs="TH SarabunPSK" w:hint="cs"/>
          <w:sz w:val="32"/>
          <w:szCs w:val="32"/>
          <w:cs/>
        </w:rPr>
        <w:t xml:space="preserve">............................. </w:t>
      </w:r>
      <w:r w:rsidRPr="00DC4416">
        <w:rPr>
          <w:rFonts w:ascii="TH SarabunPSK" w:eastAsia="Cordia New" w:hAnsi="TH SarabunPSK" w:cs="TH SarabunPSK"/>
          <w:sz w:val="24"/>
          <w:szCs w:val="24"/>
        </w:rPr>
        <w:t xml:space="preserve">(dropdown </w:t>
      </w:r>
      <w:r w:rsidRPr="00DC4416">
        <w:rPr>
          <w:rFonts w:ascii="TH SarabunPSK" w:eastAsia="Cordia New" w:hAnsi="TH SarabunPSK" w:cs="TH SarabunPSK" w:hint="cs"/>
          <w:sz w:val="24"/>
          <w:szCs w:val="24"/>
          <w:cs/>
        </w:rPr>
        <w:t>ให้คลิกชื่อแผนงาน</w:t>
      </w:r>
      <w:r w:rsidR="001E2AAD" w:rsidRPr="00DC4416">
        <w:rPr>
          <w:rFonts w:ascii="TH SarabunPSK" w:eastAsia="Cordia New" w:hAnsi="TH SarabunPSK" w:cs="TH SarabunPSK" w:hint="cs"/>
          <w:sz w:val="24"/>
          <w:szCs w:val="24"/>
          <w:cs/>
        </w:rPr>
        <w:t>ตามที่ผู้ประสานสร้างไว้</w:t>
      </w:r>
      <w:r w:rsidRPr="00DC4416">
        <w:rPr>
          <w:rFonts w:ascii="TH SarabunPSK" w:eastAsia="Cordia New" w:hAnsi="TH SarabunPSK" w:cs="TH SarabunPSK"/>
          <w:sz w:val="24"/>
          <w:szCs w:val="24"/>
        </w:rPr>
        <w:t>)</w:t>
      </w:r>
    </w:p>
    <w:p w14:paraId="6C3C420F" w14:textId="0B679394" w:rsidR="003E6487" w:rsidRPr="00D37E16" w:rsidRDefault="00767EAE" w:rsidP="007B1F41">
      <w:pPr>
        <w:tabs>
          <w:tab w:val="left" w:pos="284"/>
        </w:tabs>
        <w:spacing w:after="0" w:line="240" w:lineRule="auto"/>
        <w:rPr>
          <w:rFonts w:ascii="TH SarabunPSK" w:eastAsia="Cordia New" w:hAnsi="TH SarabunPSK" w:cs="TH SarabunPSK"/>
          <w:szCs w:val="22"/>
          <w:cs/>
        </w:rPr>
      </w:pPr>
      <w:r>
        <w:rPr>
          <w:rFonts w:ascii="TH SarabunPSK" w:eastAsia="Cordia New" w:hAnsi="TH SarabunPSK" w:cs="TH SarabunPSK"/>
          <w:sz w:val="32"/>
          <w:szCs w:val="32"/>
        </w:rPr>
        <w:t>2</w:t>
      </w:r>
      <w:r w:rsidR="003E6487" w:rsidRPr="008146B6">
        <w:rPr>
          <w:rFonts w:ascii="TH SarabunPSK" w:eastAsia="Cordia New" w:hAnsi="TH SarabunPSK" w:cs="TH SarabunPSK"/>
          <w:sz w:val="32"/>
          <w:szCs w:val="32"/>
          <w:cs/>
        </w:rPr>
        <w:t>.</w:t>
      </w:r>
      <w:r w:rsidR="003E6487" w:rsidRPr="008146B6">
        <w:rPr>
          <w:rFonts w:ascii="TH SarabunPSK" w:eastAsia="Cordia New" w:hAnsi="TH SarabunPSK" w:cs="TH SarabunPSK"/>
          <w:sz w:val="32"/>
          <w:szCs w:val="32"/>
          <w:cs/>
        </w:rPr>
        <w:tab/>
        <w:t>ชื่อ</w:t>
      </w:r>
      <w:r w:rsidR="00D00258" w:rsidRPr="008146B6">
        <w:rPr>
          <w:rFonts w:ascii="TH SarabunPSK" w:eastAsia="Cordia New" w:hAnsi="TH SarabunPSK" w:cs="TH SarabunPSK"/>
          <w:sz w:val="32"/>
          <w:szCs w:val="32"/>
          <w:cs/>
        </w:rPr>
        <w:t>โครงการ</w:t>
      </w:r>
      <w:r w:rsidR="003E6487" w:rsidRPr="008146B6">
        <w:rPr>
          <w:rFonts w:ascii="TH SarabunPSK" w:eastAsia="Cordia New" w:hAnsi="TH SarabunPSK" w:cs="TH SarabunPSK"/>
          <w:sz w:val="32"/>
          <w:szCs w:val="32"/>
          <w:cs/>
        </w:rPr>
        <w:t xml:space="preserve">วิจัย </w:t>
      </w:r>
    </w:p>
    <w:p w14:paraId="5EBF2831" w14:textId="77777777" w:rsidR="003E6487" w:rsidRPr="008146B6" w:rsidRDefault="003E6487" w:rsidP="007B1F41">
      <w:pPr>
        <w:tabs>
          <w:tab w:val="left" w:pos="1701"/>
        </w:tabs>
        <w:spacing w:after="0" w:line="240" w:lineRule="auto"/>
        <w:ind w:left="1701" w:hanging="1701"/>
        <w:rPr>
          <w:rFonts w:ascii="TH SarabunPSK" w:eastAsia="Cordia New" w:hAnsi="TH SarabunPSK" w:cs="TH SarabunPSK"/>
          <w:b/>
          <w:bCs/>
          <w:sz w:val="32"/>
          <w:szCs w:val="32"/>
        </w:rPr>
      </w:pPr>
      <w:r w:rsidRPr="008146B6">
        <w:rPr>
          <w:rFonts w:ascii="TH SarabunPSK" w:eastAsia="Cordia New" w:hAnsi="TH SarabunPSK" w:cs="TH SarabunPSK"/>
          <w:sz w:val="32"/>
          <w:szCs w:val="32"/>
          <w:cs/>
        </w:rPr>
        <w:t xml:space="preserve">    (ภาษาไทย)</w:t>
      </w:r>
      <w:r w:rsidRPr="008146B6">
        <w:rPr>
          <w:rFonts w:ascii="TH SarabunPSK" w:eastAsia="Cordia New" w:hAnsi="TH SarabunPSK" w:cs="TH SarabunPSK"/>
          <w:sz w:val="32"/>
          <w:szCs w:val="32"/>
        </w:rPr>
        <w:tab/>
      </w:r>
      <w:r w:rsidRPr="008146B6">
        <w:rPr>
          <w:rFonts w:ascii="TH SarabunPSK" w:eastAsia="Cordia New" w:hAnsi="TH SarabunPSK" w:cs="TH SarabunPSK"/>
          <w:sz w:val="32"/>
          <w:szCs w:val="32"/>
          <w:cs/>
        </w:rPr>
        <w:t>……………………………………………………………………..…………………………………………………..…</w:t>
      </w:r>
    </w:p>
    <w:p w14:paraId="50117B36" w14:textId="17B77DFD" w:rsidR="004C6C3D" w:rsidRPr="00616E0F" w:rsidRDefault="003E6487" w:rsidP="00616E0F">
      <w:pPr>
        <w:tabs>
          <w:tab w:val="left" w:pos="284"/>
        </w:tabs>
        <w:spacing w:after="0" w:line="240" w:lineRule="auto"/>
        <w:ind w:left="1701" w:hanging="1701"/>
        <w:rPr>
          <w:rFonts w:ascii="TH SarabunPSK" w:eastAsia="Cordia New" w:hAnsi="TH SarabunPSK" w:cs="TH SarabunPSK"/>
          <w:sz w:val="32"/>
          <w:szCs w:val="32"/>
        </w:rPr>
      </w:pPr>
      <w:r w:rsidRPr="008146B6">
        <w:rPr>
          <w:rFonts w:ascii="TH SarabunPSK" w:eastAsia="Cordia New" w:hAnsi="TH SarabunPSK" w:cs="TH SarabunPSK"/>
          <w:b/>
          <w:bCs/>
          <w:sz w:val="32"/>
          <w:szCs w:val="32"/>
        </w:rPr>
        <w:tab/>
      </w:r>
      <w:r w:rsidRPr="008146B6">
        <w:rPr>
          <w:rFonts w:ascii="TH SarabunPSK" w:eastAsia="Cordia New" w:hAnsi="TH SarabunPSK" w:cs="TH SarabunPSK"/>
          <w:sz w:val="32"/>
          <w:szCs w:val="32"/>
          <w:cs/>
        </w:rPr>
        <w:t>(ภาษาอังกฤษ)       .……………………………………...………………………………………………………..……………………….…</w:t>
      </w:r>
    </w:p>
    <w:p w14:paraId="0DDFF924" w14:textId="3F150C45" w:rsidR="00403A93" w:rsidRPr="008146B6" w:rsidRDefault="00767EAE" w:rsidP="00403A93">
      <w:pPr>
        <w:tabs>
          <w:tab w:val="left" w:pos="2835"/>
        </w:tabs>
        <w:spacing w:before="120" w:after="0" w:line="240" w:lineRule="auto"/>
        <w:rPr>
          <w:rFonts w:ascii="TH SarabunPSK" w:eastAsia="Cordia New" w:hAnsi="TH SarabunPSK" w:cs="TH SarabunPSK"/>
          <w:sz w:val="32"/>
          <w:szCs w:val="32"/>
          <w:cs/>
        </w:rPr>
      </w:pPr>
      <w:r>
        <w:rPr>
          <w:rFonts w:ascii="TH SarabunPSK" w:eastAsia="Cordia New" w:hAnsi="TH SarabunPSK" w:cs="TH SarabunPSK"/>
          <w:sz w:val="32"/>
          <w:szCs w:val="32"/>
        </w:rPr>
        <w:t>3</w:t>
      </w:r>
      <w:r w:rsidR="004C6C3D" w:rsidRPr="00566BC7">
        <w:rPr>
          <w:rFonts w:ascii="TH SarabunPSK" w:eastAsia="Cordia New" w:hAnsi="TH SarabunPSK" w:cs="TH SarabunPSK"/>
          <w:sz w:val="32"/>
          <w:szCs w:val="32"/>
          <w:cs/>
        </w:rPr>
        <w:t>.</w:t>
      </w:r>
      <w:r w:rsidR="003E6487" w:rsidRPr="00566BC7">
        <w:rPr>
          <w:rFonts w:ascii="TH SarabunPSK" w:eastAsia="Cordia New" w:hAnsi="TH SarabunPSK" w:cs="TH SarabunPSK"/>
          <w:sz w:val="32"/>
          <w:szCs w:val="32"/>
          <w:cs/>
        </w:rPr>
        <w:t xml:space="preserve"> </w:t>
      </w:r>
      <w:r w:rsidR="00384F87" w:rsidRPr="00566BC7">
        <w:rPr>
          <w:rFonts w:ascii="TH SarabunPSK" w:eastAsia="Cordia New" w:hAnsi="TH SarabunPSK" w:cs="TH SarabunPSK" w:hint="cs"/>
          <w:sz w:val="32"/>
          <w:szCs w:val="32"/>
          <w:cs/>
        </w:rPr>
        <w:t>ชื่อ</w:t>
      </w:r>
      <w:r w:rsidR="00B62410" w:rsidRPr="00566BC7">
        <w:rPr>
          <w:rFonts w:ascii="TH SarabunPSK" w:eastAsia="Cordia New" w:hAnsi="TH SarabunPSK" w:cs="TH SarabunPSK"/>
          <w:sz w:val="32"/>
          <w:szCs w:val="32"/>
          <w:cs/>
        </w:rPr>
        <w:t>โครงการวิจัยย่อย</w:t>
      </w:r>
      <w:r w:rsidR="003E6487" w:rsidRPr="00566BC7">
        <w:rPr>
          <w:rFonts w:ascii="TH SarabunPSK" w:eastAsia="Cordia New" w:hAnsi="TH SarabunPSK" w:cs="TH SarabunPSK"/>
          <w:sz w:val="32"/>
          <w:szCs w:val="32"/>
          <w:cs/>
        </w:rPr>
        <w:t>ภายใต้</w:t>
      </w:r>
      <w:r w:rsidR="00D00258" w:rsidRPr="00566BC7">
        <w:rPr>
          <w:rFonts w:ascii="TH SarabunPSK" w:eastAsia="Cordia New" w:hAnsi="TH SarabunPSK" w:cs="TH SarabunPSK"/>
          <w:sz w:val="32"/>
          <w:szCs w:val="32"/>
          <w:cs/>
        </w:rPr>
        <w:t>โครงการ</w:t>
      </w:r>
      <w:r w:rsidR="004C3FD1" w:rsidRPr="00566BC7">
        <w:rPr>
          <w:rFonts w:ascii="TH SarabunPSK" w:eastAsia="Cordia New" w:hAnsi="TH SarabunPSK" w:cs="TH SarabunPSK"/>
          <w:sz w:val="32"/>
          <w:szCs w:val="32"/>
          <w:cs/>
        </w:rPr>
        <w:t>วิจัย</w:t>
      </w:r>
      <w:r w:rsidR="00403A93" w:rsidRPr="00566BC7">
        <w:rPr>
          <w:rFonts w:ascii="TH SarabunPSK" w:eastAsia="Cordia New" w:hAnsi="TH SarabunPSK" w:cs="TH SarabunPSK" w:hint="cs"/>
          <w:sz w:val="32"/>
          <w:szCs w:val="32"/>
          <w:cs/>
        </w:rPr>
        <w:t xml:space="preserve"> (</w:t>
      </w:r>
      <w:r w:rsidR="00384F87" w:rsidRPr="00566BC7">
        <w:rPr>
          <w:rFonts w:ascii="TH SarabunPSK" w:eastAsia="Cordia New" w:hAnsi="TH SarabunPSK" w:cs="TH SarabunPSK" w:hint="cs"/>
          <w:sz w:val="32"/>
          <w:szCs w:val="32"/>
          <w:cs/>
        </w:rPr>
        <w:t>หากมี</w:t>
      </w:r>
      <w:r w:rsidR="00403A93" w:rsidRPr="00566BC7">
        <w:rPr>
          <w:rFonts w:ascii="TH SarabunPSK" w:eastAsia="Cordia New" w:hAnsi="TH SarabunPSK" w:cs="TH SarabunPSK" w:hint="cs"/>
          <w:sz w:val="32"/>
          <w:szCs w:val="32"/>
          <w:cs/>
        </w:rPr>
        <w:t>)</w:t>
      </w:r>
    </w:p>
    <w:tbl>
      <w:tblPr>
        <w:tblStyle w:val="TableGrid"/>
        <w:tblW w:w="9465" w:type="dxa"/>
        <w:tblLook w:val="04A0" w:firstRow="1" w:lastRow="0" w:firstColumn="1" w:lastColumn="0" w:noHBand="0" w:noVBand="1"/>
      </w:tblPr>
      <w:tblGrid>
        <w:gridCol w:w="915"/>
        <w:gridCol w:w="3823"/>
        <w:gridCol w:w="2363"/>
        <w:gridCol w:w="2364"/>
      </w:tblGrid>
      <w:tr w:rsidR="009B214F" w:rsidRPr="009B214F" w14:paraId="56D4FE5A" w14:textId="77777777" w:rsidTr="76B597E1">
        <w:tc>
          <w:tcPr>
            <w:tcW w:w="915" w:type="dxa"/>
            <w:shd w:val="clear" w:color="auto" w:fill="D9D9D9" w:themeFill="background1" w:themeFillShade="D9"/>
          </w:tcPr>
          <w:p w14:paraId="5DC857D2" w14:textId="0740BFE8" w:rsidR="009B214F" w:rsidRPr="009B214F" w:rsidRDefault="009B214F" w:rsidP="009B214F">
            <w:pPr>
              <w:tabs>
                <w:tab w:val="left" w:pos="0"/>
              </w:tabs>
              <w:jc w:val="center"/>
              <w:rPr>
                <w:rFonts w:ascii="TH SarabunPSK" w:eastAsia="Cordia New" w:hAnsi="TH SarabunPSK" w:cs="TH SarabunPSK"/>
                <w:b/>
                <w:bCs/>
                <w:sz w:val="32"/>
                <w:szCs w:val="32"/>
              </w:rPr>
            </w:pPr>
            <w:r w:rsidRPr="009B214F">
              <w:rPr>
                <w:rFonts w:ascii="TH SarabunPSK" w:eastAsia="Cordia New" w:hAnsi="TH SarabunPSK" w:cs="TH SarabunPSK" w:hint="cs"/>
                <w:b/>
                <w:bCs/>
                <w:sz w:val="32"/>
                <w:szCs w:val="32"/>
                <w:cs/>
              </w:rPr>
              <w:t>ลำดับ</w:t>
            </w:r>
          </w:p>
        </w:tc>
        <w:tc>
          <w:tcPr>
            <w:tcW w:w="3823" w:type="dxa"/>
            <w:shd w:val="clear" w:color="auto" w:fill="D9D9D9" w:themeFill="background1" w:themeFillShade="D9"/>
          </w:tcPr>
          <w:p w14:paraId="69DDEA94" w14:textId="6F5AE2D7" w:rsidR="009B214F" w:rsidRPr="009B214F" w:rsidRDefault="009B214F" w:rsidP="009B214F">
            <w:pPr>
              <w:tabs>
                <w:tab w:val="left" w:pos="0"/>
              </w:tabs>
              <w:jc w:val="center"/>
              <w:rPr>
                <w:rFonts w:ascii="TH SarabunPSK" w:eastAsia="Cordia New" w:hAnsi="TH SarabunPSK" w:cs="TH SarabunPSK"/>
                <w:b/>
                <w:bCs/>
                <w:sz w:val="32"/>
                <w:szCs w:val="32"/>
              </w:rPr>
            </w:pPr>
            <w:r w:rsidRPr="009B214F">
              <w:rPr>
                <w:rFonts w:ascii="TH SarabunPSK" w:eastAsia="Cordia New" w:hAnsi="TH SarabunPSK" w:cs="TH SarabunPSK" w:hint="cs"/>
                <w:b/>
                <w:bCs/>
                <w:sz w:val="32"/>
                <w:szCs w:val="32"/>
                <w:cs/>
              </w:rPr>
              <w:t>ชื่อโครงการย่อย</w:t>
            </w:r>
          </w:p>
        </w:tc>
        <w:tc>
          <w:tcPr>
            <w:tcW w:w="2363" w:type="dxa"/>
            <w:shd w:val="clear" w:color="auto" w:fill="D9D9D9" w:themeFill="background1" w:themeFillShade="D9"/>
          </w:tcPr>
          <w:p w14:paraId="017D2110" w14:textId="79FA2930" w:rsidR="009B214F" w:rsidRPr="009B214F" w:rsidRDefault="009B214F" w:rsidP="009B214F">
            <w:pPr>
              <w:tabs>
                <w:tab w:val="left" w:pos="0"/>
              </w:tabs>
              <w:jc w:val="center"/>
              <w:rPr>
                <w:rFonts w:ascii="TH SarabunPSK" w:eastAsia="Cordia New" w:hAnsi="TH SarabunPSK" w:cs="TH SarabunPSK"/>
                <w:b/>
                <w:bCs/>
                <w:sz w:val="32"/>
                <w:szCs w:val="32"/>
              </w:rPr>
            </w:pPr>
            <w:r w:rsidRPr="009B214F">
              <w:rPr>
                <w:rFonts w:ascii="TH SarabunPSK" w:eastAsia="Cordia New" w:hAnsi="TH SarabunPSK" w:cs="TH SarabunPSK" w:hint="cs"/>
                <w:b/>
                <w:bCs/>
                <w:sz w:val="32"/>
                <w:szCs w:val="32"/>
                <w:cs/>
              </w:rPr>
              <w:t>งบประมาณ (บาท)</w:t>
            </w:r>
          </w:p>
        </w:tc>
        <w:tc>
          <w:tcPr>
            <w:tcW w:w="2364" w:type="dxa"/>
            <w:shd w:val="clear" w:color="auto" w:fill="D9D9D9" w:themeFill="background1" w:themeFillShade="D9"/>
          </w:tcPr>
          <w:p w14:paraId="386A0881" w14:textId="59EFA1FA" w:rsidR="009B214F" w:rsidRPr="009B214F" w:rsidRDefault="009B214F" w:rsidP="009B214F">
            <w:pPr>
              <w:tabs>
                <w:tab w:val="left" w:pos="0"/>
              </w:tabs>
              <w:jc w:val="center"/>
              <w:rPr>
                <w:rFonts w:ascii="TH SarabunPSK" w:eastAsia="Cordia New" w:hAnsi="TH SarabunPSK" w:cs="TH SarabunPSK"/>
                <w:b/>
                <w:bCs/>
                <w:sz w:val="32"/>
                <w:szCs w:val="32"/>
                <w:cs/>
              </w:rPr>
            </w:pPr>
            <w:r w:rsidRPr="009B214F">
              <w:rPr>
                <w:rFonts w:ascii="TH SarabunPSK" w:eastAsia="Cordia New" w:hAnsi="TH SarabunPSK" w:cs="TH SarabunPSK" w:hint="cs"/>
                <w:b/>
                <w:bCs/>
                <w:sz w:val="32"/>
                <w:szCs w:val="32"/>
                <w:cs/>
              </w:rPr>
              <w:t>หัวหน้าโครงการย่อย</w:t>
            </w:r>
          </w:p>
        </w:tc>
      </w:tr>
      <w:tr w:rsidR="009B214F" w14:paraId="6BF3F082" w14:textId="77777777" w:rsidTr="76B597E1">
        <w:tc>
          <w:tcPr>
            <w:tcW w:w="915" w:type="dxa"/>
          </w:tcPr>
          <w:p w14:paraId="442E9E8F" w14:textId="77777777" w:rsidR="009B214F" w:rsidRDefault="009B214F" w:rsidP="007B1F41">
            <w:pPr>
              <w:tabs>
                <w:tab w:val="left" w:pos="0"/>
              </w:tabs>
              <w:rPr>
                <w:rFonts w:ascii="TH SarabunPSK" w:eastAsia="Cordia New" w:hAnsi="TH SarabunPSK" w:cs="TH SarabunPSK"/>
                <w:sz w:val="32"/>
                <w:szCs w:val="32"/>
              </w:rPr>
            </w:pPr>
          </w:p>
        </w:tc>
        <w:tc>
          <w:tcPr>
            <w:tcW w:w="3823" w:type="dxa"/>
          </w:tcPr>
          <w:p w14:paraId="4B85A1F3" w14:textId="77777777" w:rsidR="009B214F" w:rsidRDefault="009B214F" w:rsidP="007B1F41">
            <w:pPr>
              <w:tabs>
                <w:tab w:val="left" w:pos="0"/>
              </w:tabs>
              <w:rPr>
                <w:rFonts w:ascii="TH SarabunPSK" w:eastAsia="Cordia New" w:hAnsi="TH SarabunPSK" w:cs="TH SarabunPSK"/>
                <w:sz w:val="32"/>
                <w:szCs w:val="32"/>
              </w:rPr>
            </w:pPr>
          </w:p>
        </w:tc>
        <w:tc>
          <w:tcPr>
            <w:tcW w:w="2363" w:type="dxa"/>
          </w:tcPr>
          <w:p w14:paraId="60A2C47D" w14:textId="77777777" w:rsidR="009B214F" w:rsidRDefault="009B214F" w:rsidP="007B1F41">
            <w:pPr>
              <w:tabs>
                <w:tab w:val="left" w:pos="0"/>
              </w:tabs>
              <w:rPr>
                <w:rFonts w:ascii="TH SarabunPSK" w:eastAsia="Cordia New" w:hAnsi="TH SarabunPSK" w:cs="TH SarabunPSK"/>
                <w:sz w:val="32"/>
                <w:szCs w:val="32"/>
              </w:rPr>
            </w:pPr>
          </w:p>
        </w:tc>
        <w:tc>
          <w:tcPr>
            <w:tcW w:w="2364" w:type="dxa"/>
          </w:tcPr>
          <w:p w14:paraId="5F58C7C0" w14:textId="77777777" w:rsidR="009B214F" w:rsidRDefault="009B214F" w:rsidP="007B1F41">
            <w:pPr>
              <w:tabs>
                <w:tab w:val="left" w:pos="0"/>
              </w:tabs>
              <w:rPr>
                <w:rFonts w:ascii="TH SarabunPSK" w:eastAsia="Cordia New" w:hAnsi="TH SarabunPSK" w:cs="TH SarabunPSK"/>
                <w:sz w:val="32"/>
                <w:szCs w:val="32"/>
              </w:rPr>
            </w:pPr>
          </w:p>
        </w:tc>
      </w:tr>
      <w:tr w:rsidR="009B214F" w14:paraId="12EFFCB0" w14:textId="77777777" w:rsidTr="76B597E1">
        <w:tc>
          <w:tcPr>
            <w:tcW w:w="915" w:type="dxa"/>
          </w:tcPr>
          <w:p w14:paraId="085E8A50" w14:textId="77777777" w:rsidR="009B214F" w:rsidRDefault="009B214F" w:rsidP="007B1F41">
            <w:pPr>
              <w:tabs>
                <w:tab w:val="left" w:pos="0"/>
              </w:tabs>
              <w:rPr>
                <w:rFonts w:ascii="TH SarabunPSK" w:eastAsia="Cordia New" w:hAnsi="TH SarabunPSK" w:cs="TH SarabunPSK"/>
                <w:sz w:val="32"/>
                <w:szCs w:val="32"/>
              </w:rPr>
            </w:pPr>
          </w:p>
        </w:tc>
        <w:tc>
          <w:tcPr>
            <w:tcW w:w="3823" w:type="dxa"/>
          </w:tcPr>
          <w:p w14:paraId="2DECE5DF" w14:textId="77777777" w:rsidR="009B214F" w:rsidRDefault="009B214F" w:rsidP="007B1F41">
            <w:pPr>
              <w:tabs>
                <w:tab w:val="left" w:pos="0"/>
              </w:tabs>
              <w:rPr>
                <w:rFonts w:ascii="TH SarabunPSK" w:eastAsia="Cordia New" w:hAnsi="TH SarabunPSK" w:cs="TH SarabunPSK"/>
                <w:sz w:val="32"/>
                <w:szCs w:val="32"/>
              </w:rPr>
            </w:pPr>
          </w:p>
        </w:tc>
        <w:tc>
          <w:tcPr>
            <w:tcW w:w="2363" w:type="dxa"/>
          </w:tcPr>
          <w:p w14:paraId="743B6870" w14:textId="77777777" w:rsidR="009B214F" w:rsidRDefault="009B214F" w:rsidP="007B1F41">
            <w:pPr>
              <w:tabs>
                <w:tab w:val="left" w:pos="0"/>
              </w:tabs>
              <w:rPr>
                <w:rFonts w:ascii="TH SarabunPSK" w:eastAsia="Cordia New" w:hAnsi="TH SarabunPSK" w:cs="TH SarabunPSK"/>
                <w:sz w:val="32"/>
                <w:szCs w:val="32"/>
              </w:rPr>
            </w:pPr>
          </w:p>
        </w:tc>
        <w:tc>
          <w:tcPr>
            <w:tcW w:w="2364" w:type="dxa"/>
          </w:tcPr>
          <w:p w14:paraId="26227505" w14:textId="77777777" w:rsidR="009B214F" w:rsidRDefault="009B214F" w:rsidP="007B1F41">
            <w:pPr>
              <w:tabs>
                <w:tab w:val="left" w:pos="0"/>
              </w:tabs>
              <w:rPr>
                <w:rFonts w:ascii="TH SarabunPSK" w:eastAsia="Cordia New" w:hAnsi="TH SarabunPSK" w:cs="TH SarabunPSK"/>
                <w:sz w:val="32"/>
                <w:szCs w:val="32"/>
              </w:rPr>
            </w:pPr>
          </w:p>
        </w:tc>
      </w:tr>
    </w:tbl>
    <w:p w14:paraId="2EE222A6" w14:textId="77777777" w:rsidR="009B214F" w:rsidRPr="0037435F" w:rsidRDefault="009B214F" w:rsidP="007B1F41">
      <w:pPr>
        <w:tabs>
          <w:tab w:val="left" w:pos="0"/>
        </w:tabs>
        <w:spacing w:after="0" w:line="240" w:lineRule="auto"/>
        <w:rPr>
          <w:rFonts w:ascii="TH SarabunPSK" w:eastAsia="Cordia New" w:hAnsi="TH SarabunPSK" w:cs="TH SarabunPSK"/>
          <w:sz w:val="20"/>
          <w:szCs w:val="20"/>
          <w:cs/>
        </w:rPr>
      </w:pPr>
    </w:p>
    <w:p w14:paraId="40F00561" w14:textId="69C80A52" w:rsidR="005B06E3" w:rsidRPr="008146B6" w:rsidRDefault="00767EAE" w:rsidP="005B06E3">
      <w:pPr>
        <w:shd w:val="clear" w:color="auto" w:fill="FFFFFF"/>
        <w:spacing w:after="0" w:line="240" w:lineRule="auto"/>
        <w:textAlignment w:val="center"/>
        <w:rPr>
          <w:rFonts w:ascii="TH SarabunPSK" w:eastAsia="Times New Roman" w:hAnsi="TH SarabunPSK" w:cs="TH SarabunPSK"/>
          <w:i/>
          <w:iCs/>
          <w:sz w:val="32"/>
          <w:szCs w:val="32"/>
        </w:rPr>
      </w:pPr>
      <w:r>
        <w:rPr>
          <w:rFonts w:ascii="TH SarabunPSK" w:eastAsia="Cordia New" w:hAnsi="TH SarabunPSK" w:cs="TH SarabunPSK"/>
          <w:sz w:val="32"/>
          <w:szCs w:val="32"/>
        </w:rPr>
        <w:t>4</w:t>
      </w:r>
      <w:r w:rsidR="005B06E3" w:rsidRPr="00566BC7">
        <w:rPr>
          <w:rFonts w:ascii="TH SarabunPSK" w:eastAsia="Cordia New" w:hAnsi="TH SarabunPSK" w:cs="TH SarabunPSK"/>
          <w:sz w:val="32"/>
          <w:szCs w:val="32"/>
          <w:cs/>
        </w:rPr>
        <w:t>.</w:t>
      </w:r>
      <w:r w:rsidR="005B06E3" w:rsidRPr="00566BC7">
        <w:rPr>
          <w:rFonts w:ascii="TH SarabunPSK" w:eastAsia="Times New Roman" w:hAnsi="TH SarabunPSK" w:cs="TH SarabunPSK"/>
          <w:sz w:val="32"/>
          <w:szCs w:val="32"/>
          <w:cs/>
        </w:rPr>
        <w:t xml:space="preserve"> ลักษณะโครงการวิจัย</w:t>
      </w:r>
      <w:r w:rsidR="005B06E3" w:rsidRPr="008146B6">
        <w:rPr>
          <w:rFonts w:ascii="TH SarabunPSK" w:eastAsia="Times New Roman" w:hAnsi="TH SarabunPSK" w:cs="TH SarabunPSK"/>
          <w:i/>
          <w:iCs/>
          <w:sz w:val="32"/>
          <w:szCs w:val="32"/>
          <w:cs/>
        </w:rPr>
        <w:t xml:space="preserve">   </w:t>
      </w:r>
    </w:p>
    <w:p w14:paraId="0B52C897" w14:textId="77777777" w:rsidR="00C745C2" w:rsidRPr="00616E0F" w:rsidRDefault="00C745C2" w:rsidP="00B40A9A">
      <w:pPr>
        <w:numPr>
          <w:ilvl w:val="0"/>
          <w:numId w:val="1"/>
        </w:numPr>
        <w:shd w:val="clear" w:color="auto" w:fill="FFFFFF"/>
        <w:spacing w:after="0" w:line="240" w:lineRule="auto"/>
        <w:ind w:left="1418" w:hanging="284"/>
        <w:contextualSpacing/>
        <w:rPr>
          <w:rFonts w:ascii="TH SarabunPSK" w:eastAsia="Times New Roman" w:hAnsi="TH SarabunPSK" w:cs="TH SarabunPSK"/>
          <w:sz w:val="28"/>
          <w:lang w:bidi="en-US"/>
        </w:rPr>
      </w:pPr>
      <w:bookmarkStart w:id="1" w:name="_Hlk49859232"/>
      <w:r w:rsidRPr="00616E0F">
        <w:rPr>
          <w:rFonts w:ascii="TH SarabunPSK" w:eastAsia="Times New Roman" w:hAnsi="TH SarabunPSK" w:cs="TH SarabunPSK"/>
          <w:sz w:val="28"/>
          <w:cs/>
        </w:rPr>
        <w:t>โครงการใหม่</w:t>
      </w:r>
      <w:r w:rsidRPr="00616E0F">
        <w:rPr>
          <w:rFonts w:ascii="TH SarabunPSK" w:eastAsia="Times New Roman" w:hAnsi="TH SarabunPSK" w:cs="TH SarabunPSK" w:hint="cs"/>
          <w:sz w:val="28"/>
          <w:cs/>
        </w:rPr>
        <w:t xml:space="preserve"> ที่เริ่มดำเนินการในปีที่เสนอขอ</w:t>
      </w:r>
      <w:r w:rsidRPr="00616E0F">
        <w:rPr>
          <w:rFonts w:ascii="TH SarabunPSK" w:eastAsia="Times New Roman" w:hAnsi="TH SarabunPSK" w:cs="TH SarabunPSK"/>
          <w:sz w:val="28"/>
          <w:lang w:bidi="en-US"/>
        </w:rPr>
        <w:t> </w:t>
      </w:r>
      <w:r w:rsidRPr="00616E0F">
        <w:rPr>
          <w:rFonts w:ascii="TH SarabunPSK" w:eastAsia="Times New Roman" w:hAnsi="TH SarabunPSK" w:cs="TH SarabunPSK" w:hint="cs"/>
          <w:sz w:val="28"/>
          <w:cs/>
        </w:rPr>
        <w:t>ดำเนินงาน ...............ปี</w:t>
      </w:r>
    </w:p>
    <w:p w14:paraId="01E5F8E3" w14:textId="77777777" w:rsidR="00C745C2" w:rsidRPr="00616E0F" w:rsidRDefault="00C745C2" w:rsidP="00C745C2">
      <w:pPr>
        <w:shd w:val="clear" w:color="auto" w:fill="FFFFFF"/>
        <w:spacing w:after="0" w:line="240" w:lineRule="auto"/>
        <w:ind w:left="1418"/>
        <w:contextualSpacing/>
        <w:rPr>
          <w:rFonts w:ascii="TH SarabunPSK" w:eastAsia="Times New Roman" w:hAnsi="TH SarabunPSK" w:cs="TH SarabunPSK"/>
          <w:sz w:val="28"/>
        </w:rPr>
      </w:pPr>
      <w:r w:rsidRPr="00616E0F">
        <w:rPr>
          <w:rFonts w:ascii="TH SarabunPSK" w:eastAsia="Times New Roman" w:hAnsi="TH SarabunPSK" w:cs="TH SarabunPSK"/>
          <w:sz w:val="28"/>
          <w:cs/>
        </w:rPr>
        <w:t xml:space="preserve">งบประมาณรวมทั้งโครงการ </w:t>
      </w:r>
      <w:r w:rsidRPr="00616E0F">
        <w:rPr>
          <w:rFonts w:ascii="TH SarabunPSK" w:eastAsia="Times New Roman" w:hAnsi="TH SarabunPSK" w:cs="TH SarabunPSK" w:hint="cs"/>
          <w:sz w:val="28"/>
          <w:lang w:bidi="en-US"/>
        </w:rPr>
        <w:t>…………………………</w:t>
      </w:r>
      <w:r w:rsidRPr="00616E0F">
        <w:rPr>
          <w:rFonts w:ascii="TH SarabunPSK" w:eastAsia="Times New Roman" w:hAnsi="TH SarabunPSK" w:cs="TH SarabunPSK"/>
          <w:sz w:val="28"/>
          <w:cs/>
        </w:rPr>
        <w:t>.บาท</w:t>
      </w:r>
    </w:p>
    <w:p w14:paraId="6E89E07F" w14:textId="77777777" w:rsidR="00C745C2" w:rsidRPr="00616E0F" w:rsidRDefault="00C745C2" w:rsidP="00C745C2">
      <w:pPr>
        <w:shd w:val="clear" w:color="auto" w:fill="FFFFFF"/>
        <w:spacing w:after="0" w:line="240" w:lineRule="auto"/>
        <w:ind w:left="1418"/>
        <w:contextualSpacing/>
        <w:rPr>
          <w:rFonts w:ascii="TH SarabunPSK" w:eastAsia="Times New Roman" w:hAnsi="TH SarabunPSK" w:cs="TH SarabunPSK"/>
          <w:sz w:val="28"/>
        </w:rPr>
      </w:pPr>
      <w:r w:rsidRPr="00616E0F">
        <w:rPr>
          <w:rFonts w:ascii="TH SarabunPSK" w:eastAsia="Times New Roman" w:hAnsi="TH SarabunPSK" w:cs="TH SarabunPSK" w:hint="cs"/>
          <w:sz w:val="28"/>
          <w:cs/>
        </w:rPr>
        <w:t>ปีงบประมาณ ....................... งบประมาณ .............................บาท</w:t>
      </w:r>
    </w:p>
    <w:p w14:paraId="3A7665A5" w14:textId="77777777" w:rsidR="00C745C2" w:rsidRPr="00616E0F" w:rsidRDefault="00C745C2" w:rsidP="00C745C2">
      <w:pPr>
        <w:shd w:val="clear" w:color="auto" w:fill="FFFFFF"/>
        <w:spacing w:after="0" w:line="240" w:lineRule="auto"/>
        <w:ind w:left="1418"/>
        <w:contextualSpacing/>
        <w:rPr>
          <w:rFonts w:ascii="TH SarabunPSK" w:eastAsia="Times New Roman" w:hAnsi="TH SarabunPSK" w:cs="TH SarabunPSK"/>
          <w:color w:val="000000" w:themeColor="text1"/>
          <w:sz w:val="28"/>
        </w:rPr>
      </w:pPr>
      <w:r w:rsidRPr="00616E0F">
        <w:rPr>
          <w:rFonts w:ascii="TH SarabunPSK" w:eastAsia="Times New Roman" w:hAnsi="TH SarabunPSK" w:cs="TH SarabunPSK" w:hint="cs"/>
          <w:color w:val="000000" w:themeColor="text1"/>
          <w:sz w:val="28"/>
          <w:cs/>
        </w:rPr>
        <w:t>ปีงบประมาณ ....................... งบประมาณ .............................บาท</w:t>
      </w:r>
    </w:p>
    <w:p w14:paraId="6B263EEF" w14:textId="77777777" w:rsidR="00C745C2" w:rsidRPr="00616E0F" w:rsidRDefault="00C745C2" w:rsidP="00C745C2">
      <w:pPr>
        <w:shd w:val="clear" w:color="auto" w:fill="FFFFFF"/>
        <w:spacing w:after="0" w:line="240" w:lineRule="auto"/>
        <w:ind w:left="1418"/>
        <w:contextualSpacing/>
        <w:rPr>
          <w:rFonts w:ascii="TH SarabunPSK" w:eastAsia="Times New Roman" w:hAnsi="TH SarabunPSK" w:cs="TH SarabunPSK"/>
          <w:color w:val="000000" w:themeColor="text1"/>
          <w:sz w:val="28"/>
        </w:rPr>
      </w:pPr>
      <w:r w:rsidRPr="00616E0F">
        <w:rPr>
          <w:rFonts w:ascii="TH SarabunPSK" w:eastAsia="Times New Roman" w:hAnsi="TH SarabunPSK" w:cs="TH SarabunPSK" w:hint="cs"/>
          <w:color w:val="000000" w:themeColor="text1"/>
          <w:sz w:val="28"/>
          <w:cs/>
        </w:rPr>
        <w:t>ปีงบประมาณ ....................... งบประมาณ .............................บาท</w:t>
      </w:r>
    </w:p>
    <w:p w14:paraId="634063B0" w14:textId="77777777" w:rsidR="00C745C2" w:rsidRPr="00616E0F" w:rsidRDefault="00C745C2" w:rsidP="00B40A9A">
      <w:pPr>
        <w:numPr>
          <w:ilvl w:val="0"/>
          <w:numId w:val="1"/>
        </w:numPr>
        <w:shd w:val="clear" w:color="auto" w:fill="FFFFFF"/>
        <w:spacing w:after="0" w:line="240" w:lineRule="auto"/>
        <w:ind w:left="1418" w:hanging="284"/>
        <w:contextualSpacing/>
        <w:rPr>
          <w:rFonts w:ascii="TH SarabunPSK" w:eastAsia="Times New Roman" w:hAnsi="TH SarabunPSK" w:cs="TH SarabunPSK"/>
          <w:sz w:val="28"/>
          <w:lang w:bidi="en-US"/>
        </w:rPr>
      </w:pPr>
      <w:r w:rsidRPr="00616E0F">
        <w:rPr>
          <w:rFonts w:ascii="TH SarabunPSK" w:eastAsia="Times New Roman" w:hAnsi="TH SarabunPSK" w:cs="TH SarabunPSK"/>
          <w:sz w:val="28"/>
          <w:cs/>
        </w:rPr>
        <w:t>โครงการต่อเนื่อง</w:t>
      </w:r>
      <w:r w:rsidRPr="00616E0F">
        <w:rPr>
          <w:rFonts w:ascii="TH SarabunPSK" w:eastAsia="Times New Roman" w:hAnsi="TH SarabunPSK" w:cs="TH SarabunPSK" w:hint="cs"/>
          <w:sz w:val="28"/>
          <w:cs/>
        </w:rPr>
        <w:t xml:space="preserve"> จากปีงบประมาณที่ผ่านมา ดำเนินงาน ...............ปี</w:t>
      </w:r>
    </w:p>
    <w:p w14:paraId="383D4F33" w14:textId="43C3A890" w:rsidR="00C745C2" w:rsidRPr="00616E0F" w:rsidRDefault="00C745C2" w:rsidP="00C745C2">
      <w:pPr>
        <w:shd w:val="clear" w:color="auto" w:fill="FFFFFF"/>
        <w:spacing w:after="0" w:line="240" w:lineRule="auto"/>
        <w:ind w:left="698" w:firstLine="720"/>
        <w:rPr>
          <w:rFonts w:ascii="TH SarabunPSK" w:eastAsia="Times New Roman" w:hAnsi="TH SarabunPSK" w:cs="TH SarabunPSK"/>
          <w:sz w:val="28"/>
        </w:rPr>
      </w:pPr>
      <w:r w:rsidRPr="00616E0F">
        <w:rPr>
          <w:rFonts w:ascii="TH SarabunPSK" w:eastAsia="Times New Roman" w:hAnsi="TH SarabunPSK" w:cs="TH SarabunPSK"/>
          <w:sz w:val="28"/>
          <w:cs/>
        </w:rPr>
        <w:t xml:space="preserve">งบประมาณรวมทั้งโครงการ </w:t>
      </w:r>
      <w:r w:rsidRPr="00616E0F">
        <w:rPr>
          <w:rFonts w:ascii="TH SarabunPSK" w:eastAsia="Times New Roman" w:hAnsi="TH SarabunPSK" w:cs="TH SarabunPSK" w:hint="cs"/>
          <w:sz w:val="28"/>
          <w:lang w:bidi="en-US"/>
        </w:rPr>
        <w:t>…………………………</w:t>
      </w:r>
      <w:r w:rsidRPr="00616E0F">
        <w:rPr>
          <w:rFonts w:ascii="TH SarabunPSK" w:eastAsia="Times New Roman" w:hAnsi="TH SarabunPSK" w:cs="TH SarabunPSK"/>
          <w:sz w:val="28"/>
          <w:cs/>
        </w:rPr>
        <w:t>.บาท</w:t>
      </w:r>
      <w:r w:rsidR="006D6524" w:rsidRPr="00616E0F">
        <w:rPr>
          <w:rFonts w:ascii="TH SarabunPSK" w:eastAsia="Times New Roman" w:hAnsi="TH SarabunPSK" w:cs="TH SarabunPSK" w:hint="cs"/>
          <w:sz w:val="28"/>
          <w:cs/>
        </w:rPr>
        <w:t xml:space="preserve"> </w:t>
      </w:r>
    </w:p>
    <w:p w14:paraId="7D1EF95F" w14:textId="29830DA5" w:rsidR="000F1FDE" w:rsidRPr="00616E0F" w:rsidRDefault="000F1FDE" w:rsidP="00C745C2">
      <w:pPr>
        <w:shd w:val="clear" w:color="auto" w:fill="FFFFFF"/>
        <w:spacing w:after="0" w:line="240" w:lineRule="auto"/>
        <w:ind w:left="698" w:firstLine="720"/>
        <w:rPr>
          <w:rFonts w:ascii="TH SarabunPSK" w:eastAsia="Times New Roman" w:hAnsi="TH SarabunPSK" w:cs="TH SarabunPSK"/>
          <w:color w:val="000000" w:themeColor="text1"/>
          <w:sz w:val="24"/>
          <w:szCs w:val="24"/>
        </w:rPr>
      </w:pPr>
      <w:r w:rsidRPr="00616E0F">
        <w:rPr>
          <w:rFonts w:ascii="TH SarabunPSK" w:eastAsia="Times New Roman" w:hAnsi="TH SarabunPSK" w:cs="TH SarabunPSK" w:hint="cs"/>
          <w:color w:val="000000" w:themeColor="text1"/>
          <w:sz w:val="28"/>
          <w:cs/>
        </w:rPr>
        <w:t>ใส่รหัส</w:t>
      </w:r>
      <w:r w:rsidR="007B1D3B" w:rsidRPr="00616E0F">
        <w:rPr>
          <w:rFonts w:ascii="TH SarabunPSK" w:eastAsia="Times New Roman" w:hAnsi="TH SarabunPSK" w:cs="TH SarabunPSK" w:hint="cs"/>
          <w:color w:val="000000" w:themeColor="text1"/>
          <w:sz w:val="28"/>
          <w:cs/>
        </w:rPr>
        <w:t>ข้อเสนอ</w:t>
      </w:r>
      <w:r w:rsidRPr="00616E0F">
        <w:rPr>
          <w:rFonts w:ascii="TH SarabunPSK" w:eastAsia="Times New Roman" w:hAnsi="TH SarabunPSK" w:cs="TH SarabunPSK" w:hint="cs"/>
          <w:color w:val="000000" w:themeColor="text1"/>
          <w:sz w:val="28"/>
          <w:cs/>
        </w:rPr>
        <w:t>โครงการต่อเนื่อง</w:t>
      </w:r>
      <w:r w:rsidRPr="00616E0F">
        <w:rPr>
          <w:rFonts w:ascii="TH SarabunPSK" w:eastAsia="Times New Roman" w:hAnsi="TH SarabunPSK" w:cs="TH SarabunPSK" w:hint="cs"/>
          <w:color w:val="000000" w:themeColor="text1"/>
          <w:sz w:val="24"/>
          <w:szCs w:val="24"/>
          <w:cs/>
        </w:rPr>
        <w:t>..........................(</w:t>
      </w:r>
      <w:r w:rsidR="003A195C" w:rsidRPr="00616E0F">
        <w:rPr>
          <w:rFonts w:ascii="TH SarabunPSK" w:eastAsia="Times New Roman" w:hAnsi="TH SarabunPSK" w:cs="TH SarabunPSK" w:hint="cs"/>
          <w:color w:val="000000" w:themeColor="text1"/>
          <w:sz w:val="24"/>
          <w:szCs w:val="24"/>
          <w:cs/>
        </w:rPr>
        <w:t>ระบบดึง</w:t>
      </w:r>
      <w:r w:rsidR="007D16CB" w:rsidRPr="00616E0F">
        <w:rPr>
          <w:rFonts w:ascii="TH SarabunPSK" w:eastAsia="Times New Roman" w:hAnsi="TH SarabunPSK" w:cs="TH SarabunPSK" w:hint="cs"/>
          <w:color w:val="000000" w:themeColor="text1"/>
          <w:sz w:val="24"/>
          <w:szCs w:val="24"/>
          <w:cs/>
        </w:rPr>
        <w:t>ข้อมูล</w:t>
      </w:r>
      <w:r w:rsidR="003A195C" w:rsidRPr="00616E0F">
        <w:rPr>
          <w:rFonts w:ascii="TH SarabunPSK" w:eastAsia="Times New Roman" w:hAnsi="TH SarabunPSK" w:cs="TH SarabunPSK" w:hint="cs"/>
          <w:color w:val="000000" w:themeColor="text1"/>
          <w:sz w:val="24"/>
          <w:szCs w:val="24"/>
          <w:cs/>
        </w:rPr>
        <w:t>มา</w:t>
      </w:r>
      <w:r w:rsidR="007D16CB" w:rsidRPr="00616E0F">
        <w:rPr>
          <w:rFonts w:ascii="TH SarabunPSK" w:eastAsia="Times New Roman" w:hAnsi="TH SarabunPSK" w:cs="TH SarabunPSK" w:hint="cs"/>
          <w:color w:val="000000" w:themeColor="text1"/>
          <w:sz w:val="24"/>
          <w:szCs w:val="24"/>
          <w:cs/>
        </w:rPr>
        <w:t>ให้</w:t>
      </w:r>
      <w:r w:rsidR="003A195C" w:rsidRPr="00616E0F">
        <w:rPr>
          <w:rFonts w:ascii="TH SarabunPSK" w:eastAsia="Times New Roman" w:hAnsi="TH SarabunPSK" w:cs="TH SarabunPSK" w:hint="cs"/>
          <w:color w:val="000000" w:themeColor="text1"/>
          <w:sz w:val="24"/>
          <w:szCs w:val="24"/>
          <w:cs/>
        </w:rPr>
        <w:t xml:space="preserve"> </w:t>
      </w:r>
      <w:r w:rsidR="003A195C" w:rsidRPr="00616E0F">
        <w:rPr>
          <w:rFonts w:ascii="TH SarabunPSK" w:eastAsia="Times New Roman" w:hAnsi="TH SarabunPSK" w:cs="TH SarabunPSK"/>
          <w:color w:val="000000" w:themeColor="text1"/>
          <w:sz w:val="24"/>
          <w:szCs w:val="24"/>
        </w:rPr>
        <w:t>:</w:t>
      </w:r>
      <w:r w:rsidRPr="00616E0F">
        <w:rPr>
          <w:rFonts w:ascii="TH SarabunPSK" w:eastAsia="Times New Roman" w:hAnsi="TH SarabunPSK" w:cs="TH SarabunPSK" w:hint="cs"/>
          <w:color w:val="000000" w:themeColor="text1"/>
          <w:sz w:val="24"/>
          <w:szCs w:val="24"/>
          <w:cs/>
        </w:rPr>
        <w:t>นักวิจัยสามารถปรับแก้ข้อมูลได้)</w:t>
      </w:r>
    </w:p>
    <w:p w14:paraId="23141F76" w14:textId="1DFB28A4" w:rsidR="00C745C2" w:rsidRPr="00616E0F" w:rsidRDefault="00C745C2" w:rsidP="00C745C2">
      <w:pPr>
        <w:shd w:val="clear" w:color="auto" w:fill="FFFFFF"/>
        <w:spacing w:after="0" w:line="240" w:lineRule="auto"/>
        <w:ind w:left="1418"/>
        <w:contextualSpacing/>
        <w:rPr>
          <w:rFonts w:ascii="TH SarabunPSK" w:eastAsia="Times New Roman" w:hAnsi="TH SarabunPSK" w:cs="TH SarabunPSK"/>
          <w:color w:val="000000" w:themeColor="text1"/>
          <w:sz w:val="28"/>
        </w:rPr>
      </w:pPr>
      <w:r w:rsidRPr="00616E0F">
        <w:rPr>
          <w:rFonts w:ascii="TH SarabunPSK" w:eastAsia="Times New Roman" w:hAnsi="TH SarabunPSK" w:cs="TH SarabunPSK" w:hint="cs"/>
          <w:color w:val="000000" w:themeColor="text1"/>
          <w:sz w:val="28"/>
          <w:cs/>
        </w:rPr>
        <w:t>เริ่มรับงบประมาณปี...........</w:t>
      </w:r>
      <w:r w:rsidR="00DD038C" w:rsidRPr="00616E0F">
        <w:rPr>
          <w:rFonts w:ascii="TH SarabunPSK" w:eastAsia="Times New Roman" w:hAnsi="TH SarabunPSK" w:cs="TH SarabunPSK"/>
          <w:color w:val="000000" w:themeColor="text1"/>
          <w:sz w:val="28"/>
        </w:rPr>
        <w:t xml:space="preserve"> (</w:t>
      </w:r>
      <w:r w:rsidR="00C52D8A" w:rsidRPr="00616E0F">
        <w:rPr>
          <w:rFonts w:ascii="TH SarabunPSK" w:eastAsia="Times New Roman" w:hAnsi="TH SarabunPSK" w:cs="TH SarabunPSK" w:hint="cs"/>
          <w:color w:val="000000" w:themeColor="text1"/>
          <w:sz w:val="28"/>
          <w:cs/>
        </w:rPr>
        <w:t>กรอกปีงบประมาณที่เริ่มดำเนินงาน</w:t>
      </w:r>
      <w:r w:rsidR="00DD038C" w:rsidRPr="00616E0F">
        <w:rPr>
          <w:rFonts w:ascii="TH SarabunPSK" w:eastAsia="Times New Roman" w:hAnsi="TH SarabunPSK" w:cs="TH SarabunPSK"/>
          <w:color w:val="000000" w:themeColor="text1"/>
          <w:sz w:val="28"/>
        </w:rPr>
        <w:t>)</w:t>
      </w:r>
    </w:p>
    <w:p w14:paraId="5607B3BA" w14:textId="77777777" w:rsidR="00C745C2" w:rsidRPr="00616E0F" w:rsidRDefault="00C745C2" w:rsidP="00C745C2">
      <w:pPr>
        <w:shd w:val="clear" w:color="auto" w:fill="FFFFFF"/>
        <w:spacing w:after="0" w:line="240" w:lineRule="auto"/>
        <w:ind w:left="1418"/>
        <w:contextualSpacing/>
        <w:rPr>
          <w:rFonts w:ascii="TH SarabunPSK" w:eastAsia="Times New Roman" w:hAnsi="TH SarabunPSK" w:cs="TH SarabunPSK"/>
          <w:sz w:val="28"/>
        </w:rPr>
      </w:pPr>
      <w:r w:rsidRPr="00616E0F">
        <w:rPr>
          <w:rFonts w:ascii="TH SarabunPSK" w:eastAsia="Times New Roman" w:hAnsi="TH SarabunPSK" w:cs="TH SarabunPSK" w:hint="cs"/>
          <w:sz w:val="28"/>
          <w:cs/>
        </w:rPr>
        <w:t>ปีงบประมาณ ....................... งบประมาณ .............................บาท</w:t>
      </w:r>
    </w:p>
    <w:p w14:paraId="0086D9D0" w14:textId="77777777" w:rsidR="00C745C2" w:rsidRPr="00616E0F" w:rsidRDefault="00C745C2" w:rsidP="00C745C2">
      <w:pPr>
        <w:shd w:val="clear" w:color="auto" w:fill="FFFFFF"/>
        <w:spacing w:after="0" w:line="240" w:lineRule="auto"/>
        <w:ind w:left="1418"/>
        <w:contextualSpacing/>
        <w:rPr>
          <w:rFonts w:ascii="TH SarabunPSK" w:eastAsia="Times New Roman" w:hAnsi="TH SarabunPSK" w:cs="TH SarabunPSK"/>
          <w:color w:val="000000" w:themeColor="text1"/>
          <w:sz w:val="28"/>
        </w:rPr>
      </w:pPr>
      <w:r w:rsidRPr="00616E0F">
        <w:rPr>
          <w:rFonts w:ascii="TH SarabunPSK" w:eastAsia="Times New Roman" w:hAnsi="TH SarabunPSK" w:cs="TH SarabunPSK" w:hint="cs"/>
          <w:color w:val="000000" w:themeColor="text1"/>
          <w:sz w:val="28"/>
          <w:cs/>
        </w:rPr>
        <w:t>ปีงบประมาณ ....................... งบประมาณ .............................บาท</w:t>
      </w:r>
    </w:p>
    <w:p w14:paraId="7570C8F2" w14:textId="37769E1C" w:rsidR="003E2E97" w:rsidRDefault="00C745C2" w:rsidP="006536EA">
      <w:pPr>
        <w:shd w:val="clear" w:color="auto" w:fill="FFFFFF"/>
        <w:spacing w:after="0" w:line="240" w:lineRule="auto"/>
        <w:ind w:left="1418"/>
        <w:contextualSpacing/>
        <w:rPr>
          <w:rFonts w:ascii="TH SarabunPSK" w:eastAsia="Times New Roman" w:hAnsi="TH SarabunPSK" w:cs="TH SarabunPSK"/>
          <w:color w:val="000000" w:themeColor="text1"/>
          <w:sz w:val="28"/>
        </w:rPr>
      </w:pPr>
      <w:r w:rsidRPr="00616E0F">
        <w:rPr>
          <w:rFonts w:ascii="TH SarabunPSK" w:eastAsia="Times New Roman" w:hAnsi="TH SarabunPSK" w:cs="TH SarabunPSK" w:hint="cs"/>
          <w:color w:val="000000" w:themeColor="text1"/>
          <w:sz w:val="28"/>
          <w:cs/>
        </w:rPr>
        <w:t>ปีงบประมาณ ....................... งบประมาณ .............................บาท</w:t>
      </w:r>
    </w:p>
    <w:p w14:paraId="5C9C6040" w14:textId="76256D69" w:rsidR="006536EA" w:rsidRDefault="006536EA" w:rsidP="006536EA">
      <w:pPr>
        <w:shd w:val="clear" w:color="auto" w:fill="FFFFFF"/>
        <w:spacing w:after="0" w:line="240" w:lineRule="auto"/>
        <w:ind w:left="1418"/>
        <w:contextualSpacing/>
        <w:rPr>
          <w:rFonts w:ascii="TH SarabunPSK" w:eastAsia="Times New Roman" w:hAnsi="TH SarabunPSK" w:cs="TH SarabunPSK"/>
          <w:color w:val="000000" w:themeColor="text1"/>
          <w:sz w:val="28"/>
        </w:rPr>
      </w:pPr>
    </w:p>
    <w:p w14:paraId="14E34025" w14:textId="6D208D9A" w:rsidR="006536EA" w:rsidRDefault="006536EA" w:rsidP="006536EA">
      <w:pPr>
        <w:shd w:val="clear" w:color="auto" w:fill="FFFFFF"/>
        <w:spacing w:after="0" w:line="240" w:lineRule="auto"/>
        <w:ind w:left="1418"/>
        <w:contextualSpacing/>
        <w:rPr>
          <w:rFonts w:ascii="TH SarabunPSK" w:eastAsia="Times New Roman" w:hAnsi="TH SarabunPSK" w:cs="TH SarabunPSK"/>
          <w:color w:val="000000" w:themeColor="text1"/>
          <w:sz w:val="28"/>
        </w:rPr>
      </w:pPr>
    </w:p>
    <w:p w14:paraId="14E535B3" w14:textId="3849C51B" w:rsidR="006536EA" w:rsidRDefault="006536EA" w:rsidP="006536EA">
      <w:pPr>
        <w:shd w:val="clear" w:color="auto" w:fill="FFFFFF"/>
        <w:spacing w:after="0" w:line="240" w:lineRule="auto"/>
        <w:ind w:left="1418"/>
        <w:contextualSpacing/>
        <w:rPr>
          <w:rFonts w:ascii="TH SarabunPSK" w:eastAsia="Times New Roman" w:hAnsi="TH SarabunPSK" w:cs="TH SarabunPSK"/>
          <w:color w:val="000000" w:themeColor="text1"/>
          <w:sz w:val="28"/>
        </w:rPr>
      </w:pPr>
    </w:p>
    <w:p w14:paraId="011B75AD" w14:textId="157E31A9" w:rsidR="006536EA" w:rsidRDefault="006536EA" w:rsidP="006536EA">
      <w:pPr>
        <w:shd w:val="clear" w:color="auto" w:fill="FFFFFF"/>
        <w:spacing w:after="0" w:line="240" w:lineRule="auto"/>
        <w:ind w:left="1418"/>
        <w:contextualSpacing/>
        <w:rPr>
          <w:rFonts w:ascii="TH SarabunPSK" w:eastAsia="Times New Roman" w:hAnsi="TH SarabunPSK" w:cs="TH SarabunPSK"/>
          <w:color w:val="000000" w:themeColor="text1"/>
          <w:sz w:val="28"/>
        </w:rPr>
      </w:pPr>
    </w:p>
    <w:p w14:paraId="2543E2A2" w14:textId="77777777" w:rsidR="006536EA" w:rsidRPr="00616E0F" w:rsidRDefault="006536EA" w:rsidP="006536EA">
      <w:pPr>
        <w:shd w:val="clear" w:color="auto" w:fill="FFFFFF"/>
        <w:spacing w:after="0" w:line="240" w:lineRule="auto"/>
        <w:ind w:left="1418"/>
        <w:contextualSpacing/>
        <w:rPr>
          <w:rFonts w:ascii="TH SarabunPSK" w:eastAsia="Times New Roman" w:hAnsi="TH SarabunPSK" w:cs="TH SarabunPSK"/>
          <w:color w:val="000000" w:themeColor="text1"/>
          <w:sz w:val="28"/>
        </w:rPr>
      </w:pPr>
    </w:p>
    <w:p w14:paraId="074714D8" w14:textId="2A9D84EE" w:rsidR="00C745C2" w:rsidRPr="00616E0F" w:rsidRDefault="00C745C2" w:rsidP="00B40A9A">
      <w:pPr>
        <w:numPr>
          <w:ilvl w:val="0"/>
          <w:numId w:val="1"/>
        </w:numPr>
        <w:shd w:val="clear" w:color="auto" w:fill="FFFFFF"/>
        <w:spacing w:after="0" w:line="240" w:lineRule="auto"/>
        <w:ind w:left="1418" w:hanging="284"/>
        <w:contextualSpacing/>
        <w:rPr>
          <w:rFonts w:ascii="TH SarabunPSK" w:eastAsia="Times New Roman" w:hAnsi="TH SarabunPSK" w:cs="TH SarabunPSK"/>
          <w:sz w:val="28"/>
          <w:lang w:bidi="en-US"/>
        </w:rPr>
      </w:pPr>
      <w:r w:rsidRPr="00616E0F">
        <w:rPr>
          <w:rFonts w:ascii="TH SarabunPSK" w:eastAsia="Times New Roman" w:hAnsi="TH SarabunPSK" w:cs="TH SarabunPSK"/>
          <w:sz w:val="28"/>
          <w:cs/>
        </w:rPr>
        <w:t>โครงการ</w:t>
      </w:r>
      <w:r w:rsidRPr="00616E0F">
        <w:rPr>
          <w:rFonts w:ascii="TH SarabunPSK" w:eastAsia="Times New Roman" w:hAnsi="TH SarabunPSK" w:cs="TH SarabunPSK" w:hint="cs"/>
          <w:sz w:val="28"/>
          <w:cs/>
        </w:rPr>
        <w:t>ต่อเนื่องที่มีข้อผูกพันสัญญา</w:t>
      </w:r>
      <w:r w:rsidR="00BC6512" w:rsidRPr="00616E0F">
        <w:rPr>
          <w:rFonts w:ascii="TH SarabunPSK" w:eastAsia="Times New Roman" w:hAnsi="TH SarabunPSK" w:cs="TH SarabunPSK"/>
          <w:color w:val="FF0000"/>
          <w:sz w:val="28"/>
        </w:rPr>
        <w:t>*</w:t>
      </w:r>
      <w:r w:rsidRPr="00616E0F">
        <w:rPr>
          <w:rFonts w:ascii="TH SarabunPSK" w:eastAsia="Times New Roman" w:hAnsi="TH SarabunPSK" w:cs="TH SarabunPSK"/>
          <w:sz w:val="28"/>
          <w:lang w:bidi="en-US"/>
        </w:rPr>
        <w:t xml:space="preserve">  </w:t>
      </w:r>
      <w:r w:rsidRPr="00616E0F">
        <w:rPr>
          <w:rFonts w:ascii="TH SarabunPSK" w:eastAsia="Times New Roman" w:hAnsi="TH SarabunPSK" w:cs="TH SarabunPSK" w:hint="cs"/>
          <w:sz w:val="28"/>
          <w:cs/>
        </w:rPr>
        <w:t>ดำเนินงาน ...............ปี</w:t>
      </w:r>
    </w:p>
    <w:p w14:paraId="4CF765C1" w14:textId="77777777" w:rsidR="00C745C2" w:rsidRPr="00616E0F" w:rsidRDefault="00C745C2" w:rsidP="00C745C2">
      <w:pPr>
        <w:shd w:val="clear" w:color="auto" w:fill="FFFFFF"/>
        <w:spacing w:after="0" w:line="240" w:lineRule="auto"/>
        <w:ind w:left="1418"/>
        <w:contextualSpacing/>
        <w:rPr>
          <w:rFonts w:ascii="TH SarabunPSK" w:eastAsia="Times New Roman" w:hAnsi="TH SarabunPSK" w:cs="TH SarabunPSK"/>
          <w:sz w:val="28"/>
        </w:rPr>
      </w:pPr>
      <w:r w:rsidRPr="00616E0F">
        <w:rPr>
          <w:rFonts w:ascii="TH SarabunPSK" w:eastAsia="Times New Roman" w:hAnsi="TH SarabunPSK" w:cs="TH SarabunPSK"/>
          <w:sz w:val="28"/>
          <w:cs/>
        </w:rPr>
        <w:t xml:space="preserve">งบประมาณรวมทั้งโครงการ </w:t>
      </w:r>
      <w:r w:rsidRPr="00616E0F">
        <w:rPr>
          <w:rFonts w:ascii="TH SarabunPSK" w:eastAsia="Times New Roman" w:hAnsi="TH SarabunPSK" w:cs="TH SarabunPSK" w:hint="cs"/>
          <w:sz w:val="28"/>
          <w:lang w:bidi="en-US"/>
        </w:rPr>
        <w:t>…………………………</w:t>
      </w:r>
      <w:r w:rsidRPr="00616E0F">
        <w:rPr>
          <w:rFonts w:ascii="TH SarabunPSK" w:eastAsia="Times New Roman" w:hAnsi="TH SarabunPSK" w:cs="TH SarabunPSK"/>
          <w:sz w:val="28"/>
          <w:cs/>
        </w:rPr>
        <w:t>.บาท</w:t>
      </w:r>
    </w:p>
    <w:p w14:paraId="0F7F460F" w14:textId="76A160C2" w:rsidR="000F1FDE" w:rsidRPr="00616E0F" w:rsidRDefault="000F1FDE" w:rsidP="000F1FDE">
      <w:pPr>
        <w:shd w:val="clear" w:color="auto" w:fill="FFFFFF"/>
        <w:spacing w:after="0" w:line="240" w:lineRule="auto"/>
        <w:ind w:left="698" w:firstLine="720"/>
        <w:rPr>
          <w:rFonts w:ascii="TH SarabunPSK" w:eastAsia="Times New Roman" w:hAnsi="TH SarabunPSK" w:cs="TH SarabunPSK"/>
          <w:color w:val="000000" w:themeColor="text1"/>
          <w:sz w:val="28"/>
        </w:rPr>
      </w:pPr>
      <w:r w:rsidRPr="00616E0F">
        <w:rPr>
          <w:rFonts w:ascii="TH SarabunPSK" w:eastAsia="Times New Roman" w:hAnsi="TH SarabunPSK" w:cs="TH SarabunPSK" w:hint="cs"/>
          <w:color w:val="000000" w:themeColor="text1"/>
          <w:sz w:val="28"/>
          <w:cs/>
        </w:rPr>
        <w:t>ใส่รหัส</w:t>
      </w:r>
      <w:r w:rsidR="007B1D3B" w:rsidRPr="00616E0F">
        <w:rPr>
          <w:rFonts w:ascii="TH SarabunPSK" w:eastAsia="Times New Roman" w:hAnsi="TH SarabunPSK" w:cs="TH SarabunPSK" w:hint="cs"/>
          <w:color w:val="000000" w:themeColor="text1"/>
          <w:sz w:val="28"/>
          <w:cs/>
        </w:rPr>
        <w:t>ข้อเสนอ</w:t>
      </w:r>
      <w:r w:rsidRPr="00616E0F">
        <w:rPr>
          <w:rFonts w:ascii="TH SarabunPSK" w:eastAsia="Times New Roman" w:hAnsi="TH SarabunPSK" w:cs="TH SarabunPSK" w:hint="cs"/>
          <w:color w:val="000000" w:themeColor="text1"/>
          <w:sz w:val="28"/>
          <w:cs/>
        </w:rPr>
        <w:t>โครงการต่อเนื่อง</w:t>
      </w:r>
      <w:r w:rsidR="007D16CB" w:rsidRPr="00616E0F">
        <w:rPr>
          <w:rFonts w:ascii="TH SarabunPSK" w:eastAsia="Times New Roman" w:hAnsi="TH SarabunPSK" w:cs="TH SarabunPSK" w:hint="cs"/>
          <w:color w:val="000000" w:themeColor="text1"/>
          <w:sz w:val="24"/>
          <w:szCs w:val="24"/>
          <w:cs/>
        </w:rPr>
        <w:t xml:space="preserve">..........................(ระบบดึงข้อมูลมาให้ </w:t>
      </w:r>
      <w:r w:rsidR="007D16CB" w:rsidRPr="00616E0F">
        <w:rPr>
          <w:rFonts w:ascii="TH SarabunPSK" w:eastAsia="Times New Roman" w:hAnsi="TH SarabunPSK" w:cs="TH SarabunPSK"/>
          <w:color w:val="000000" w:themeColor="text1"/>
          <w:sz w:val="24"/>
          <w:szCs w:val="24"/>
        </w:rPr>
        <w:t>:</w:t>
      </w:r>
      <w:r w:rsidR="007D16CB" w:rsidRPr="00616E0F">
        <w:rPr>
          <w:rFonts w:ascii="TH SarabunPSK" w:eastAsia="Times New Roman" w:hAnsi="TH SarabunPSK" w:cs="TH SarabunPSK" w:hint="cs"/>
          <w:color w:val="000000" w:themeColor="text1"/>
          <w:sz w:val="24"/>
          <w:szCs w:val="24"/>
          <w:cs/>
        </w:rPr>
        <w:t>นักวิจัยสามารถปรับแก้ข้อมูลได้)</w:t>
      </w:r>
    </w:p>
    <w:p w14:paraId="4A077B4C" w14:textId="13ABC174" w:rsidR="00C745C2" w:rsidRPr="00616E0F" w:rsidRDefault="00C745C2" w:rsidP="0067046C">
      <w:pPr>
        <w:shd w:val="clear" w:color="auto" w:fill="FFFFFF"/>
        <w:spacing w:after="0" w:line="240" w:lineRule="auto"/>
        <w:ind w:left="1418"/>
        <w:contextualSpacing/>
        <w:rPr>
          <w:rFonts w:ascii="TH SarabunPSK" w:eastAsia="Times New Roman" w:hAnsi="TH SarabunPSK" w:cs="TH SarabunPSK"/>
          <w:color w:val="000000" w:themeColor="text1"/>
          <w:sz w:val="28"/>
        </w:rPr>
      </w:pPr>
      <w:r w:rsidRPr="00616E0F">
        <w:rPr>
          <w:rFonts w:ascii="TH SarabunPSK" w:eastAsia="Times New Roman" w:hAnsi="TH SarabunPSK" w:cs="TH SarabunPSK" w:hint="cs"/>
          <w:color w:val="000000" w:themeColor="text1"/>
          <w:sz w:val="28"/>
          <w:cs/>
        </w:rPr>
        <w:t>เริ่มรับงบประมาณปี...........</w:t>
      </w:r>
      <w:r w:rsidR="0067046C" w:rsidRPr="00616E0F">
        <w:rPr>
          <w:rFonts w:ascii="TH SarabunPSK" w:eastAsia="Times New Roman" w:hAnsi="TH SarabunPSK" w:cs="TH SarabunPSK"/>
          <w:color w:val="000000" w:themeColor="text1"/>
          <w:sz w:val="28"/>
        </w:rPr>
        <w:t xml:space="preserve"> (</w:t>
      </w:r>
      <w:r w:rsidR="0067046C" w:rsidRPr="00616E0F">
        <w:rPr>
          <w:rFonts w:ascii="TH SarabunPSK" w:eastAsia="Times New Roman" w:hAnsi="TH SarabunPSK" w:cs="TH SarabunPSK" w:hint="cs"/>
          <w:color w:val="000000" w:themeColor="text1"/>
          <w:sz w:val="28"/>
          <w:cs/>
        </w:rPr>
        <w:t>กรอกปีงบประมาณที่เริ่มดำเนินงาน</w:t>
      </w:r>
      <w:r w:rsidR="0067046C" w:rsidRPr="00616E0F">
        <w:rPr>
          <w:rFonts w:ascii="TH SarabunPSK" w:eastAsia="Times New Roman" w:hAnsi="TH SarabunPSK" w:cs="TH SarabunPSK"/>
          <w:color w:val="000000" w:themeColor="text1"/>
          <w:sz w:val="28"/>
        </w:rPr>
        <w:t>)</w:t>
      </w:r>
    </w:p>
    <w:p w14:paraId="1C11F8D0" w14:textId="77777777" w:rsidR="00C745C2" w:rsidRPr="00616E0F" w:rsidRDefault="00C745C2" w:rsidP="00C745C2">
      <w:pPr>
        <w:shd w:val="clear" w:color="auto" w:fill="FFFFFF"/>
        <w:spacing w:after="0" w:line="240" w:lineRule="auto"/>
        <w:ind w:left="720" w:firstLine="720"/>
        <w:rPr>
          <w:rFonts w:ascii="TH SarabunPSK" w:eastAsia="Times New Roman" w:hAnsi="TH SarabunPSK" w:cs="TH SarabunPSK"/>
          <w:sz w:val="28"/>
        </w:rPr>
      </w:pPr>
      <w:r w:rsidRPr="00616E0F">
        <w:rPr>
          <w:rFonts w:ascii="TH SarabunPSK" w:eastAsia="Times New Roman" w:hAnsi="TH SarabunPSK" w:cs="TH SarabunPSK" w:hint="cs"/>
          <w:sz w:val="28"/>
          <w:cs/>
        </w:rPr>
        <w:t>ปีงบประมาณ ....................... งบประมาณ .............................บาท</w:t>
      </w:r>
    </w:p>
    <w:p w14:paraId="7883141B" w14:textId="77777777" w:rsidR="00C745C2" w:rsidRPr="00616E0F" w:rsidRDefault="00C745C2" w:rsidP="00C745C2">
      <w:pPr>
        <w:shd w:val="clear" w:color="auto" w:fill="FFFFFF"/>
        <w:spacing w:after="0" w:line="240" w:lineRule="auto"/>
        <w:ind w:left="1418"/>
        <w:contextualSpacing/>
        <w:rPr>
          <w:rFonts w:ascii="TH SarabunPSK" w:eastAsia="Times New Roman" w:hAnsi="TH SarabunPSK" w:cs="TH SarabunPSK"/>
          <w:color w:val="000000" w:themeColor="text1"/>
          <w:sz w:val="28"/>
        </w:rPr>
      </w:pPr>
      <w:r w:rsidRPr="00616E0F">
        <w:rPr>
          <w:rFonts w:ascii="TH SarabunPSK" w:eastAsia="Times New Roman" w:hAnsi="TH SarabunPSK" w:cs="TH SarabunPSK" w:hint="cs"/>
          <w:color w:val="000000" w:themeColor="text1"/>
          <w:sz w:val="28"/>
          <w:cs/>
        </w:rPr>
        <w:lastRenderedPageBreak/>
        <w:t>ปีงบประมาณ ....................... งบประมาณ .............................บาท</w:t>
      </w:r>
    </w:p>
    <w:p w14:paraId="5F78D4AB" w14:textId="71E806F2" w:rsidR="006E2101" w:rsidRPr="00774589" w:rsidRDefault="006E2101" w:rsidP="0037435F">
      <w:pPr>
        <w:shd w:val="clear" w:color="auto" w:fill="FFFFFF"/>
        <w:spacing w:after="0" w:line="240" w:lineRule="auto"/>
        <w:ind w:left="557" w:hanging="557"/>
        <w:rPr>
          <w:rFonts w:ascii="TH SarabunPSK" w:eastAsia="Times New Roman" w:hAnsi="TH SarabunPSK" w:cs="TH SarabunPSK"/>
          <w:b/>
          <w:bCs/>
          <w:color w:val="44546A" w:themeColor="text2"/>
          <w:sz w:val="24"/>
          <w:szCs w:val="24"/>
          <w:cs/>
        </w:rPr>
      </w:pPr>
      <w:r w:rsidRPr="00774589">
        <w:rPr>
          <w:rFonts w:ascii="TH SarabunPSK" w:eastAsia="Times New Roman" w:hAnsi="TH SarabunPSK" w:cs="TH SarabunPSK" w:hint="cs"/>
          <w:b/>
          <w:bCs/>
          <w:color w:val="44546A" w:themeColor="text2"/>
          <w:sz w:val="24"/>
          <w:szCs w:val="24"/>
          <w:cs/>
        </w:rPr>
        <w:t xml:space="preserve">หมายเหตุ </w:t>
      </w:r>
      <w:r w:rsidRPr="00774589">
        <w:rPr>
          <w:rFonts w:ascii="TH SarabunPSK" w:eastAsia="Times New Roman" w:hAnsi="TH SarabunPSK" w:cs="TH SarabunPSK"/>
          <w:b/>
          <w:bCs/>
          <w:color w:val="44546A" w:themeColor="text2"/>
          <w:sz w:val="24"/>
          <w:szCs w:val="24"/>
        </w:rPr>
        <w:t xml:space="preserve">: </w:t>
      </w:r>
      <w:r w:rsidR="00BC6512" w:rsidRPr="00774589">
        <w:rPr>
          <w:rFonts w:ascii="TH SarabunPSK" w:eastAsia="Times New Roman" w:hAnsi="TH SarabunPSK" w:cs="TH SarabunPSK"/>
          <w:b/>
          <w:bCs/>
          <w:color w:val="44546A" w:themeColor="text2"/>
          <w:sz w:val="24"/>
          <w:szCs w:val="24"/>
        </w:rPr>
        <w:t>*</w:t>
      </w:r>
      <w:r w:rsidRPr="00774589">
        <w:rPr>
          <w:rFonts w:ascii="TH SarabunPSK" w:eastAsia="Times New Roman" w:hAnsi="TH SarabunPSK" w:cs="TH SarabunPSK"/>
          <w:color w:val="44546A" w:themeColor="text2"/>
          <w:sz w:val="24"/>
          <w:szCs w:val="24"/>
          <w:cs/>
        </w:rPr>
        <w:t>โครงการ</w:t>
      </w:r>
      <w:r w:rsidRPr="00774589">
        <w:rPr>
          <w:rFonts w:ascii="TH SarabunPSK" w:eastAsia="Times New Roman" w:hAnsi="TH SarabunPSK" w:cs="TH SarabunPSK" w:hint="cs"/>
          <w:color w:val="44546A" w:themeColor="text2"/>
          <w:sz w:val="24"/>
          <w:szCs w:val="24"/>
          <w:cs/>
        </w:rPr>
        <w:t>ต่อเนื่องที่มีข้อผูกพันสัญญา</w:t>
      </w:r>
      <w:r w:rsidRPr="00774589">
        <w:rPr>
          <w:rFonts w:ascii="TH SarabunPSK" w:eastAsia="Times New Roman" w:hAnsi="TH SarabunPSK" w:cs="TH SarabunPSK"/>
          <w:color w:val="44546A" w:themeColor="text2"/>
          <w:sz w:val="24"/>
          <w:szCs w:val="24"/>
          <w:lang w:bidi="en-US"/>
        </w:rPr>
        <w:t> </w:t>
      </w:r>
      <w:r w:rsidRPr="00774589">
        <w:rPr>
          <w:rFonts w:ascii="TH SarabunPSK" w:eastAsia="Times New Roman" w:hAnsi="TH SarabunPSK" w:cs="TH SarabunPSK" w:hint="cs"/>
          <w:color w:val="44546A" w:themeColor="text2"/>
          <w:sz w:val="24"/>
          <w:szCs w:val="24"/>
          <w:cs/>
        </w:rPr>
        <w:t xml:space="preserve">หมายถึง </w:t>
      </w:r>
      <w:r w:rsidR="000A5075" w:rsidRPr="00774589">
        <w:rPr>
          <w:rFonts w:ascii="TH SarabunPSK" w:eastAsia="Times New Roman" w:hAnsi="TH SarabunPSK" w:cs="TH SarabunPSK" w:hint="cs"/>
          <w:color w:val="44546A" w:themeColor="text2"/>
          <w:sz w:val="24"/>
          <w:szCs w:val="24"/>
          <w:cs/>
        </w:rPr>
        <w:t>ข้อผูกพันสัญญาที่ดำเนินการตามมติ ครม. หรือ</w:t>
      </w:r>
      <w:r w:rsidR="0037435F" w:rsidRPr="00774589">
        <w:rPr>
          <w:rFonts w:ascii="TH SarabunPSK" w:eastAsia="Times New Roman" w:hAnsi="TH SarabunPSK" w:cs="TH SarabunPSK" w:hint="cs"/>
          <w:color w:val="44546A" w:themeColor="text2"/>
          <w:sz w:val="24"/>
          <w:szCs w:val="24"/>
          <w:cs/>
        </w:rPr>
        <w:t>ดำเนินงานร่วมกับหน่วยงานต่างประเทศ</w:t>
      </w:r>
    </w:p>
    <w:bookmarkEnd w:id="1"/>
    <w:p w14:paraId="58D37963" w14:textId="77777777" w:rsidR="00616E0F" w:rsidRDefault="00616E0F" w:rsidP="00E61BB1">
      <w:pPr>
        <w:spacing w:after="0"/>
        <w:jc w:val="thaiDistribute"/>
        <w:rPr>
          <w:rFonts w:ascii="TH Sarabun New" w:hAnsi="TH Sarabun New" w:cs="TH Sarabun New"/>
          <w:sz w:val="32"/>
          <w:szCs w:val="32"/>
        </w:rPr>
      </w:pPr>
    </w:p>
    <w:p w14:paraId="77DC61D2" w14:textId="75690436" w:rsidR="00E61BB1" w:rsidRPr="0045250D" w:rsidRDefault="00E61BB1" w:rsidP="00E61BB1">
      <w:pPr>
        <w:spacing w:after="0"/>
        <w:jc w:val="thaiDistribute"/>
        <w:rPr>
          <w:rFonts w:ascii="TH Sarabun New" w:hAnsi="TH Sarabun New" w:cs="TH Sarabun New"/>
          <w:sz w:val="32"/>
          <w:szCs w:val="32"/>
        </w:rPr>
      </w:pPr>
      <w:r w:rsidRPr="0045250D">
        <w:rPr>
          <w:rFonts w:ascii="TH Sarabun New" w:hAnsi="TH Sarabun New" w:cs="TH Sarabun New"/>
          <w:sz w:val="32"/>
          <w:szCs w:val="32"/>
          <w:cs/>
        </w:rPr>
        <w:t>ผลการดำเนินที่ผ่านมา (กรณีที่เป็น</w:t>
      </w:r>
      <w:r w:rsidR="007B40B7">
        <w:rPr>
          <w:rFonts w:ascii="TH Sarabun New" w:hAnsi="TH Sarabun New" w:cs="TH Sarabun New" w:hint="cs"/>
          <w:sz w:val="32"/>
          <w:szCs w:val="32"/>
          <w:cs/>
        </w:rPr>
        <w:t>โครงการ</w:t>
      </w:r>
      <w:r w:rsidRPr="0045250D">
        <w:rPr>
          <w:rFonts w:ascii="TH Sarabun New" w:hAnsi="TH Sarabun New" w:cs="TH Sarabun New"/>
          <w:sz w:val="32"/>
          <w:szCs w:val="32"/>
          <w:cs/>
        </w:rPr>
        <w:t>ต่อเนื่อง)</w:t>
      </w:r>
      <w:r w:rsidR="005301CB">
        <w:rPr>
          <w:rFonts w:ascii="TH Sarabun New" w:hAnsi="TH Sarabun New" w:cs="TH Sarabun New" w:hint="cs"/>
          <w:sz w:val="32"/>
          <w:szCs w:val="32"/>
          <w:cs/>
        </w:rPr>
        <w:t xml:space="preserve"> </w:t>
      </w:r>
    </w:p>
    <w:tbl>
      <w:tblPr>
        <w:tblStyle w:val="2"/>
        <w:tblW w:w="9606" w:type="dxa"/>
        <w:jc w:val="center"/>
        <w:tblLook w:val="04A0" w:firstRow="1" w:lastRow="0" w:firstColumn="1" w:lastColumn="0" w:noHBand="0" w:noVBand="1"/>
      </w:tblPr>
      <w:tblGrid>
        <w:gridCol w:w="1385"/>
        <w:gridCol w:w="2294"/>
        <w:gridCol w:w="1919"/>
        <w:gridCol w:w="1892"/>
        <w:gridCol w:w="2116"/>
      </w:tblGrid>
      <w:tr w:rsidR="00E61BB1" w:rsidRPr="0045250D" w14:paraId="36E6CBD7" w14:textId="77777777" w:rsidTr="00093DCD">
        <w:trPr>
          <w:jc w:val="center"/>
        </w:trPr>
        <w:tc>
          <w:tcPr>
            <w:tcW w:w="1385" w:type="dxa"/>
            <w:shd w:val="clear" w:color="auto" w:fill="D9D9D9" w:themeFill="background1" w:themeFillShade="D9"/>
            <w:vAlign w:val="center"/>
            <w:hideMark/>
          </w:tcPr>
          <w:p w14:paraId="5CA1ADEC" w14:textId="77777777" w:rsidR="00E61BB1" w:rsidRPr="0045250D" w:rsidRDefault="00E61BB1" w:rsidP="00E61BB1">
            <w:pPr>
              <w:tabs>
                <w:tab w:val="left" w:pos="284"/>
                <w:tab w:val="left" w:pos="3119"/>
              </w:tabs>
              <w:jc w:val="right"/>
              <w:rPr>
                <w:rFonts w:ascii="TH SarabunPSK" w:hAnsi="TH SarabunPSK" w:cs="TH SarabunPSK"/>
                <w:b/>
                <w:bCs/>
                <w:sz w:val="32"/>
                <w:szCs w:val="32"/>
              </w:rPr>
            </w:pPr>
            <w:r w:rsidRPr="0045250D">
              <w:rPr>
                <w:rFonts w:ascii="TH SarabunPSK" w:hAnsi="TH SarabunPSK" w:cs="TH SarabunPSK"/>
                <w:b/>
                <w:bCs/>
                <w:sz w:val="32"/>
                <w:szCs w:val="32"/>
                <w:cs/>
              </w:rPr>
              <w:t>ปีงบประมาณ</w:t>
            </w:r>
          </w:p>
        </w:tc>
        <w:tc>
          <w:tcPr>
            <w:tcW w:w="2294" w:type="dxa"/>
            <w:shd w:val="clear" w:color="auto" w:fill="D9D9D9" w:themeFill="background1" w:themeFillShade="D9"/>
            <w:vAlign w:val="center"/>
            <w:hideMark/>
          </w:tcPr>
          <w:p w14:paraId="419A21A8" w14:textId="77777777" w:rsidR="00E61BB1" w:rsidRPr="0045250D" w:rsidRDefault="00E61BB1" w:rsidP="00E61BB1">
            <w:pPr>
              <w:tabs>
                <w:tab w:val="left" w:pos="284"/>
                <w:tab w:val="left" w:pos="3119"/>
              </w:tabs>
              <w:jc w:val="center"/>
              <w:rPr>
                <w:rFonts w:ascii="TH SarabunPSK" w:hAnsi="TH SarabunPSK" w:cs="TH SarabunPSK"/>
                <w:b/>
                <w:bCs/>
                <w:sz w:val="32"/>
                <w:szCs w:val="32"/>
              </w:rPr>
            </w:pPr>
            <w:r w:rsidRPr="0045250D">
              <w:rPr>
                <w:rFonts w:ascii="TH SarabunPSK" w:hAnsi="TH SarabunPSK" w:cs="TH SarabunPSK"/>
                <w:b/>
                <w:bCs/>
                <w:sz w:val="32"/>
                <w:szCs w:val="32"/>
                <w:cs/>
              </w:rPr>
              <w:t>ผลการดำเนินงานเทียบกับแผนที่ตั้งไว้ (%</w:t>
            </w:r>
            <w:r w:rsidRPr="0045250D">
              <w:rPr>
                <w:rFonts w:ascii="TH SarabunPSK" w:hAnsi="TH SarabunPSK" w:cs="TH SarabunPSK" w:hint="cs"/>
                <w:b/>
                <w:bCs/>
                <w:sz w:val="32"/>
                <w:szCs w:val="32"/>
                <w:cs/>
              </w:rPr>
              <w:t>)</w:t>
            </w:r>
          </w:p>
        </w:tc>
        <w:tc>
          <w:tcPr>
            <w:tcW w:w="1919" w:type="dxa"/>
            <w:shd w:val="clear" w:color="auto" w:fill="D9D9D9" w:themeFill="background1" w:themeFillShade="D9"/>
            <w:vAlign w:val="center"/>
            <w:hideMark/>
          </w:tcPr>
          <w:p w14:paraId="510A0B96" w14:textId="77777777" w:rsidR="00E61BB1" w:rsidRPr="0045250D" w:rsidRDefault="00E61BB1" w:rsidP="00E61BB1">
            <w:pPr>
              <w:tabs>
                <w:tab w:val="left" w:pos="284"/>
                <w:tab w:val="left" w:pos="3119"/>
              </w:tabs>
              <w:jc w:val="center"/>
              <w:rPr>
                <w:rFonts w:ascii="TH SarabunPSK" w:hAnsi="TH SarabunPSK" w:cs="TH SarabunPSK"/>
                <w:b/>
                <w:bCs/>
                <w:sz w:val="32"/>
                <w:szCs w:val="32"/>
              </w:rPr>
            </w:pPr>
            <w:r w:rsidRPr="0045250D">
              <w:rPr>
                <w:rFonts w:ascii="TH SarabunPSK" w:hAnsi="TH SarabunPSK" w:cs="TH SarabunPSK"/>
                <w:b/>
                <w:bCs/>
                <w:sz w:val="32"/>
                <w:szCs w:val="32"/>
                <w:cs/>
              </w:rPr>
              <w:t>งบประมาณที่ได้รับจัดสรร (บาท)</w:t>
            </w:r>
          </w:p>
        </w:tc>
        <w:tc>
          <w:tcPr>
            <w:tcW w:w="1892" w:type="dxa"/>
            <w:shd w:val="clear" w:color="auto" w:fill="D9D9D9" w:themeFill="background1" w:themeFillShade="D9"/>
            <w:vAlign w:val="center"/>
            <w:hideMark/>
          </w:tcPr>
          <w:p w14:paraId="096B665E" w14:textId="77777777" w:rsidR="00E61BB1" w:rsidRPr="000C2AF1" w:rsidRDefault="00E61BB1" w:rsidP="00E61BB1">
            <w:pPr>
              <w:tabs>
                <w:tab w:val="left" w:pos="284"/>
                <w:tab w:val="left" w:pos="3119"/>
              </w:tabs>
              <w:jc w:val="center"/>
              <w:rPr>
                <w:rFonts w:ascii="TH SarabunPSK" w:hAnsi="TH SarabunPSK" w:cs="TH SarabunPSK"/>
                <w:b/>
                <w:bCs/>
                <w:color w:val="000000" w:themeColor="text1"/>
                <w:sz w:val="32"/>
                <w:szCs w:val="32"/>
              </w:rPr>
            </w:pPr>
            <w:r w:rsidRPr="000C2AF1">
              <w:rPr>
                <w:rFonts w:ascii="TH SarabunPSK" w:hAnsi="TH SarabunPSK" w:cs="TH SarabunPSK"/>
                <w:b/>
                <w:bCs/>
                <w:color w:val="000000" w:themeColor="text1"/>
                <w:sz w:val="32"/>
                <w:szCs w:val="32"/>
                <w:cs/>
              </w:rPr>
              <w:t>งบประมาณที่ใช้จริง (บาท)</w:t>
            </w:r>
          </w:p>
        </w:tc>
        <w:tc>
          <w:tcPr>
            <w:tcW w:w="2116" w:type="dxa"/>
            <w:shd w:val="clear" w:color="auto" w:fill="D9D9D9" w:themeFill="background1" w:themeFillShade="D9"/>
            <w:vAlign w:val="center"/>
            <w:hideMark/>
          </w:tcPr>
          <w:p w14:paraId="7842D4B3" w14:textId="77777777" w:rsidR="00E61BB1" w:rsidRPr="000C2AF1" w:rsidRDefault="00E61BB1" w:rsidP="00E61BB1">
            <w:pPr>
              <w:tabs>
                <w:tab w:val="left" w:pos="284"/>
                <w:tab w:val="left" w:pos="3119"/>
              </w:tabs>
              <w:jc w:val="center"/>
              <w:rPr>
                <w:rFonts w:ascii="TH SarabunPSK" w:hAnsi="TH SarabunPSK" w:cs="TH SarabunPSK"/>
                <w:b/>
                <w:bCs/>
                <w:color w:val="000000" w:themeColor="text1"/>
                <w:sz w:val="32"/>
                <w:szCs w:val="32"/>
              </w:rPr>
            </w:pPr>
            <w:r w:rsidRPr="000C2AF1">
              <w:rPr>
                <w:rFonts w:ascii="TH SarabunPSK" w:hAnsi="TH SarabunPSK" w:cs="TH SarabunPSK" w:hint="cs"/>
                <w:b/>
                <w:bCs/>
                <w:color w:val="000000" w:themeColor="text1"/>
                <w:sz w:val="32"/>
                <w:szCs w:val="32"/>
                <w:cs/>
              </w:rPr>
              <w:t>สัดส่วน</w:t>
            </w:r>
            <w:r w:rsidRPr="000C2AF1">
              <w:rPr>
                <w:rFonts w:ascii="TH SarabunPSK" w:hAnsi="TH SarabunPSK" w:cs="TH SarabunPSK"/>
                <w:b/>
                <w:bCs/>
                <w:color w:val="000000" w:themeColor="text1"/>
                <w:sz w:val="32"/>
                <w:szCs w:val="32"/>
                <w:cs/>
              </w:rPr>
              <w:t>งบประมาณที่ใช้จริง (%</w:t>
            </w:r>
            <w:r w:rsidRPr="000C2AF1">
              <w:rPr>
                <w:rFonts w:ascii="TH SarabunPSK" w:hAnsi="TH SarabunPSK" w:cs="TH SarabunPSK" w:hint="cs"/>
                <w:b/>
                <w:bCs/>
                <w:color w:val="000000" w:themeColor="text1"/>
                <w:sz w:val="32"/>
                <w:szCs w:val="32"/>
                <w:cs/>
              </w:rPr>
              <w:t>)</w:t>
            </w:r>
          </w:p>
        </w:tc>
      </w:tr>
      <w:tr w:rsidR="00E61BB1" w:rsidRPr="0045250D" w14:paraId="20F92883" w14:textId="77777777" w:rsidTr="00E61BB1">
        <w:trPr>
          <w:jc w:val="center"/>
        </w:trPr>
        <w:tc>
          <w:tcPr>
            <w:tcW w:w="1385" w:type="dxa"/>
          </w:tcPr>
          <w:p w14:paraId="4F26D7D6" w14:textId="77777777" w:rsidR="00E61BB1" w:rsidRPr="0045250D" w:rsidRDefault="00E61BB1" w:rsidP="00E61BB1">
            <w:pPr>
              <w:tabs>
                <w:tab w:val="left" w:pos="284"/>
                <w:tab w:val="left" w:pos="3119"/>
              </w:tabs>
              <w:rPr>
                <w:rFonts w:ascii="TH SarabunPSK" w:hAnsi="TH SarabunPSK" w:cs="TH SarabunPSK"/>
                <w:sz w:val="32"/>
                <w:szCs w:val="32"/>
              </w:rPr>
            </w:pPr>
          </w:p>
        </w:tc>
        <w:tc>
          <w:tcPr>
            <w:tcW w:w="2294" w:type="dxa"/>
          </w:tcPr>
          <w:p w14:paraId="203319B1" w14:textId="77777777" w:rsidR="00E61BB1" w:rsidRPr="0045250D" w:rsidRDefault="00E61BB1" w:rsidP="00E61BB1">
            <w:pPr>
              <w:tabs>
                <w:tab w:val="left" w:pos="284"/>
                <w:tab w:val="left" w:pos="3119"/>
              </w:tabs>
              <w:rPr>
                <w:rFonts w:ascii="TH SarabunPSK" w:hAnsi="TH SarabunPSK" w:cs="TH SarabunPSK"/>
                <w:sz w:val="32"/>
                <w:szCs w:val="32"/>
              </w:rPr>
            </w:pPr>
          </w:p>
        </w:tc>
        <w:tc>
          <w:tcPr>
            <w:tcW w:w="1919" w:type="dxa"/>
          </w:tcPr>
          <w:p w14:paraId="636D52D2" w14:textId="77777777" w:rsidR="00E61BB1" w:rsidRPr="0045250D" w:rsidRDefault="00E61BB1" w:rsidP="00E61BB1">
            <w:pPr>
              <w:tabs>
                <w:tab w:val="left" w:pos="284"/>
                <w:tab w:val="left" w:pos="3119"/>
              </w:tabs>
              <w:rPr>
                <w:rFonts w:ascii="TH SarabunPSK" w:hAnsi="TH SarabunPSK" w:cs="TH SarabunPSK"/>
                <w:sz w:val="32"/>
                <w:szCs w:val="32"/>
              </w:rPr>
            </w:pPr>
          </w:p>
        </w:tc>
        <w:tc>
          <w:tcPr>
            <w:tcW w:w="1892" w:type="dxa"/>
          </w:tcPr>
          <w:p w14:paraId="740F32FA" w14:textId="77777777" w:rsidR="00E61BB1" w:rsidRPr="0045250D" w:rsidRDefault="00E61BB1" w:rsidP="00E61BB1">
            <w:pPr>
              <w:tabs>
                <w:tab w:val="left" w:pos="284"/>
                <w:tab w:val="left" w:pos="3119"/>
              </w:tabs>
              <w:rPr>
                <w:rFonts w:ascii="TH SarabunPSK" w:hAnsi="TH SarabunPSK" w:cs="TH SarabunPSK"/>
                <w:sz w:val="32"/>
                <w:szCs w:val="32"/>
              </w:rPr>
            </w:pPr>
          </w:p>
        </w:tc>
        <w:tc>
          <w:tcPr>
            <w:tcW w:w="2116" w:type="dxa"/>
          </w:tcPr>
          <w:p w14:paraId="0623A838" w14:textId="77777777" w:rsidR="00E61BB1" w:rsidRPr="0045250D" w:rsidRDefault="00E61BB1" w:rsidP="00E61BB1">
            <w:pPr>
              <w:tabs>
                <w:tab w:val="left" w:pos="284"/>
                <w:tab w:val="left" w:pos="3119"/>
              </w:tabs>
              <w:rPr>
                <w:rFonts w:ascii="TH SarabunPSK" w:hAnsi="TH SarabunPSK" w:cs="TH SarabunPSK"/>
                <w:sz w:val="32"/>
                <w:szCs w:val="32"/>
              </w:rPr>
            </w:pPr>
          </w:p>
        </w:tc>
      </w:tr>
      <w:tr w:rsidR="00E61BB1" w:rsidRPr="0045250D" w14:paraId="7382D5AB" w14:textId="77777777" w:rsidTr="00E61BB1">
        <w:trPr>
          <w:jc w:val="center"/>
        </w:trPr>
        <w:tc>
          <w:tcPr>
            <w:tcW w:w="1385" w:type="dxa"/>
          </w:tcPr>
          <w:p w14:paraId="1193FDF6" w14:textId="77777777" w:rsidR="00E61BB1" w:rsidRPr="0045250D" w:rsidRDefault="00E61BB1" w:rsidP="00E61BB1">
            <w:pPr>
              <w:tabs>
                <w:tab w:val="left" w:pos="284"/>
                <w:tab w:val="left" w:pos="3119"/>
              </w:tabs>
              <w:rPr>
                <w:rFonts w:ascii="TH SarabunPSK" w:hAnsi="TH SarabunPSK" w:cs="TH SarabunPSK"/>
                <w:sz w:val="32"/>
                <w:szCs w:val="32"/>
              </w:rPr>
            </w:pPr>
          </w:p>
        </w:tc>
        <w:tc>
          <w:tcPr>
            <w:tcW w:w="2294" w:type="dxa"/>
          </w:tcPr>
          <w:p w14:paraId="75828E12" w14:textId="77777777" w:rsidR="00E61BB1" w:rsidRPr="0045250D" w:rsidRDefault="00E61BB1" w:rsidP="00E61BB1">
            <w:pPr>
              <w:tabs>
                <w:tab w:val="left" w:pos="284"/>
                <w:tab w:val="left" w:pos="3119"/>
              </w:tabs>
              <w:rPr>
                <w:rFonts w:ascii="TH SarabunPSK" w:hAnsi="TH SarabunPSK" w:cs="TH SarabunPSK"/>
                <w:sz w:val="32"/>
                <w:szCs w:val="32"/>
              </w:rPr>
            </w:pPr>
          </w:p>
        </w:tc>
        <w:tc>
          <w:tcPr>
            <w:tcW w:w="1919" w:type="dxa"/>
          </w:tcPr>
          <w:p w14:paraId="2C914239" w14:textId="77777777" w:rsidR="00E61BB1" w:rsidRPr="0045250D" w:rsidRDefault="00E61BB1" w:rsidP="00E61BB1">
            <w:pPr>
              <w:tabs>
                <w:tab w:val="left" w:pos="284"/>
                <w:tab w:val="left" w:pos="3119"/>
              </w:tabs>
              <w:rPr>
                <w:rFonts w:ascii="TH SarabunPSK" w:hAnsi="TH SarabunPSK" w:cs="TH SarabunPSK"/>
                <w:sz w:val="32"/>
                <w:szCs w:val="32"/>
              </w:rPr>
            </w:pPr>
          </w:p>
        </w:tc>
        <w:tc>
          <w:tcPr>
            <w:tcW w:w="1892" w:type="dxa"/>
          </w:tcPr>
          <w:p w14:paraId="5BA65DF2" w14:textId="77777777" w:rsidR="00E61BB1" w:rsidRPr="0045250D" w:rsidRDefault="00E61BB1" w:rsidP="00E61BB1">
            <w:pPr>
              <w:tabs>
                <w:tab w:val="left" w:pos="284"/>
                <w:tab w:val="left" w:pos="3119"/>
              </w:tabs>
              <w:rPr>
                <w:rFonts w:ascii="TH SarabunPSK" w:hAnsi="TH SarabunPSK" w:cs="TH SarabunPSK"/>
                <w:sz w:val="32"/>
                <w:szCs w:val="32"/>
              </w:rPr>
            </w:pPr>
          </w:p>
        </w:tc>
        <w:tc>
          <w:tcPr>
            <w:tcW w:w="2116" w:type="dxa"/>
          </w:tcPr>
          <w:p w14:paraId="186EF392" w14:textId="77777777" w:rsidR="00E61BB1" w:rsidRPr="0045250D" w:rsidRDefault="00E61BB1" w:rsidP="00E61BB1">
            <w:pPr>
              <w:tabs>
                <w:tab w:val="left" w:pos="284"/>
                <w:tab w:val="left" w:pos="3119"/>
              </w:tabs>
              <w:rPr>
                <w:rFonts w:ascii="TH SarabunPSK" w:hAnsi="TH SarabunPSK" w:cs="TH SarabunPSK"/>
                <w:sz w:val="32"/>
                <w:szCs w:val="32"/>
              </w:rPr>
            </w:pPr>
          </w:p>
        </w:tc>
      </w:tr>
    </w:tbl>
    <w:p w14:paraId="7D4BF2B5" w14:textId="426A4134" w:rsidR="00E61BB1" w:rsidRPr="007D16CB" w:rsidRDefault="00E61BB1" w:rsidP="00086891">
      <w:pPr>
        <w:rPr>
          <w:rFonts w:ascii="Times New Roman" w:eastAsia="Times New Roman" w:hAnsi="Times New Roman" w:cs="Times New Roman"/>
          <w:color w:val="000000" w:themeColor="text1"/>
          <w:sz w:val="24"/>
          <w:szCs w:val="24"/>
        </w:rPr>
      </w:pPr>
      <w:r w:rsidRPr="007D16CB">
        <w:rPr>
          <w:rFonts w:ascii="TH Sarabun New" w:hAnsi="TH Sarabun New" w:cs="TH Sarabun New" w:hint="cs"/>
          <w:color w:val="000000" w:themeColor="text1"/>
          <w:sz w:val="32"/>
          <w:szCs w:val="32"/>
          <w:cs/>
        </w:rPr>
        <w:t xml:space="preserve"> สรุปผลการดำเนินงานที่ผ่านมา </w:t>
      </w:r>
      <w:r w:rsidR="00086891" w:rsidRPr="007D16CB">
        <w:rPr>
          <w:rFonts w:ascii="TH Sarabun New" w:eastAsia="Times New Roman" w:hAnsi="TH Sarabun New" w:cs="TH Sarabun New" w:hint="cs"/>
          <w:color w:val="000000" w:themeColor="text1"/>
          <w:sz w:val="32"/>
          <w:szCs w:val="32"/>
          <w:shd w:val="clear" w:color="auto" w:fill="FFFFFF"/>
          <w:cs/>
        </w:rPr>
        <w:t>โดย</w:t>
      </w:r>
      <w:r w:rsidR="00086891" w:rsidRPr="007D16CB">
        <w:rPr>
          <w:rFonts w:ascii="TH Sarabun New" w:eastAsia="Times New Roman" w:hAnsi="TH Sarabun New" w:cs="TH Sarabun New"/>
          <w:color w:val="000000" w:themeColor="text1"/>
          <w:sz w:val="32"/>
          <w:szCs w:val="32"/>
          <w:shd w:val="clear" w:color="auto" w:fill="FFFFFF"/>
          <w:cs/>
        </w:rPr>
        <w:t>อธิบายกิจกรรมที่ได้ดำเนินการแล้ว</w:t>
      </w:r>
      <w:r w:rsidR="00086891" w:rsidRPr="007D16CB">
        <w:rPr>
          <w:rFonts w:ascii="TH Sarabun New" w:eastAsia="Times New Roman" w:hAnsi="TH Sarabun New" w:cs="TH Sarabun New"/>
          <w:color w:val="000000" w:themeColor="text1"/>
          <w:sz w:val="32"/>
          <w:szCs w:val="32"/>
          <w:shd w:val="clear" w:color="auto" w:fill="FFFFFF"/>
        </w:rPr>
        <w:t xml:space="preserve">  </w:t>
      </w:r>
      <w:r w:rsidR="00086891" w:rsidRPr="007D16CB">
        <w:rPr>
          <w:rFonts w:ascii="TH Sarabun New" w:eastAsia="Times New Roman" w:hAnsi="TH Sarabun New" w:cs="TH Sarabun New"/>
          <w:color w:val="000000" w:themeColor="text1"/>
          <w:sz w:val="32"/>
          <w:szCs w:val="32"/>
          <w:shd w:val="clear" w:color="auto" w:fill="FFFFFF"/>
          <w:cs/>
        </w:rPr>
        <w:t>และผลผลิตที่เกิดขึ้นอย่างเป็นรูปธรรม</w:t>
      </w:r>
      <w:r w:rsidR="00086891" w:rsidRPr="007D16CB">
        <w:rPr>
          <w:rFonts w:ascii="TH Sarabun New" w:eastAsia="Times New Roman" w:hAnsi="TH Sarabun New" w:cs="TH Sarabun New"/>
          <w:color w:val="000000" w:themeColor="text1"/>
          <w:sz w:val="32"/>
          <w:szCs w:val="32"/>
          <w:shd w:val="clear" w:color="auto" w:fill="FFFFFF"/>
        </w:rPr>
        <w:t> </w:t>
      </w:r>
    </w:p>
    <w:p w14:paraId="65AB180A" w14:textId="26BDF45E" w:rsidR="00E61BB1" w:rsidRDefault="00E61BB1" w:rsidP="00E61BB1">
      <w:pPr>
        <w:spacing w:after="0" w:line="240" w:lineRule="auto"/>
        <w:jc w:val="thaiDistribute"/>
        <w:rPr>
          <w:rFonts w:ascii="TH Sarabun New" w:hAnsi="TH Sarabun New" w:cs="TH Sarabun New"/>
          <w:b/>
          <w:bCs/>
          <w:sz w:val="32"/>
          <w:szCs w:val="32"/>
        </w:rPr>
      </w:pPr>
      <w:r w:rsidRPr="00566BC7">
        <w:rPr>
          <w:rFonts w:ascii="TH Sarabun New" w:hAnsi="TH Sarabun New" w:cs="TH Sarabun New"/>
          <w:sz w:val="32"/>
          <w:szCs w:val="32"/>
        </w:rPr>
        <w:t>…………………………………………………………………………………………………………………………………………………………………………………………………………………………………………………………………………………………………</w:t>
      </w:r>
      <w:r w:rsidRPr="00566BC7">
        <w:rPr>
          <w:rFonts w:ascii="TH Sarabun New" w:hAnsi="TH Sarabun New" w:cs="TH Sarabun New"/>
          <w:sz w:val="32"/>
          <w:szCs w:val="32"/>
          <w:cs/>
        </w:rPr>
        <w:t>.</w:t>
      </w:r>
      <w:r w:rsidRPr="00566BC7">
        <w:rPr>
          <w:rFonts w:ascii="TH Sarabun New" w:hAnsi="TH Sarabun New" w:cs="TH Sarabun New"/>
          <w:sz w:val="32"/>
          <w:szCs w:val="32"/>
        </w:rPr>
        <w:t>………………</w:t>
      </w:r>
      <w:r w:rsidRPr="00566BC7">
        <w:rPr>
          <w:rFonts w:ascii="TH Sarabun New" w:hAnsi="TH Sarabun New" w:cs="TH Sarabun New" w:hint="cs"/>
          <w:sz w:val="32"/>
          <w:szCs w:val="32"/>
          <w:cs/>
        </w:rPr>
        <w:t>....</w:t>
      </w:r>
      <w:r w:rsidR="009B214F" w:rsidRPr="009B214F">
        <w:rPr>
          <w:rFonts w:ascii="TH Sarabun New" w:hAnsi="TH Sarabun New" w:cs="TH Sarabun New" w:hint="cs"/>
          <w:b/>
          <w:bCs/>
          <w:sz w:val="32"/>
          <w:szCs w:val="32"/>
          <w:cs/>
        </w:rPr>
        <w:t>..</w:t>
      </w:r>
      <w:r w:rsidR="009B214F">
        <w:rPr>
          <w:rFonts w:ascii="TH Sarabun New" w:hAnsi="TH Sarabun New" w:cs="TH Sarabun New" w:hint="cs"/>
          <w:b/>
          <w:bCs/>
          <w:sz w:val="32"/>
          <w:szCs w:val="32"/>
          <w:cs/>
        </w:rPr>
        <w:t>.............</w:t>
      </w:r>
    </w:p>
    <w:p w14:paraId="4CCD37A4" w14:textId="77777777" w:rsidR="00E61BB1" w:rsidRPr="00566BC7" w:rsidRDefault="00E61BB1" w:rsidP="00E61BB1">
      <w:pPr>
        <w:shd w:val="clear" w:color="auto" w:fill="FFFFFF"/>
        <w:spacing w:after="0" w:line="240" w:lineRule="auto"/>
        <w:contextualSpacing/>
        <w:rPr>
          <w:rFonts w:ascii="TH SarabunPSK" w:eastAsia="Times New Roman" w:hAnsi="TH SarabunPSK" w:cs="TH SarabunPSK"/>
          <w:sz w:val="16"/>
          <w:szCs w:val="16"/>
        </w:rPr>
      </w:pPr>
    </w:p>
    <w:p w14:paraId="1939EAFA" w14:textId="27FFD340" w:rsidR="00543328" w:rsidRPr="00F21FCC" w:rsidRDefault="00767EAE" w:rsidP="00543328">
      <w:pPr>
        <w:shd w:val="clear" w:color="auto" w:fill="FFFFFF"/>
        <w:spacing w:after="0" w:line="240" w:lineRule="auto"/>
        <w:rPr>
          <w:rFonts w:ascii="TH SarabunPSK" w:eastAsia="Times New Roman" w:hAnsi="TH SarabunPSK" w:cs="TH SarabunPSK"/>
          <w:sz w:val="32"/>
          <w:szCs w:val="32"/>
          <w:cs/>
        </w:rPr>
      </w:pPr>
      <w:r>
        <w:rPr>
          <w:rFonts w:ascii="TH SarabunPSK" w:eastAsia="Cordia New" w:hAnsi="TH SarabunPSK" w:cs="TH SarabunPSK"/>
          <w:sz w:val="32"/>
          <w:szCs w:val="32"/>
        </w:rPr>
        <w:t>5</w:t>
      </w:r>
      <w:r w:rsidR="005B06E3" w:rsidRPr="00566BC7">
        <w:rPr>
          <w:rFonts w:ascii="TH SarabunPSK" w:eastAsia="Cordia New" w:hAnsi="TH SarabunPSK" w:cs="TH SarabunPSK"/>
          <w:sz w:val="32"/>
          <w:szCs w:val="32"/>
          <w:cs/>
        </w:rPr>
        <w:t>.</w:t>
      </w:r>
      <w:r w:rsidR="00543328">
        <w:rPr>
          <w:rFonts w:ascii="TH SarabunPSK" w:eastAsia="Times New Roman" w:hAnsi="TH SarabunPSK" w:cs="TH SarabunPSK"/>
          <w:sz w:val="32"/>
          <w:szCs w:val="32"/>
        </w:rPr>
        <w:t xml:space="preserve"> </w:t>
      </w:r>
      <w:r w:rsidR="00543328" w:rsidRPr="00F21FCC">
        <w:rPr>
          <w:rFonts w:ascii="TH SarabunPSK" w:eastAsia="Times New Roman" w:hAnsi="TH SarabunPSK" w:cs="TH SarabunPSK"/>
          <w:sz w:val="32"/>
          <w:szCs w:val="32"/>
          <w:cs/>
        </w:rPr>
        <w:t>โครงการยื</w:t>
      </w:r>
      <w:r w:rsidR="00D60EB4">
        <w:rPr>
          <w:rFonts w:ascii="TH SarabunPSK" w:eastAsia="Times New Roman" w:hAnsi="TH SarabunPSK" w:cs="TH SarabunPSK" w:hint="cs"/>
          <w:sz w:val="32"/>
          <w:szCs w:val="32"/>
          <w:cs/>
        </w:rPr>
        <w:t>่</w:t>
      </w:r>
      <w:r w:rsidR="00543328" w:rsidRPr="00F21FCC">
        <w:rPr>
          <w:rFonts w:ascii="TH SarabunPSK" w:eastAsia="Times New Roman" w:hAnsi="TH SarabunPSK" w:cs="TH SarabunPSK"/>
          <w:sz w:val="32"/>
          <w:szCs w:val="32"/>
          <w:cs/>
        </w:rPr>
        <w:t>นเสนอขอรับทุนจากหน่วยงานอื</w:t>
      </w:r>
      <w:r w:rsidR="00543328" w:rsidRPr="00F21FCC">
        <w:rPr>
          <w:rFonts w:ascii="TH SarabunPSK" w:eastAsia="Times New Roman" w:hAnsi="TH SarabunPSK" w:cs="TH SarabunPSK" w:hint="cs"/>
          <w:sz w:val="32"/>
          <w:szCs w:val="32"/>
          <w:cs/>
        </w:rPr>
        <w:t>่</w:t>
      </w:r>
      <w:r w:rsidR="00543328" w:rsidRPr="00F21FCC">
        <w:rPr>
          <w:rFonts w:ascii="TH SarabunPSK" w:eastAsia="Times New Roman" w:hAnsi="TH SarabunPSK" w:cs="TH SarabunPSK"/>
          <w:sz w:val="32"/>
          <w:szCs w:val="32"/>
          <w:cs/>
        </w:rPr>
        <w:t>น</w:t>
      </w:r>
      <w:r w:rsidR="008978EC">
        <w:rPr>
          <w:rFonts w:ascii="TH SarabunPSK" w:eastAsia="Times New Roman" w:hAnsi="TH SarabunPSK" w:cs="TH SarabunPSK" w:hint="cs"/>
          <w:sz w:val="32"/>
          <w:szCs w:val="32"/>
          <w:cs/>
        </w:rPr>
        <w:t>หรือไม่</w:t>
      </w:r>
    </w:p>
    <w:p w14:paraId="19CDE63C" w14:textId="77777777" w:rsidR="00190D31" w:rsidRDefault="00543328" w:rsidP="00543328">
      <w:pPr>
        <w:shd w:val="clear" w:color="auto" w:fill="FFFFFF"/>
        <w:spacing w:after="0" w:line="240" w:lineRule="auto"/>
        <w:ind w:firstLine="720"/>
        <w:rPr>
          <w:rFonts w:ascii="TH SarabunPSK" w:eastAsia="Times New Roman" w:hAnsi="TH SarabunPSK" w:cs="TH SarabunPSK"/>
          <w:sz w:val="32"/>
          <w:szCs w:val="32"/>
        </w:rPr>
      </w:pPr>
      <w:r>
        <w:rPr>
          <w:rFonts w:ascii="Wingdings" w:eastAsia="Wingdings" w:hAnsi="Wingdings" w:cs="Wingdings"/>
          <w:sz w:val="32"/>
          <w:szCs w:val="32"/>
        </w:rPr>
        <w:t>¡</w:t>
      </w:r>
      <w:r>
        <w:rPr>
          <w:rFonts w:ascii="TH SarabunPSK" w:eastAsia="Times New Roman" w:hAnsi="TH SarabunPSK" w:cs="TH SarabunPSK"/>
          <w:sz w:val="32"/>
          <w:szCs w:val="32"/>
        </w:rPr>
        <w:t xml:space="preserve"> </w:t>
      </w:r>
      <w:r w:rsidRPr="00F21FCC">
        <w:rPr>
          <w:rFonts w:ascii="TH SarabunPSK" w:eastAsia="Times New Roman" w:hAnsi="TH SarabunPSK" w:cs="TH SarabunPSK"/>
          <w:sz w:val="32"/>
          <w:szCs w:val="32"/>
          <w:cs/>
        </w:rPr>
        <w:t xml:space="preserve">ไม่ยื่นเสนอ </w:t>
      </w:r>
      <w:r>
        <w:rPr>
          <w:rFonts w:ascii="TH SarabunPSK" w:eastAsia="Times New Roman" w:hAnsi="TH SarabunPSK" w:cs="TH SarabunPSK" w:hint="cs"/>
          <w:sz w:val="32"/>
          <w:szCs w:val="32"/>
          <w:cs/>
        </w:rPr>
        <w:t xml:space="preserve"> </w:t>
      </w:r>
    </w:p>
    <w:p w14:paraId="5DF834B0" w14:textId="47B22F50" w:rsidR="00543328" w:rsidRPr="00F21FCC" w:rsidRDefault="00543328" w:rsidP="00543328">
      <w:pPr>
        <w:shd w:val="clear" w:color="auto" w:fill="FFFFFF"/>
        <w:spacing w:after="0" w:line="240" w:lineRule="auto"/>
        <w:ind w:firstLine="720"/>
        <w:rPr>
          <w:rFonts w:ascii="TH SarabunPSK" w:eastAsia="Times New Roman" w:hAnsi="TH SarabunPSK" w:cs="TH SarabunPSK"/>
          <w:sz w:val="32"/>
          <w:szCs w:val="32"/>
        </w:rPr>
      </w:pPr>
      <w:r>
        <w:rPr>
          <w:rFonts w:ascii="Wingdings" w:eastAsia="Wingdings" w:hAnsi="Wingdings" w:cs="Wingdings"/>
          <w:sz w:val="32"/>
          <w:szCs w:val="32"/>
        </w:rPr>
        <w:t>¡</w:t>
      </w:r>
      <w:r w:rsidRPr="00F21FCC">
        <w:rPr>
          <w:rFonts w:ascii="TH SarabunPSK" w:eastAsia="Times New Roman" w:hAnsi="TH SarabunPSK" w:cs="TH SarabunPSK"/>
          <w:sz w:val="32"/>
          <w:szCs w:val="32"/>
          <w:cs/>
        </w:rPr>
        <w:t xml:space="preserve"> ยื่นเสนอ ระบุหน่วยงาน.....................</w:t>
      </w:r>
    </w:p>
    <w:p w14:paraId="7D276A1F" w14:textId="160A22CD" w:rsidR="00543328" w:rsidRDefault="00543328" w:rsidP="005B06E3">
      <w:pPr>
        <w:tabs>
          <w:tab w:val="left" w:pos="284"/>
        </w:tabs>
        <w:spacing w:after="0" w:line="240" w:lineRule="auto"/>
        <w:rPr>
          <w:rFonts w:ascii="TH SarabunPSK" w:eastAsia="Cordia New" w:hAnsi="TH SarabunPSK" w:cs="TH SarabunPSK"/>
          <w:sz w:val="32"/>
          <w:szCs w:val="32"/>
        </w:rPr>
      </w:pPr>
    </w:p>
    <w:p w14:paraId="507A6805" w14:textId="6EE00C47" w:rsidR="005B06E3" w:rsidRPr="00566BC7" w:rsidRDefault="00767EAE" w:rsidP="005B06E3">
      <w:pPr>
        <w:tabs>
          <w:tab w:val="left" w:pos="284"/>
        </w:tabs>
        <w:spacing w:after="0" w:line="240" w:lineRule="auto"/>
        <w:rPr>
          <w:rFonts w:ascii="TH SarabunPSK" w:eastAsia="Cordia New" w:hAnsi="TH SarabunPSK" w:cs="TH SarabunPSK"/>
          <w:sz w:val="32"/>
          <w:szCs w:val="32"/>
        </w:rPr>
      </w:pPr>
      <w:r>
        <w:rPr>
          <w:rFonts w:ascii="TH SarabunPSK" w:eastAsia="Cordia New" w:hAnsi="TH SarabunPSK" w:cs="TH SarabunPSK"/>
          <w:sz w:val="32"/>
          <w:szCs w:val="32"/>
        </w:rPr>
        <w:t>6</w:t>
      </w:r>
      <w:r w:rsidR="00543328">
        <w:rPr>
          <w:rFonts w:ascii="TH SarabunPSK" w:eastAsia="Cordia New" w:hAnsi="TH SarabunPSK" w:cs="TH SarabunPSK" w:hint="cs"/>
          <w:sz w:val="32"/>
          <w:szCs w:val="32"/>
          <w:cs/>
        </w:rPr>
        <w:t xml:space="preserve">. </w:t>
      </w:r>
      <w:r w:rsidR="005B06E3" w:rsidRPr="00566BC7">
        <w:rPr>
          <w:rFonts w:ascii="TH SarabunPSK" w:eastAsia="Cordia New" w:hAnsi="TH SarabunPSK" w:cs="TH SarabunPSK"/>
          <w:sz w:val="32"/>
          <w:szCs w:val="32"/>
          <w:cs/>
        </w:rPr>
        <w:t>คำสำคัญ (</w:t>
      </w:r>
      <w:r w:rsidR="005B06E3" w:rsidRPr="00566BC7">
        <w:rPr>
          <w:rFonts w:ascii="TH SarabunPSK" w:eastAsia="Cordia New" w:hAnsi="TH SarabunPSK" w:cs="TH SarabunPSK"/>
          <w:sz w:val="32"/>
          <w:szCs w:val="32"/>
        </w:rPr>
        <w:t>Keywords</w:t>
      </w:r>
      <w:r w:rsidR="005B06E3" w:rsidRPr="00566BC7">
        <w:rPr>
          <w:rFonts w:ascii="TH SarabunPSK" w:eastAsia="Cordia New" w:hAnsi="TH SarabunPSK" w:cs="TH SarabunPSK"/>
          <w:sz w:val="32"/>
          <w:szCs w:val="32"/>
          <w:cs/>
        </w:rPr>
        <w:t xml:space="preserve">) </w:t>
      </w:r>
      <w:r w:rsidR="005B06E3" w:rsidRPr="00566BC7">
        <w:rPr>
          <w:rFonts w:ascii="TH SarabunPSK" w:eastAsia="Cordia New" w:hAnsi="TH SarabunPSK" w:cs="TH SarabunPSK" w:hint="cs"/>
          <w:sz w:val="32"/>
          <w:szCs w:val="32"/>
          <w:cs/>
        </w:rPr>
        <w:t>(กำหนดไม่เกิน 5 คำ)</w:t>
      </w:r>
    </w:p>
    <w:p w14:paraId="02F569FA" w14:textId="77777777" w:rsidR="005B06E3" w:rsidRPr="00566BC7" w:rsidRDefault="005B06E3" w:rsidP="005B06E3">
      <w:pPr>
        <w:tabs>
          <w:tab w:val="left" w:pos="284"/>
        </w:tabs>
        <w:spacing w:after="0" w:line="240" w:lineRule="auto"/>
        <w:rPr>
          <w:rFonts w:ascii="TH SarabunPSK" w:eastAsia="Cordia New" w:hAnsi="TH SarabunPSK" w:cs="TH SarabunPSK"/>
          <w:sz w:val="32"/>
          <w:szCs w:val="32"/>
        </w:rPr>
      </w:pPr>
      <w:r w:rsidRPr="00566BC7">
        <w:rPr>
          <w:rFonts w:ascii="TH SarabunPSK" w:eastAsia="Cordia New" w:hAnsi="TH SarabunPSK" w:cs="TH SarabunPSK"/>
          <w:sz w:val="32"/>
          <w:szCs w:val="32"/>
        </w:rPr>
        <w:tab/>
      </w:r>
      <w:r w:rsidRPr="00566BC7">
        <w:rPr>
          <w:rFonts w:ascii="TH SarabunPSK" w:eastAsia="Cordia New" w:hAnsi="TH SarabunPSK" w:cs="TH SarabunPSK"/>
          <w:sz w:val="32"/>
          <w:szCs w:val="32"/>
          <w:cs/>
        </w:rPr>
        <w:t>(ภาษาไทย) ………………………...………………………………………………………..……………………………………………….</w:t>
      </w:r>
    </w:p>
    <w:p w14:paraId="1BEF4D5A" w14:textId="77777777" w:rsidR="005B06E3" w:rsidRPr="00566BC7" w:rsidRDefault="005B06E3" w:rsidP="005B06E3">
      <w:pPr>
        <w:tabs>
          <w:tab w:val="left" w:pos="284"/>
        </w:tabs>
        <w:spacing w:after="0" w:line="240" w:lineRule="auto"/>
        <w:rPr>
          <w:rFonts w:ascii="TH SarabunPSK" w:eastAsia="Cordia New" w:hAnsi="TH SarabunPSK" w:cs="TH SarabunPSK"/>
          <w:sz w:val="32"/>
          <w:szCs w:val="32"/>
        </w:rPr>
      </w:pPr>
      <w:r w:rsidRPr="00566BC7">
        <w:rPr>
          <w:rFonts w:ascii="TH SarabunPSK" w:eastAsia="Cordia New" w:hAnsi="TH SarabunPSK" w:cs="TH SarabunPSK"/>
          <w:sz w:val="32"/>
          <w:szCs w:val="32"/>
        </w:rPr>
        <w:tab/>
      </w:r>
      <w:r w:rsidRPr="00566BC7">
        <w:rPr>
          <w:rFonts w:ascii="TH SarabunPSK" w:eastAsia="Cordia New" w:hAnsi="TH SarabunPSK" w:cs="TH SarabunPSK"/>
          <w:sz w:val="32"/>
          <w:szCs w:val="32"/>
          <w:cs/>
        </w:rPr>
        <w:t>(ภาษาอังกฤษ) ………………………...………………………………………………………..………………………………………….</w:t>
      </w:r>
    </w:p>
    <w:p w14:paraId="46772BA5" w14:textId="77777777" w:rsidR="005B06E3" w:rsidRPr="00566BC7" w:rsidRDefault="005B06E3" w:rsidP="005B06E3">
      <w:pPr>
        <w:tabs>
          <w:tab w:val="left" w:pos="284"/>
        </w:tabs>
        <w:spacing w:after="0" w:line="240" w:lineRule="auto"/>
        <w:rPr>
          <w:rFonts w:ascii="TH SarabunPSK" w:eastAsia="Cordia New" w:hAnsi="TH SarabunPSK" w:cs="TH SarabunPSK"/>
          <w:sz w:val="20"/>
          <w:szCs w:val="20"/>
        </w:rPr>
      </w:pPr>
    </w:p>
    <w:p w14:paraId="64D24164" w14:textId="3DEB0EC5" w:rsidR="005B06E3" w:rsidRPr="00543328" w:rsidRDefault="00767EAE" w:rsidP="00543328">
      <w:pPr>
        <w:spacing w:after="0"/>
        <w:jc w:val="thaiDistribute"/>
        <w:rPr>
          <w:rFonts w:ascii="TH SarabunPSK" w:hAnsi="TH SarabunPSK" w:cs="TH SarabunPSK"/>
          <w:sz w:val="32"/>
          <w:szCs w:val="32"/>
        </w:rPr>
      </w:pPr>
      <w:r>
        <w:rPr>
          <w:rFonts w:ascii="TH SarabunPSK" w:hAnsi="TH SarabunPSK" w:cs="TH SarabunPSK"/>
          <w:sz w:val="32"/>
          <w:szCs w:val="32"/>
        </w:rPr>
        <w:t>7</w:t>
      </w:r>
      <w:r w:rsidR="00543328">
        <w:rPr>
          <w:rFonts w:ascii="TH SarabunPSK" w:hAnsi="TH SarabunPSK" w:cs="TH SarabunPSK"/>
          <w:sz w:val="32"/>
          <w:szCs w:val="32"/>
        </w:rPr>
        <w:t xml:space="preserve">. </w:t>
      </w:r>
      <w:r w:rsidR="005B06E3" w:rsidRPr="00543328">
        <w:rPr>
          <w:rFonts w:ascii="TH SarabunPSK" w:hAnsi="TH SarabunPSK" w:cs="TH SarabunPSK" w:hint="cs"/>
          <w:sz w:val="32"/>
          <w:szCs w:val="32"/>
          <w:cs/>
        </w:rPr>
        <w:t>สาขาการวิจัย</w:t>
      </w:r>
      <w:r w:rsidR="005B06E3" w:rsidRPr="00543328">
        <w:rPr>
          <w:rFonts w:ascii="TH SarabunPSK" w:hAnsi="TH SarabunPSK" w:cs="TH SarabunPSK"/>
          <w:sz w:val="32"/>
          <w:szCs w:val="32"/>
          <w:cs/>
        </w:rPr>
        <w:t xml:space="preserve"> </w:t>
      </w:r>
      <w:r w:rsidR="005B06E3" w:rsidRPr="00543328">
        <w:rPr>
          <w:rFonts w:ascii="TH SarabunPSK" w:hAnsi="TH SarabunPSK" w:cs="TH SarabunPSK" w:hint="cs"/>
          <w:sz w:val="32"/>
          <w:szCs w:val="32"/>
          <w:cs/>
        </w:rPr>
        <w:t>(เลือกจากฐานข้อมูลในระบบ)</w:t>
      </w:r>
    </w:p>
    <w:p w14:paraId="50C064EB" w14:textId="27DD5AFC" w:rsidR="00D8250C" w:rsidRPr="00566BC7" w:rsidRDefault="00000000" w:rsidP="005B06E3">
      <w:pPr>
        <w:spacing w:after="0" w:line="240" w:lineRule="auto"/>
        <w:ind w:firstLine="720"/>
        <w:rPr>
          <w:rFonts w:ascii="TH SarabunPSK" w:eastAsia="Cordia New" w:hAnsi="TH SarabunPSK" w:cs="TH SarabunPSK"/>
          <w:sz w:val="32"/>
          <w:szCs w:val="32"/>
        </w:rPr>
      </w:pPr>
      <w:hyperlink w:anchor="สาขาตามOECDที่ใช้เป็นdropdown" w:history="1">
        <w:r w:rsidR="005B06E3" w:rsidRPr="00816232">
          <w:rPr>
            <w:rStyle w:val="Hyperlink"/>
            <w:rFonts w:ascii="TH SarabunPSK" w:eastAsia="Cordia New" w:hAnsi="TH SarabunPSK" w:cs="TH SarabunPSK" w:hint="cs"/>
            <w:color w:val="auto"/>
            <w:sz w:val="32"/>
            <w:szCs w:val="32"/>
            <w:u w:val="none"/>
            <w:cs/>
          </w:rPr>
          <w:t xml:space="preserve">สาขาการวิจัยหลัก </w:t>
        </w:r>
        <w:r w:rsidR="005B06E3" w:rsidRPr="00816232">
          <w:rPr>
            <w:rStyle w:val="Hyperlink"/>
            <w:rFonts w:ascii="TH SarabunPSK" w:eastAsia="Cordia New" w:hAnsi="TH SarabunPSK" w:cs="TH SarabunPSK"/>
            <w:color w:val="auto"/>
            <w:sz w:val="32"/>
            <w:szCs w:val="32"/>
            <w:u w:val="none"/>
          </w:rPr>
          <w:t>OECD</w:t>
        </w:r>
      </w:hyperlink>
      <w:r w:rsidR="005B06E3" w:rsidRPr="00566BC7">
        <w:rPr>
          <w:rFonts w:ascii="TH SarabunPSK" w:eastAsia="Cordia New" w:hAnsi="TH SarabunPSK" w:cs="TH SarabunPSK" w:hint="cs"/>
          <w:sz w:val="32"/>
          <w:szCs w:val="32"/>
          <w:cs/>
        </w:rPr>
        <w:t xml:space="preserve"> </w:t>
      </w:r>
      <w:r w:rsidR="005B06E3" w:rsidRPr="00DC4416">
        <w:rPr>
          <w:rFonts w:ascii="TH SarabunPSK" w:eastAsia="Cordia New" w:hAnsi="TH SarabunPSK" w:cs="TH SarabunPSK"/>
          <w:sz w:val="24"/>
          <w:szCs w:val="24"/>
          <w:cs/>
        </w:rPr>
        <w:t>(</w:t>
      </w:r>
      <w:r w:rsidR="005B06E3" w:rsidRPr="00DC4416">
        <w:rPr>
          <w:rFonts w:ascii="TH SarabunPSK" w:eastAsia="Cordia New" w:hAnsi="TH SarabunPSK" w:cs="TH SarabunPSK" w:hint="cs"/>
          <w:sz w:val="24"/>
          <w:szCs w:val="24"/>
          <w:cs/>
        </w:rPr>
        <w:t xml:space="preserve">เป็น </w:t>
      </w:r>
      <w:r w:rsidR="005B06E3" w:rsidRPr="00DC4416">
        <w:rPr>
          <w:rFonts w:ascii="TH SarabunPSK" w:eastAsia="Cordia New" w:hAnsi="TH SarabunPSK" w:cs="TH SarabunPSK"/>
          <w:sz w:val="24"/>
          <w:szCs w:val="24"/>
        </w:rPr>
        <w:t xml:space="preserve">dropdown </w:t>
      </w:r>
      <w:r w:rsidR="005B06E3" w:rsidRPr="00DC4416">
        <w:rPr>
          <w:rFonts w:ascii="TH SarabunPSK" w:eastAsia="Cordia New" w:hAnsi="TH SarabunPSK" w:cs="TH SarabunPSK" w:hint="cs"/>
          <w:sz w:val="24"/>
          <w:szCs w:val="24"/>
          <w:cs/>
        </w:rPr>
        <w:t>ให้เลือก</w:t>
      </w:r>
      <w:r w:rsidR="005B06E3" w:rsidRPr="00DC4416">
        <w:rPr>
          <w:rFonts w:ascii="TH SarabunPSK" w:eastAsia="Cordia New" w:hAnsi="TH SarabunPSK" w:cs="TH SarabunPSK"/>
          <w:sz w:val="24"/>
          <w:szCs w:val="24"/>
          <w:cs/>
        </w:rPr>
        <w:t xml:space="preserve">) </w:t>
      </w:r>
      <w:r w:rsidR="00DC4416">
        <w:rPr>
          <w:rFonts w:ascii="TH SarabunPSK" w:eastAsia="Cordia New" w:hAnsi="TH SarabunPSK" w:cs="TH SarabunPSK" w:hint="cs"/>
          <w:sz w:val="32"/>
          <w:szCs w:val="32"/>
          <w:cs/>
        </w:rPr>
        <w:t>.....................................................................................</w:t>
      </w:r>
    </w:p>
    <w:p w14:paraId="41A90333" w14:textId="6F712105" w:rsidR="00AF17AE" w:rsidRDefault="005B06E3" w:rsidP="000B2966">
      <w:pPr>
        <w:pStyle w:val="ListParagraph"/>
        <w:spacing w:after="0" w:line="240" w:lineRule="auto"/>
        <w:rPr>
          <w:rFonts w:ascii="TH SarabunPSK" w:eastAsia="Cordia New" w:hAnsi="TH SarabunPSK" w:cs="TH SarabunPSK"/>
          <w:sz w:val="32"/>
          <w:szCs w:val="32"/>
          <w:cs/>
          <w:lang w:bidi="th-TH"/>
        </w:rPr>
      </w:pPr>
      <w:r w:rsidRPr="00566BC7">
        <w:rPr>
          <w:rFonts w:ascii="TH SarabunPSK" w:eastAsia="Cordia New" w:hAnsi="TH SarabunPSK" w:cs="TH SarabunPSK" w:hint="cs"/>
          <w:sz w:val="32"/>
          <w:szCs w:val="32"/>
          <w:cs/>
          <w:lang w:bidi="th-TH"/>
        </w:rPr>
        <w:t xml:space="preserve">สาขาการวิจัยย่อย </w:t>
      </w:r>
      <w:r w:rsidRPr="00566BC7">
        <w:rPr>
          <w:rFonts w:ascii="TH SarabunPSK" w:eastAsia="Cordia New" w:hAnsi="TH SarabunPSK" w:cs="TH SarabunPSK"/>
          <w:sz w:val="32"/>
          <w:szCs w:val="32"/>
        </w:rPr>
        <w:t>OECD</w:t>
      </w:r>
      <w:r w:rsidRPr="00566BC7">
        <w:rPr>
          <w:rFonts w:ascii="TH SarabunPSK" w:eastAsia="Cordia New" w:hAnsi="TH SarabunPSK" w:cs="TH SarabunPSK"/>
          <w:sz w:val="32"/>
          <w:szCs w:val="32"/>
          <w:cs/>
        </w:rPr>
        <w:tab/>
      </w:r>
      <w:r w:rsidRPr="00DC4416">
        <w:rPr>
          <w:rFonts w:ascii="TH SarabunPSK" w:eastAsia="Cordia New" w:hAnsi="TH SarabunPSK" w:cs="TH SarabunPSK"/>
          <w:sz w:val="24"/>
          <w:szCs w:val="24"/>
          <w:cs/>
          <w:lang w:bidi="th-TH"/>
        </w:rPr>
        <w:t>(</w:t>
      </w:r>
      <w:r w:rsidRPr="00DC4416">
        <w:rPr>
          <w:rFonts w:ascii="TH SarabunPSK" w:eastAsia="Cordia New" w:hAnsi="TH SarabunPSK" w:cs="TH SarabunPSK" w:hint="cs"/>
          <w:sz w:val="24"/>
          <w:szCs w:val="24"/>
          <w:cs/>
          <w:lang w:bidi="th-TH"/>
        </w:rPr>
        <w:t xml:space="preserve">เป็น </w:t>
      </w:r>
      <w:r w:rsidRPr="00DC4416">
        <w:rPr>
          <w:rFonts w:ascii="TH SarabunPSK" w:eastAsia="Cordia New" w:hAnsi="TH SarabunPSK" w:cs="TH SarabunPSK"/>
          <w:sz w:val="24"/>
          <w:szCs w:val="24"/>
        </w:rPr>
        <w:t xml:space="preserve">dropdown </w:t>
      </w:r>
      <w:r w:rsidRPr="00DC4416">
        <w:rPr>
          <w:rFonts w:ascii="TH SarabunPSK" w:eastAsia="Cordia New" w:hAnsi="TH SarabunPSK" w:cs="TH SarabunPSK" w:hint="cs"/>
          <w:sz w:val="24"/>
          <w:szCs w:val="24"/>
          <w:cs/>
          <w:lang w:bidi="th-TH"/>
        </w:rPr>
        <w:t>ให้เลือก</w:t>
      </w:r>
      <w:r w:rsidRPr="00DC4416">
        <w:rPr>
          <w:rFonts w:ascii="TH SarabunPSK" w:eastAsia="Cordia New" w:hAnsi="TH SarabunPSK" w:cs="TH SarabunPSK"/>
          <w:sz w:val="24"/>
          <w:szCs w:val="24"/>
          <w:cs/>
          <w:lang w:bidi="th-TH"/>
        </w:rPr>
        <w:t xml:space="preserve">) </w:t>
      </w:r>
      <w:bookmarkStart w:id="2" w:name="_Hlk54975434"/>
      <w:r w:rsidR="00DC4416">
        <w:rPr>
          <w:rFonts w:ascii="TH SarabunPSK" w:eastAsia="Cordia New" w:hAnsi="TH SarabunPSK" w:cs="TH SarabunPSK" w:hint="cs"/>
          <w:sz w:val="32"/>
          <w:szCs w:val="32"/>
          <w:cs/>
          <w:lang w:bidi="th-TH"/>
        </w:rPr>
        <w:t>.......................................................................................</w:t>
      </w:r>
    </w:p>
    <w:p w14:paraId="0916463D" w14:textId="77777777" w:rsidR="001064A0" w:rsidRPr="00F4332E" w:rsidRDefault="001064A0" w:rsidP="000B2966">
      <w:pPr>
        <w:pStyle w:val="ListParagraph"/>
        <w:spacing w:after="0" w:line="240" w:lineRule="auto"/>
        <w:rPr>
          <w:rFonts w:ascii="TH SarabunPSK" w:eastAsia="Cordia New" w:hAnsi="TH SarabunPSK" w:cs="TH SarabunPSK"/>
          <w:sz w:val="13"/>
          <w:szCs w:val="13"/>
          <w:lang w:bidi="th-TH"/>
        </w:rPr>
      </w:pPr>
    </w:p>
    <w:tbl>
      <w:tblPr>
        <w:tblStyle w:val="TableGrid"/>
        <w:tblW w:w="9214" w:type="dxa"/>
        <w:tblInd w:w="137" w:type="dxa"/>
        <w:tblLook w:val="04A0" w:firstRow="1" w:lastRow="0" w:firstColumn="1" w:lastColumn="0" w:noHBand="0" w:noVBand="1"/>
      </w:tblPr>
      <w:tblGrid>
        <w:gridCol w:w="9214"/>
      </w:tblGrid>
      <w:tr w:rsidR="005A367B" w:rsidRPr="005A367B" w14:paraId="05AC1EE8" w14:textId="77777777" w:rsidTr="00A055D7">
        <w:trPr>
          <w:trHeight w:val="197"/>
        </w:trPr>
        <w:tc>
          <w:tcPr>
            <w:tcW w:w="9214" w:type="dxa"/>
          </w:tcPr>
          <w:p w14:paraId="6EF1AF2F" w14:textId="35A57473" w:rsidR="0035619C" w:rsidRPr="00C774B5" w:rsidRDefault="0035619C" w:rsidP="00083C06">
            <w:pPr>
              <w:pStyle w:val="ListParagraph"/>
              <w:spacing w:after="0" w:line="240" w:lineRule="auto"/>
              <w:ind w:left="0"/>
              <w:jc w:val="center"/>
              <w:rPr>
                <w:rFonts w:ascii="TH SarabunPSK" w:eastAsia="Cordia New" w:hAnsi="TH SarabunPSK" w:cs="TH SarabunPSK"/>
                <w:b/>
                <w:bCs/>
                <w:color w:val="44546A" w:themeColor="text2"/>
                <w:lang w:bidi="th-TH"/>
              </w:rPr>
            </w:pPr>
            <w:r w:rsidRPr="00C774B5">
              <w:rPr>
                <w:rFonts w:ascii="TH SarabunPSK" w:eastAsia="Cordia New" w:hAnsi="TH SarabunPSK" w:cs="TH SarabunPSK" w:hint="cs"/>
                <w:b/>
                <w:bCs/>
                <w:color w:val="44546A" w:themeColor="text2"/>
                <w:cs/>
                <w:lang w:bidi="th-TH"/>
              </w:rPr>
              <w:t>สาขาการวิจัย</w:t>
            </w:r>
            <w:r w:rsidR="00681EDC" w:rsidRPr="00C774B5">
              <w:rPr>
                <w:rFonts w:ascii="TH SarabunPSK" w:eastAsia="Cordia New" w:hAnsi="TH SarabunPSK" w:cs="TH SarabunPSK" w:hint="cs"/>
                <w:b/>
                <w:bCs/>
                <w:color w:val="44546A" w:themeColor="text2"/>
                <w:cs/>
                <w:lang w:bidi="th-TH"/>
              </w:rPr>
              <w:t xml:space="preserve"> </w:t>
            </w:r>
            <w:r w:rsidRPr="00C774B5">
              <w:rPr>
                <w:rFonts w:ascii="TH SarabunPSK" w:eastAsia="Cordia New" w:hAnsi="TH SarabunPSK" w:cs="TH SarabunPSK"/>
                <w:b/>
                <w:bCs/>
                <w:color w:val="44546A" w:themeColor="text2"/>
              </w:rPr>
              <w:t>OECD</w:t>
            </w:r>
          </w:p>
        </w:tc>
      </w:tr>
      <w:tr w:rsidR="005A367B" w:rsidRPr="005A367B" w14:paraId="00F9ABE4" w14:textId="77777777" w:rsidTr="00A055D7">
        <w:trPr>
          <w:trHeight w:val="422"/>
        </w:trPr>
        <w:tc>
          <w:tcPr>
            <w:tcW w:w="9214" w:type="dxa"/>
          </w:tcPr>
          <w:p w14:paraId="5800B11B" w14:textId="4BC011BE" w:rsidR="0035619C" w:rsidRPr="00C774B5" w:rsidRDefault="0035619C" w:rsidP="00F4332E">
            <w:pPr>
              <w:pStyle w:val="NormalWeb"/>
              <w:spacing w:before="0" w:beforeAutospacing="0" w:after="0" w:afterAutospacing="0"/>
              <w:rPr>
                <w:rFonts w:ascii="TH SarabunPSK" w:hAnsi="TH SarabunPSK" w:cs="TH SarabunPSK"/>
                <w:b/>
                <w:bCs/>
                <w:color w:val="44546A" w:themeColor="text2"/>
                <w:sz w:val="22"/>
                <w:szCs w:val="22"/>
              </w:rPr>
            </w:pPr>
            <w:r w:rsidRPr="00C774B5">
              <w:rPr>
                <w:rFonts w:ascii="TH SarabunPSK" w:hAnsi="TH SarabunPSK" w:cs="TH SarabunPSK"/>
                <w:b/>
                <w:bCs/>
                <w:color w:val="44546A" w:themeColor="text2"/>
                <w:sz w:val="22"/>
                <w:szCs w:val="22"/>
                <w:cs/>
              </w:rPr>
              <w:t>สาขาวิจัยที่จ</w:t>
            </w:r>
            <w:r w:rsidRPr="00C774B5">
              <w:rPr>
                <w:rFonts w:ascii="TH SarabunPSK" w:hAnsi="TH SarabunPSK" w:cs="TH SarabunPSK" w:hint="cs"/>
                <w:b/>
                <w:bCs/>
                <w:color w:val="44546A" w:themeColor="text2"/>
                <w:sz w:val="22"/>
                <w:szCs w:val="22"/>
                <w:cs/>
              </w:rPr>
              <w:t>ำ</w:t>
            </w:r>
            <w:r w:rsidRPr="00C774B5">
              <w:rPr>
                <w:rFonts w:ascii="TH SarabunPSK" w:hAnsi="TH SarabunPSK" w:cs="TH SarabunPSK"/>
                <w:b/>
                <w:bCs/>
                <w:color w:val="44546A" w:themeColor="text2"/>
                <w:sz w:val="22"/>
                <w:szCs w:val="22"/>
                <w:cs/>
              </w:rPr>
              <w:t xml:space="preserve">แนกตาม </w:t>
            </w:r>
            <w:proofErr w:type="spellStart"/>
            <w:r w:rsidRPr="00C774B5">
              <w:rPr>
                <w:rFonts w:ascii="TH SarabunPSK" w:hAnsi="TH SarabunPSK" w:cs="TH SarabunPSK"/>
                <w:b/>
                <w:bCs/>
                <w:color w:val="44546A" w:themeColor="text2"/>
                <w:sz w:val="22"/>
                <w:szCs w:val="22"/>
              </w:rPr>
              <w:t>Organisation</w:t>
            </w:r>
            <w:proofErr w:type="spellEnd"/>
            <w:r w:rsidRPr="00C774B5">
              <w:rPr>
                <w:rFonts w:ascii="TH SarabunPSK" w:hAnsi="TH SarabunPSK" w:cs="TH SarabunPSK"/>
                <w:b/>
                <w:bCs/>
                <w:color w:val="44546A" w:themeColor="text2"/>
                <w:sz w:val="22"/>
                <w:szCs w:val="22"/>
              </w:rPr>
              <w:t xml:space="preserve"> for Economic Co-Operation and Development (OECD) </w:t>
            </w:r>
            <w:r w:rsidRPr="00C774B5">
              <w:rPr>
                <w:rFonts w:ascii="TH SarabunPSK" w:hAnsi="TH SarabunPSK" w:cs="TH SarabunPSK"/>
                <w:b/>
                <w:bCs/>
                <w:color w:val="44546A" w:themeColor="text2"/>
                <w:sz w:val="22"/>
                <w:szCs w:val="22"/>
                <w:cs/>
              </w:rPr>
              <w:t>ประกอบด้วย</w:t>
            </w:r>
          </w:p>
          <w:p w14:paraId="62BB5F84" w14:textId="47385AD0" w:rsidR="0035619C" w:rsidRPr="00C774B5" w:rsidRDefault="0035619C" w:rsidP="00083C06">
            <w:pPr>
              <w:pStyle w:val="NormalWeb"/>
              <w:spacing w:before="0" w:beforeAutospacing="0" w:after="0" w:afterAutospacing="0"/>
              <w:rPr>
                <w:rFonts w:ascii="TH SarabunPSK" w:hAnsi="TH SarabunPSK" w:cs="TH SarabunPSK"/>
                <w:color w:val="44546A" w:themeColor="text2"/>
                <w:sz w:val="22"/>
                <w:szCs w:val="22"/>
              </w:rPr>
            </w:pPr>
            <w:r w:rsidRPr="00C774B5">
              <w:rPr>
                <w:rFonts w:ascii="TH SarabunPSK" w:hAnsi="TH SarabunPSK" w:cs="TH SarabunPSK"/>
                <w:b/>
                <w:bCs/>
                <w:color w:val="44546A" w:themeColor="text2"/>
                <w:sz w:val="22"/>
                <w:szCs w:val="22"/>
              </w:rPr>
              <w:t>1)  </w:t>
            </w:r>
            <w:r w:rsidRPr="00C774B5">
              <w:rPr>
                <w:rFonts w:ascii="TH SarabunPSK" w:hAnsi="TH SarabunPSK" w:cs="TH SarabunPSK"/>
                <w:b/>
                <w:bCs/>
                <w:color w:val="44546A" w:themeColor="text2"/>
                <w:sz w:val="22"/>
                <w:szCs w:val="22"/>
                <w:cs/>
              </w:rPr>
              <w:t>สาขาหลักวิทยาศาสตร์ธรรมชาติ</w:t>
            </w:r>
            <w:r w:rsidRPr="00C774B5">
              <w:rPr>
                <w:rFonts w:ascii="TH SarabunPSK" w:hAnsi="TH SarabunPSK" w:cs="TH SarabunPSK"/>
                <w:b/>
                <w:bCs/>
                <w:color w:val="44546A" w:themeColor="text2"/>
                <w:sz w:val="22"/>
                <w:szCs w:val="22"/>
              </w:rPr>
              <w:t xml:space="preserve"> </w:t>
            </w:r>
            <w:r w:rsidRPr="00C774B5">
              <w:rPr>
                <w:rFonts w:ascii="TH SarabunPSK" w:hAnsi="TH SarabunPSK" w:cs="TH SarabunPSK"/>
                <w:color w:val="44546A" w:themeColor="text2"/>
                <w:sz w:val="22"/>
                <w:szCs w:val="22"/>
                <w:cs/>
              </w:rPr>
              <w:t>ประกอบด้วยสาขาย่อยคณิตศาสตร์</w:t>
            </w:r>
            <w:r w:rsidRPr="00C774B5">
              <w:rPr>
                <w:rFonts w:ascii="TH SarabunPSK" w:hAnsi="TH SarabunPSK" w:cs="TH SarabunPSK"/>
                <w:color w:val="44546A" w:themeColor="text2"/>
                <w:sz w:val="22"/>
                <w:szCs w:val="22"/>
              </w:rPr>
              <w:t xml:space="preserve"> </w:t>
            </w:r>
            <w:r w:rsidRPr="00C774B5">
              <w:rPr>
                <w:rFonts w:ascii="TH SarabunPSK" w:hAnsi="TH SarabunPSK" w:cs="TH SarabunPSK"/>
                <w:color w:val="44546A" w:themeColor="text2"/>
                <w:sz w:val="22"/>
                <w:szCs w:val="22"/>
                <w:cs/>
              </w:rPr>
              <w:t>คอมพิวเตอร์และสารสนเทศศาสตร์ (เฉพาะ</w:t>
            </w:r>
            <w:proofErr w:type="spellStart"/>
            <w:r w:rsidRPr="00C774B5">
              <w:rPr>
                <w:rFonts w:ascii="TH SarabunPSK" w:hAnsi="TH SarabunPSK" w:cs="TH SarabunPSK"/>
                <w:color w:val="44546A" w:themeColor="text2"/>
                <w:sz w:val="22"/>
                <w:szCs w:val="22"/>
                <w:cs/>
              </w:rPr>
              <w:t>ซอฟแวร์</w:t>
            </w:r>
            <w:proofErr w:type="spellEnd"/>
            <w:r w:rsidRPr="00C774B5">
              <w:rPr>
                <w:rFonts w:ascii="TH SarabunPSK" w:hAnsi="TH SarabunPSK" w:cs="TH SarabunPSK"/>
                <w:color w:val="44546A" w:themeColor="text2"/>
                <w:sz w:val="22"/>
                <w:szCs w:val="22"/>
                <w:cs/>
              </w:rPr>
              <w:t>) วิทยาศาสตร์ฟิสิกส์</w:t>
            </w:r>
            <w:r w:rsidRPr="00C774B5">
              <w:rPr>
                <w:rFonts w:ascii="TH SarabunPSK" w:hAnsi="TH SarabunPSK" w:cs="TH SarabunPSK"/>
                <w:color w:val="44546A" w:themeColor="text2"/>
                <w:sz w:val="22"/>
                <w:szCs w:val="22"/>
              </w:rPr>
              <w:t xml:space="preserve"> </w:t>
            </w:r>
            <w:r w:rsidRPr="00C774B5">
              <w:rPr>
                <w:rFonts w:ascii="TH SarabunPSK" w:hAnsi="TH SarabunPSK" w:cs="TH SarabunPSK"/>
                <w:color w:val="44546A" w:themeColor="text2"/>
                <w:sz w:val="22"/>
                <w:szCs w:val="22"/>
                <w:cs/>
              </w:rPr>
              <w:t>วิทยาศาสตร์เคมี วิทยาศาสตร์กายภาพ วิทยาศาสตร์สิ่งแวดล้อม วิทยาศาสตร์</w:t>
            </w:r>
            <w:r w:rsidRPr="00C774B5">
              <w:rPr>
                <w:rFonts w:ascii="TH SarabunPSK" w:hAnsi="TH SarabunPSK" w:cs="TH SarabunPSK"/>
                <w:color w:val="44546A" w:themeColor="text2"/>
                <w:sz w:val="22"/>
                <w:szCs w:val="22"/>
              </w:rPr>
              <w:t xml:space="preserve"> </w:t>
            </w:r>
            <w:r w:rsidRPr="00C774B5">
              <w:rPr>
                <w:rFonts w:ascii="TH SarabunPSK" w:hAnsi="TH SarabunPSK" w:cs="TH SarabunPSK"/>
                <w:color w:val="44546A" w:themeColor="text2"/>
                <w:sz w:val="22"/>
                <w:szCs w:val="22"/>
                <w:cs/>
              </w:rPr>
              <w:t>ธรรมชาติอื่น ๆ</w:t>
            </w:r>
            <w:r w:rsidRPr="00C774B5">
              <w:rPr>
                <w:rFonts w:ascii="TH SarabunPSK" w:hAnsi="TH SarabunPSK" w:cs="TH SarabunPSK"/>
                <w:color w:val="44546A" w:themeColor="text2"/>
                <w:sz w:val="22"/>
                <w:szCs w:val="22"/>
              </w:rPr>
              <w:t xml:space="preserve"> </w:t>
            </w:r>
          </w:p>
          <w:p w14:paraId="494C3C78" w14:textId="77777777" w:rsidR="0035619C" w:rsidRPr="00C774B5" w:rsidRDefault="0035619C" w:rsidP="00083C06">
            <w:pPr>
              <w:pStyle w:val="NormalWeb"/>
              <w:numPr>
                <w:ilvl w:val="0"/>
                <w:numId w:val="24"/>
              </w:numPr>
              <w:spacing w:before="0" w:beforeAutospacing="0" w:after="0" w:afterAutospacing="0"/>
              <w:ind w:left="0"/>
              <w:rPr>
                <w:rFonts w:ascii="TH SarabunPSK" w:hAnsi="TH SarabunPSK" w:cs="TH SarabunPSK"/>
                <w:color w:val="44546A" w:themeColor="text2"/>
                <w:sz w:val="22"/>
                <w:szCs w:val="22"/>
              </w:rPr>
            </w:pPr>
            <w:r w:rsidRPr="00C774B5">
              <w:rPr>
                <w:rFonts w:ascii="TH SarabunPSK" w:hAnsi="TH SarabunPSK" w:cs="TH SarabunPSK"/>
                <w:b/>
                <w:bCs/>
                <w:color w:val="44546A" w:themeColor="text2"/>
                <w:sz w:val="22"/>
                <w:szCs w:val="22"/>
              </w:rPr>
              <w:t>2)  </w:t>
            </w:r>
            <w:r w:rsidRPr="00C774B5">
              <w:rPr>
                <w:rFonts w:ascii="TH SarabunPSK" w:hAnsi="TH SarabunPSK" w:cs="TH SarabunPSK"/>
                <w:b/>
                <w:bCs/>
                <w:color w:val="44546A" w:themeColor="text2"/>
                <w:sz w:val="22"/>
                <w:szCs w:val="22"/>
                <w:cs/>
              </w:rPr>
              <w:t>สาขาหลักวิศวกรรมศาสตร์และเทคโนโลยี</w:t>
            </w:r>
            <w:r w:rsidRPr="00C774B5">
              <w:rPr>
                <w:rFonts w:ascii="TH SarabunPSK" w:hAnsi="TH SarabunPSK" w:cs="TH SarabunPSK"/>
                <w:b/>
                <w:bCs/>
                <w:color w:val="44546A" w:themeColor="text2"/>
                <w:sz w:val="22"/>
                <w:szCs w:val="22"/>
              </w:rPr>
              <w:t xml:space="preserve"> </w:t>
            </w:r>
            <w:r w:rsidRPr="00C774B5">
              <w:rPr>
                <w:rFonts w:ascii="TH SarabunPSK" w:hAnsi="TH SarabunPSK" w:cs="TH SarabunPSK"/>
                <w:color w:val="44546A" w:themeColor="text2"/>
                <w:sz w:val="22"/>
                <w:szCs w:val="22"/>
                <w:cs/>
              </w:rPr>
              <w:t>ประกอบด้วยสาขาวิชาย่อย</w:t>
            </w:r>
            <w:r w:rsidRPr="00C774B5">
              <w:rPr>
                <w:rFonts w:ascii="TH SarabunPSK" w:hAnsi="TH SarabunPSK" w:cs="TH SarabunPSK"/>
                <w:color w:val="44546A" w:themeColor="text2"/>
                <w:sz w:val="22"/>
                <w:szCs w:val="22"/>
              </w:rPr>
              <w:t xml:space="preserve"> </w:t>
            </w:r>
            <w:r w:rsidRPr="00C774B5">
              <w:rPr>
                <w:rFonts w:ascii="TH SarabunPSK" w:hAnsi="TH SarabunPSK" w:cs="TH SarabunPSK"/>
                <w:color w:val="44546A" w:themeColor="text2"/>
                <w:sz w:val="22"/>
                <w:szCs w:val="22"/>
                <w:cs/>
              </w:rPr>
              <w:t>วิศวกรรมโยธา วิศวกรรมไฟฟ้า อิเล็กทรอนิกส์และสารสนเทศ วิศวกรรม</w:t>
            </w:r>
            <w:r w:rsidRPr="00C774B5">
              <w:rPr>
                <w:rFonts w:ascii="TH SarabunPSK" w:hAnsi="TH SarabunPSK" w:cs="TH SarabunPSK"/>
                <w:color w:val="44546A" w:themeColor="text2"/>
                <w:sz w:val="22"/>
                <w:szCs w:val="22"/>
              </w:rPr>
              <w:t xml:space="preserve"> </w:t>
            </w:r>
            <w:r w:rsidRPr="00C774B5">
              <w:rPr>
                <w:rFonts w:ascii="TH SarabunPSK" w:hAnsi="TH SarabunPSK" w:cs="TH SarabunPSK"/>
                <w:color w:val="44546A" w:themeColor="text2"/>
                <w:sz w:val="22"/>
                <w:szCs w:val="22"/>
                <w:cs/>
              </w:rPr>
              <w:t>เครื่องกล วิศวกรรมเคมี วิศวกรรมโลหการและวัสดุ วิศวกรรมการแพทย์</w:t>
            </w:r>
            <w:r w:rsidRPr="00C774B5">
              <w:rPr>
                <w:rFonts w:ascii="TH SarabunPSK" w:hAnsi="TH SarabunPSK" w:cs="TH SarabunPSK"/>
                <w:color w:val="44546A" w:themeColor="text2"/>
                <w:sz w:val="22"/>
                <w:szCs w:val="22"/>
              </w:rPr>
              <w:t xml:space="preserve"> </w:t>
            </w:r>
            <w:r w:rsidRPr="00C774B5">
              <w:rPr>
                <w:rFonts w:ascii="TH SarabunPSK" w:hAnsi="TH SarabunPSK" w:cs="TH SarabunPSK"/>
                <w:color w:val="44546A" w:themeColor="text2"/>
                <w:sz w:val="22"/>
                <w:szCs w:val="22"/>
                <w:cs/>
              </w:rPr>
              <w:t>วิศวกรรมสิ่งแวดล้อม เทคโนโลยีชีวภาพสิ่งแวดล้อม เทคโนโลยีชีวภาพ</w:t>
            </w:r>
            <w:r w:rsidRPr="00C774B5">
              <w:rPr>
                <w:rFonts w:ascii="TH SarabunPSK" w:hAnsi="TH SarabunPSK" w:cs="TH SarabunPSK"/>
                <w:color w:val="44546A" w:themeColor="text2"/>
                <w:sz w:val="22"/>
                <w:szCs w:val="22"/>
              </w:rPr>
              <w:t xml:space="preserve"> </w:t>
            </w:r>
            <w:r w:rsidRPr="00C774B5">
              <w:rPr>
                <w:rFonts w:ascii="TH SarabunPSK" w:hAnsi="TH SarabunPSK" w:cs="TH SarabunPSK"/>
                <w:color w:val="44546A" w:themeColor="text2"/>
                <w:sz w:val="22"/>
                <w:szCs w:val="22"/>
                <w:cs/>
              </w:rPr>
              <w:t>อุตสาหกรรม นาโนเทคโนโลยี วิศวกรรมศาสตร์และเทคโนโลยีอื่น ๆ</w:t>
            </w:r>
            <w:r w:rsidRPr="00C774B5">
              <w:rPr>
                <w:rFonts w:ascii="TH SarabunPSK" w:hAnsi="TH SarabunPSK" w:cs="TH SarabunPSK"/>
                <w:color w:val="44546A" w:themeColor="text2"/>
                <w:sz w:val="22"/>
                <w:szCs w:val="22"/>
              </w:rPr>
              <w:t xml:space="preserve"> </w:t>
            </w:r>
          </w:p>
          <w:p w14:paraId="0CB8A88E" w14:textId="4A816D09" w:rsidR="0035619C" w:rsidRPr="00C774B5" w:rsidRDefault="0035619C" w:rsidP="00083C06">
            <w:pPr>
              <w:pStyle w:val="NormalWeb"/>
              <w:numPr>
                <w:ilvl w:val="0"/>
                <w:numId w:val="24"/>
              </w:numPr>
              <w:spacing w:before="0" w:beforeAutospacing="0" w:after="0" w:afterAutospacing="0"/>
              <w:ind w:left="0"/>
              <w:rPr>
                <w:rFonts w:ascii="TH SarabunPSK" w:hAnsi="TH SarabunPSK" w:cs="TH SarabunPSK"/>
                <w:color w:val="44546A" w:themeColor="text2"/>
                <w:sz w:val="22"/>
                <w:szCs w:val="22"/>
              </w:rPr>
            </w:pPr>
            <w:r w:rsidRPr="00C774B5">
              <w:rPr>
                <w:rFonts w:ascii="TH SarabunPSK" w:hAnsi="TH SarabunPSK" w:cs="TH SarabunPSK"/>
                <w:b/>
                <w:bCs/>
                <w:color w:val="44546A" w:themeColor="text2"/>
                <w:sz w:val="22"/>
                <w:szCs w:val="22"/>
              </w:rPr>
              <w:t>3)  </w:t>
            </w:r>
            <w:r w:rsidRPr="00C774B5">
              <w:rPr>
                <w:rFonts w:ascii="TH SarabunPSK" w:hAnsi="TH SarabunPSK" w:cs="TH SarabunPSK"/>
                <w:b/>
                <w:bCs/>
                <w:color w:val="44546A" w:themeColor="text2"/>
                <w:sz w:val="22"/>
                <w:szCs w:val="22"/>
                <w:cs/>
              </w:rPr>
              <w:t>สาขาหล</w:t>
            </w:r>
            <w:r w:rsidRPr="00C774B5">
              <w:rPr>
                <w:rFonts w:ascii="TH SarabunPSK" w:hAnsi="TH SarabunPSK" w:cs="TH SarabunPSK" w:hint="cs"/>
                <w:b/>
                <w:bCs/>
                <w:color w:val="44546A" w:themeColor="text2"/>
                <w:sz w:val="22"/>
                <w:szCs w:val="22"/>
                <w:cs/>
              </w:rPr>
              <w:t xml:space="preserve">ักการแพทย์ </w:t>
            </w:r>
            <w:r w:rsidRPr="00C774B5">
              <w:rPr>
                <w:rFonts w:ascii="TH SarabunPSK" w:hAnsi="TH SarabunPSK" w:cs="TH SarabunPSK"/>
                <w:color w:val="44546A" w:themeColor="text2"/>
                <w:sz w:val="22"/>
                <w:szCs w:val="22"/>
                <w:cs/>
              </w:rPr>
              <w:t>ประกอบด้วยสาขาวิชาย่อยการแพทย</w:t>
            </w:r>
            <w:r w:rsidRPr="00C774B5">
              <w:rPr>
                <w:rFonts w:ascii="TH SarabunPSK" w:hAnsi="TH SarabunPSK" w:cs="TH SarabunPSK" w:hint="cs"/>
                <w:color w:val="44546A" w:themeColor="text2"/>
                <w:sz w:val="22"/>
                <w:szCs w:val="22"/>
                <w:cs/>
              </w:rPr>
              <w:t>์พื้น</w:t>
            </w:r>
            <w:r w:rsidRPr="00C774B5">
              <w:rPr>
                <w:rFonts w:ascii="TH SarabunPSK" w:hAnsi="TH SarabunPSK" w:cs="TH SarabunPSK"/>
                <w:color w:val="44546A" w:themeColor="text2"/>
                <w:sz w:val="22"/>
                <w:szCs w:val="22"/>
                <w:cs/>
              </w:rPr>
              <w:t xml:space="preserve">ฐาน </w:t>
            </w:r>
            <w:r w:rsidRPr="00C774B5">
              <w:rPr>
                <w:rFonts w:ascii="TH SarabunPSK" w:hAnsi="TH SarabunPSK" w:cs="TH SarabunPSK" w:hint="cs"/>
                <w:color w:val="44546A" w:themeColor="text2"/>
                <w:sz w:val="22"/>
                <w:szCs w:val="22"/>
                <w:cs/>
              </w:rPr>
              <w:t>การแพทย์คลินิก วิทยาศาสตร์สุขภาพ เทคโนโลยีชีวภาพทางด้านการแพทย์ วิทยาศาสตร์ทางด้านการแพทย์อื่น ๆ</w:t>
            </w:r>
          </w:p>
          <w:p w14:paraId="232704B6" w14:textId="0A84CEB6" w:rsidR="0035619C" w:rsidRPr="00C774B5" w:rsidRDefault="0035619C" w:rsidP="00083C06">
            <w:pPr>
              <w:pStyle w:val="NormalWeb"/>
              <w:numPr>
                <w:ilvl w:val="0"/>
                <w:numId w:val="24"/>
              </w:numPr>
              <w:spacing w:before="0" w:beforeAutospacing="0" w:after="0" w:afterAutospacing="0"/>
              <w:ind w:left="0"/>
              <w:rPr>
                <w:rFonts w:ascii="TH SarabunPSK" w:hAnsi="TH SarabunPSK" w:cs="TH SarabunPSK"/>
                <w:color w:val="44546A" w:themeColor="text2"/>
                <w:sz w:val="22"/>
                <w:szCs w:val="22"/>
              </w:rPr>
            </w:pPr>
            <w:r w:rsidRPr="00C774B5">
              <w:rPr>
                <w:rFonts w:ascii="TH SarabunPSK" w:hAnsi="TH SarabunPSK" w:cs="TH SarabunPSK"/>
                <w:b/>
                <w:bCs/>
                <w:color w:val="44546A" w:themeColor="text2"/>
                <w:sz w:val="22"/>
                <w:szCs w:val="22"/>
              </w:rPr>
              <w:t>4)  </w:t>
            </w:r>
            <w:r w:rsidRPr="00C774B5">
              <w:rPr>
                <w:rFonts w:ascii="TH SarabunPSK" w:hAnsi="TH SarabunPSK" w:cs="TH SarabunPSK"/>
                <w:b/>
                <w:bCs/>
                <w:color w:val="44546A" w:themeColor="text2"/>
                <w:sz w:val="22"/>
                <w:szCs w:val="22"/>
                <w:cs/>
              </w:rPr>
              <w:t>สาขาหลักเกษตรศาสตร์</w:t>
            </w:r>
            <w:r w:rsidRPr="00C774B5">
              <w:rPr>
                <w:rFonts w:ascii="TH SarabunPSK" w:hAnsi="TH SarabunPSK" w:cs="TH SarabunPSK"/>
                <w:b/>
                <w:bCs/>
                <w:color w:val="44546A" w:themeColor="text2"/>
                <w:sz w:val="22"/>
                <w:szCs w:val="22"/>
              </w:rPr>
              <w:t xml:space="preserve"> </w:t>
            </w:r>
            <w:r w:rsidRPr="00C774B5">
              <w:rPr>
                <w:rFonts w:ascii="TH SarabunPSK" w:hAnsi="TH SarabunPSK" w:cs="TH SarabunPSK"/>
                <w:color w:val="44546A" w:themeColor="text2"/>
                <w:sz w:val="22"/>
                <w:szCs w:val="22"/>
                <w:cs/>
              </w:rPr>
              <w:t>ประกอบด้วยสาขาย่อยเกษตรกรรม ป่าไม้ ประมง</w:t>
            </w:r>
            <w:r w:rsidRPr="00C774B5">
              <w:rPr>
                <w:rFonts w:ascii="TH SarabunPSK" w:hAnsi="TH SarabunPSK" w:cs="TH SarabunPSK"/>
                <w:color w:val="44546A" w:themeColor="text2"/>
                <w:sz w:val="22"/>
                <w:szCs w:val="22"/>
              </w:rPr>
              <w:t xml:space="preserve"> </w:t>
            </w:r>
            <w:r w:rsidRPr="00C774B5">
              <w:rPr>
                <w:rFonts w:ascii="TH SarabunPSK" w:hAnsi="TH SarabunPSK" w:cs="TH SarabunPSK" w:hint="cs"/>
                <w:color w:val="44546A" w:themeColor="text2"/>
                <w:sz w:val="22"/>
                <w:szCs w:val="22"/>
                <w:cs/>
              </w:rPr>
              <w:t>สัตวศาสตร์ สัตวแพทย์ศาสตร์</w:t>
            </w:r>
            <w:r w:rsidRPr="00C774B5">
              <w:rPr>
                <w:rFonts w:ascii="TH SarabunPSK" w:hAnsi="TH SarabunPSK" w:cs="TH SarabunPSK"/>
                <w:color w:val="44546A" w:themeColor="text2"/>
                <w:sz w:val="22"/>
                <w:szCs w:val="22"/>
                <w:cs/>
              </w:rPr>
              <w:t xml:space="preserve"> </w:t>
            </w:r>
            <w:r w:rsidRPr="00C774B5">
              <w:rPr>
                <w:rFonts w:ascii="TH SarabunPSK" w:hAnsi="TH SarabunPSK" w:cs="TH SarabunPSK" w:hint="cs"/>
                <w:color w:val="44546A" w:themeColor="text2"/>
                <w:sz w:val="22"/>
                <w:szCs w:val="22"/>
                <w:cs/>
              </w:rPr>
              <w:t>เทคโนโลยีชีวภาพ ทางด้านการเกษตร วิทยาศาสตร์ทางด้านการเกษตรอื่น ๆ</w:t>
            </w:r>
          </w:p>
          <w:p w14:paraId="2AEC8BA4" w14:textId="77777777" w:rsidR="0035619C" w:rsidRPr="00C774B5" w:rsidRDefault="0035619C" w:rsidP="00083C06">
            <w:pPr>
              <w:pStyle w:val="NormalWeb"/>
              <w:numPr>
                <w:ilvl w:val="0"/>
                <w:numId w:val="24"/>
              </w:numPr>
              <w:spacing w:before="0" w:beforeAutospacing="0" w:after="0" w:afterAutospacing="0"/>
              <w:ind w:left="0"/>
              <w:rPr>
                <w:rFonts w:ascii="TH SarabunPSK" w:hAnsi="TH SarabunPSK" w:cs="TH SarabunPSK"/>
                <w:color w:val="44546A" w:themeColor="text2"/>
                <w:sz w:val="22"/>
                <w:szCs w:val="22"/>
              </w:rPr>
            </w:pPr>
            <w:r w:rsidRPr="00C774B5">
              <w:rPr>
                <w:rFonts w:ascii="TH SarabunPSK" w:hAnsi="TH SarabunPSK" w:cs="TH SarabunPSK"/>
                <w:b/>
                <w:bCs/>
                <w:color w:val="44546A" w:themeColor="text2"/>
                <w:sz w:val="22"/>
                <w:szCs w:val="22"/>
              </w:rPr>
              <w:t>5)  </w:t>
            </w:r>
            <w:r w:rsidRPr="00C774B5">
              <w:rPr>
                <w:rFonts w:ascii="TH SarabunPSK" w:hAnsi="TH SarabunPSK" w:cs="TH SarabunPSK"/>
                <w:b/>
                <w:bCs/>
                <w:color w:val="44546A" w:themeColor="text2"/>
                <w:sz w:val="22"/>
                <w:szCs w:val="22"/>
                <w:cs/>
              </w:rPr>
              <w:t>สาขาหลักสังคมศาสตร์</w:t>
            </w:r>
            <w:r w:rsidRPr="00C774B5">
              <w:rPr>
                <w:rFonts w:ascii="TH SarabunPSK" w:hAnsi="TH SarabunPSK" w:cs="TH SarabunPSK"/>
                <w:b/>
                <w:bCs/>
                <w:color w:val="44546A" w:themeColor="text2"/>
                <w:sz w:val="22"/>
                <w:szCs w:val="22"/>
              </w:rPr>
              <w:t xml:space="preserve"> </w:t>
            </w:r>
            <w:r w:rsidRPr="00C774B5">
              <w:rPr>
                <w:rFonts w:ascii="TH SarabunPSK" w:hAnsi="TH SarabunPSK" w:cs="TH SarabunPSK"/>
                <w:color w:val="44546A" w:themeColor="text2"/>
                <w:sz w:val="22"/>
                <w:szCs w:val="22"/>
                <w:cs/>
              </w:rPr>
              <w:t>ประกอบด้วยสาขาย่อยจิตวิทยา เศรษฐศาสตร์</w:t>
            </w:r>
            <w:r w:rsidRPr="00C774B5">
              <w:rPr>
                <w:rFonts w:ascii="TH SarabunPSK" w:hAnsi="TH SarabunPSK" w:cs="TH SarabunPSK"/>
                <w:color w:val="44546A" w:themeColor="text2"/>
                <w:sz w:val="22"/>
                <w:szCs w:val="22"/>
              </w:rPr>
              <w:t xml:space="preserve"> </w:t>
            </w:r>
            <w:r w:rsidRPr="00C774B5">
              <w:rPr>
                <w:rFonts w:ascii="TH SarabunPSK" w:hAnsi="TH SarabunPSK" w:cs="TH SarabunPSK"/>
                <w:color w:val="44546A" w:themeColor="text2"/>
                <w:sz w:val="22"/>
                <w:szCs w:val="22"/>
                <w:cs/>
              </w:rPr>
              <w:t>ศึกษาศาสตร์ สังคมศาสตร์ นิติศาสตร์ รัฐศาสตร์ ภูมิศาสตร์ทางสังคมและ</w:t>
            </w:r>
            <w:r w:rsidRPr="00C774B5">
              <w:rPr>
                <w:rFonts w:ascii="TH SarabunPSK" w:hAnsi="TH SarabunPSK" w:cs="TH SarabunPSK"/>
                <w:color w:val="44546A" w:themeColor="text2"/>
                <w:sz w:val="22"/>
                <w:szCs w:val="22"/>
              </w:rPr>
              <w:t xml:space="preserve"> </w:t>
            </w:r>
            <w:r w:rsidRPr="00C774B5">
              <w:rPr>
                <w:rFonts w:ascii="TH SarabunPSK" w:hAnsi="TH SarabunPSK" w:cs="TH SarabunPSK"/>
                <w:color w:val="44546A" w:themeColor="text2"/>
                <w:sz w:val="22"/>
                <w:szCs w:val="22"/>
                <w:cs/>
              </w:rPr>
              <w:t>เศรษฐกิจ นิเทศศาสตร์และสื่อสารมวลชน สังคมศาสตร์อื่น ๆ</w:t>
            </w:r>
            <w:r w:rsidRPr="00C774B5">
              <w:rPr>
                <w:rFonts w:ascii="TH SarabunPSK" w:hAnsi="TH SarabunPSK" w:cs="TH SarabunPSK"/>
                <w:color w:val="44546A" w:themeColor="text2"/>
                <w:sz w:val="22"/>
                <w:szCs w:val="22"/>
              </w:rPr>
              <w:t xml:space="preserve"> </w:t>
            </w:r>
          </w:p>
          <w:p w14:paraId="7BD48845" w14:textId="022AD312" w:rsidR="0035619C" w:rsidRPr="00C774B5" w:rsidRDefault="0035619C" w:rsidP="00083C06">
            <w:pPr>
              <w:pStyle w:val="NormalWeb"/>
              <w:numPr>
                <w:ilvl w:val="0"/>
                <w:numId w:val="24"/>
              </w:numPr>
              <w:ind w:left="0"/>
              <w:rPr>
                <w:rFonts w:ascii="TH SarabunPSK" w:hAnsi="TH SarabunPSK" w:cs="TH SarabunPSK"/>
                <w:color w:val="44546A" w:themeColor="text2"/>
                <w:sz w:val="22"/>
                <w:szCs w:val="22"/>
              </w:rPr>
            </w:pPr>
            <w:r w:rsidRPr="00C774B5">
              <w:rPr>
                <w:rFonts w:ascii="TH SarabunPSK" w:hAnsi="TH SarabunPSK" w:cs="TH SarabunPSK"/>
                <w:b/>
                <w:bCs/>
                <w:color w:val="44546A" w:themeColor="text2"/>
                <w:sz w:val="22"/>
                <w:szCs w:val="22"/>
              </w:rPr>
              <w:t>6)  </w:t>
            </w:r>
            <w:r w:rsidRPr="00C774B5">
              <w:rPr>
                <w:rFonts w:ascii="TH SarabunPSK" w:hAnsi="TH SarabunPSK" w:cs="TH SarabunPSK"/>
                <w:b/>
                <w:bCs/>
                <w:color w:val="44546A" w:themeColor="text2"/>
                <w:sz w:val="22"/>
                <w:szCs w:val="22"/>
                <w:cs/>
              </w:rPr>
              <w:t>สาขาหลักมนุษยศาสตร์</w:t>
            </w:r>
            <w:r w:rsidRPr="00C774B5">
              <w:rPr>
                <w:rFonts w:ascii="TH SarabunPSK" w:hAnsi="TH SarabunPSK" w:cs="TH SarabunPSK"/>
                <w:b/>
                <w:bCs/>
                <w:color w:val="44546A" w:themeColor="text2"/>
                <w:sz w:val="22"/>
                <w:szCs w:val="22"/>
              </w:rPr>
              <w:t xml:space="preserve"> </w:t>
            </w:r>
            <w:r w:rsidRPr="00C774B5">
              <w:rPr>
                <w:rFonts w:ascii="TH SarabunPSK" w:hAnsi="TH SarabunPSK" w:cs="TH SarabunPSK"/>
                <w:color w:val="44546A" w:themeColor="text2"/>
                <w:sz w:val="22"/>
                <w:szCs w:val="22"/>
                <w:cs/>
              </w:rPr>
              <w:t>ประกอบด้วยสาขาย่อยประวัติศาสตร์และโบราณคดี</w:t>
            </w:r>
            <w:r w:rsidRPr="00C774B5">
              <w:rPr>
                <w:rFonts w:ascii="TH SarabunPSK" w:hAnsi="TH SarabunPSK" w:cs="TH SarabunPSK"/>
                <w:color w:val="44546A" w:themeColor="text2"/>
                <w:sz w:val="22"/>
                <w:szCs w:val="22"/>
              </w:rPr>
              <w:t xml:space="preserve"> </w:t>
            </w:r>
            <w:r w:rsidRPr="00C774B5">
              <w:rPr>
                <w:rFonts w:ascii="TH SarabunPSK" w:hAnsi="TH SarabunPSK" w:cs="TH SarabunPSK"/>
                <w:color w:val="44546A" w:themeColor="text2"/>
                <w:sz w:val="22"/>
                <w:szCs w:val="22"/>
                <w:cs/>
              </w:rPr>
              <w:t>ภาษาและวรรณคดี ปรัชญา จริยธรรม และศาสนา ศิลปะ มนุษยศาสตร์อื่น ๆ</w:t>
            </w:r>
            <w:r w:rsidRPr="00C774B5">
              <w:rPr>
                <w:rFonts w:ascii="TH SarabunPSK" w:hAnsi="TH SarabunPSK" w:cs="TH SarabunPSK"/>
                <w:color w:val="44546A" w:themeColor="text2"/>
                <w:sz w:val="22"/>
                <w:szCs w:val="22"/>
              </w:rPr>
              <w:t xml:space="preserve"> </w:t>
            </w:r>
          </w:p>
        </w:tc>
      </w:tr>
    </w:tbl>
    <w:p w14:paraId="6F23CE85" w14:textId="3A334606" w:rsidR="00543328" w:rsidRPr="007D16CB" w:rsidRDefault="00767EAE" w:rsidP="00190D31">
      <w:pPr>
        <w:spacing w:after="0" w:line="240" w:lineRule="auto"/>
        <w:rPr>
          <w:rFonts w:ascii="TH SarabunPSK" w:eastAsia="Times New Roman" w:hAnsi="TH SarabunPSK" w:cs="TH SarabunPSK"/>
          <w:color w:val="000000" w:themeColor="text1"/>
          <w:sz w:val="32"/>
          <w:szCs w:val="32"/>
          <w:cs/>
        </w:rPr>
      </w:pPr>
      <w:r w:rsidRPr="007D16CB">
        <w:rPr>
          <w:rFonts w:ascii="TH SarabunPSK" w:eastAsia="Cordia New" w:hAnsi="TH SarabunPSK" w:cs="TH SarabunPSK"/>
          <w:color w:val="000000" w:themeColor="text1"/>
          <w:sz w:val="32"/>
          <w:szCs w:val="32"/>
        </w:rPr>
        <w:t>8</w:t>
      </w:r>
      <w:r w:rsidR="00543328" w:rsidRPr="007D16CB">
        <w:rPr>
          <w:rFonts w:ascii="TH SarabunPSK" w:eastAsia="Cordia New" w:hAnsi="TH SarabunPSK" w:cs="TH SarabunPSK"/>
          <w:color w:val="000000" w:themeColor="text1"/>
          <w:sz w:val="32"/>
          <w:szCs w:val="32"/>
        </w:rPr>
        <w:t>. ISCED</w:t>
      </w:r>
      <w:r w:rsidR="001C6F81" w:rsidRPr="007D16CB">
        <w:rPr>
          <w:rFonts w:ascii="TH SarabunPSK" w:eastAsia="Cordia New" w:hAnsi="TH SarabunPSK" w:cs="TH SarabunPSK"/>
          <w:color w:val="000000" w:themeColor="text1"/>
          <w:sz w:val="32"/>
          <w:szCs w:val="32"/>
          <w:cs/>
        </w:rPr>
        <w:t xml:space="preserve"> </w:t>
      </w:r>
      <w:r w:rsidR="001C6F81" w:rsidRPr="007D16CB">
        <w:rPr>
          <w:rFonts w:ascii="TH SarabunPSK" w:eastAsia="Times New Roman" w:hAnsi="TH SarabunPSK" w:cs="TH SarabunPSK"/>
          <w:b/>
          <w:bCs/>
          <w:color w:val="000000" w:themeColor="text1"/>
          <w:sz w:val="32"/>
          <w:szCs w:val="32"/>
          <w:shd w:val="clear" w:color="auto" w:fill="FFFFFF"/>
          <w:cs/>
        </w:rPr>
        <w:t>(</w:t>
      </w:r>
      <w:r w:rsidR="001C6F81" w:rsidRPr="007D16CB">
        <w:rPr>
          <w:rFonts w:ascii="TH SarabunPSK" w:eastAsia="Times New Roman" w:hAnsi="TH SarabunPSK" w:cs="TH SarabunPSK"/>
          <w:b/>
          <w:bCs/>
          <w:color w:val="000000" w:themeColor="text1"/>
          <w:sz w:val="32"/>
          <w:szCs w:val="32"/>
          <w:shd w:val="clear" w:color="auto" w:fill="FFFFFF"/>
        </w:rPr>
        <w:t>International Standard Classification Of Education)</w:t>
      </w:r>
    </w:p>
    <w:p w14:paraId="4BB6C498" w14:textId="77777777" w:rsidR="00543328" w:rsidRPr="00FE5E63" w:rsidRDefault="00543328" w:rsidP="00190D31">
      <w:pPr>
        <w:spacing w:after="0" w:line="240" w:lineRule="auto"/>
        <w:ind w:firstLine="720"/>
        <w:rPr>
          <w:rFonts w:ascii="TH SarabunPSK" w:eastAsia="Cordia New" w:hAnsi="TH SarabunPSK" w:cs="TH SarabunPSK"/>
          <w:sz w:val="32"/>
          <w:szCs w:val="32"/>
        </w:rPr>
      </w:pPr>
      <w:r w:rsidRPr="00FE5E63">
        <w:rPr>
          <w:rFonts w:ascii="TH SarabunPSK" w:eastAsia="Cordia New" w:hAnsi="TH SarabunPSK" w:cs="TH SarabunPSK"/>
          <w:sz w:val="32"/>
          <w:szCs w:val="32"/>
        </w:rPr>
        <w:t xml:space="preserve">ISCED Broad field </w:t>
      </w:r>
      <w:r w:rsidRPr="00FE5E63">
        <w:rPr>
          <w:rFonts w:ascii="TH SarabunPSK" w:eastAsia="Cordia New" w:hAnsi="TH SarabunPSK" w:cs="TH SarabunPSK"/>
          <w:sz w:val="32"/>
          <w:szCs w:val="32"/>
        </w:rPr>
        <w:tab/>
      </w:r>
      <w:r w:rsidRPr="00DC4416">
        <w:rPr>
          <w:rFonts w:ascii="TH SarabunPSK" w:eastAsia="Cordia New" w:hAnsi="TH SarabunPSK" w:cs="TH SarabunPSK"/>
          <w:sz w:val="24"/>
          <w:szCs w:val="24"/>
        </w:rPr>
        <w:t>(</w:t>
      </w:r>
      <w:r w:rsidRPr="00DC4416">
        <w:rPr>
          <w:rFonts w:ascii="TH SarabunPSK" w:eastAsia="Cordia New" w:hAnsi="TH SarabunPSK" w:cs="TH SarabunPSK" w:hint="cs"/>
          <w:sz w:val="24"/>
          <w:szCs w:val="24"/>
          <w:cs/>
        </w:rPr>
        <w:t xml:space="preserve">เป็น </w:t>
      </w:r>
      <w:r w:rsidRPr="00DC4416">
        <w:rPr>
          <w:rFonts w:ascii="TH SarabunPSK" w:eastAsia="Cordia New" w:hAnsi="TH SarabunPSK" w:cs="TH SarabunPSK"/>
          <w:sz w:val="24"/>
          <w:szCs w:val="24"/>
        </w:rPr>
        <w:t xml:space="preserve">dropdown </w:t>
      </w:r>
      <w:r w:rsidRPr="00DC4416">
        <w:rPr>
          <w:rFonts w:ascii="TH SarabunPSK" w:eastAsia="Cordia New" w:hAnsi="TH SarabunPSK" w:cs="TH SarabunPSK" w:hint="cs"/>
          <w:sz w:val="24"/>
          <w:szCs w:val="24"/>
          <w:cs/>
        </w:rPr>
        <w:t>ให้เลือก</w:t>
      </w:r>
      <w:r w:rsidRPr="00DC4416">
        <w:rPr>
          <w:rFonts w:ascii="TH SarabunPSK" w:eastAsia="Cordia New" w:hAnsi="TH SarabunPSK" w:cs="TH SarabunPSK"/>
          <w:sz w:val="24"/>
          <w:szCs w:val="24"/>
        </w:rPr>
        <w:t xml:space="preserve">) </w:t>
      </w:r>
      <w:r w:rsidRPr="00FE5E63">
        <w:rPr>
          <w:rFonts w:ascii="TH SarabunPSK" w:eastAsia="Cordia New" w:hAnsi="TH SarabunPSK" w:cs="TH SarabunPSK"/>
          <w:sz w:val="32"/>
          <w:szCs w:val="32"/>
          <w:cs/>
        </w:rPr>
        <w:t>……………..……………………………………………….</w:t>
      </w:r>
    </w:p>
    <w:p w14:paraId="3DA0D3DC" w14:textId="77777777" w:rsidR="00543328" w:rsidRPr="00FE5E63" w:rsidRDefault="00543328" w:rsidP="00190D31">
      <w:pPr>
        <w:spacing w:after="0" w:line="240" w:lineRule="auto"/>
        <w:ind w:firstLine="720"/>
        <w:rPr>
          <w:rFonts w:ascii="TH SarabunPSK" w:eastAsia="Cordia New" w:hAnsi="TH SarabunPSK" w:cs="TH SarabunPSK"/>
          <w:sz w:val="32"/>
          <w:szCs w:val="32"/>
        </w:rPr>
      </w:pPr>
      <w:r w:rsidRPr="00FE5E63">
        <w:rPr>
          <w:rFonts w:ascii="TH SarabunPSK" w:eastAsia="Cordia New" w:hAnsi="TH SarabunPSK" w:cs="TH SarabunPSK"/>
          <w:sz w:val="32"/>
          <w:szCs w:val="32"/>
        </w:rPr>
        <w:t xml:space="preserve">ISCED Narrow field </w:t>
      </w:r>
      <w:r w:rsidRPr="00FE5E63">
        <w:rPr>
          <w:rFonts w:ascii="TH SarabunPSK" w:eastAsia="Cordia New" w:hAnsi="TH SarabunPSK" w:cs="TH SarabunPSK"/>
          <w:sz w:val="32"/>
          <w:szCs w:val="32"/>
        </w:rPr>
        <w:tab/>
      </w:r>
      <w:r w:rsidRPr="00DC4416">
        <w:rPr>
          <w:rFonts w:ascii="TH SarabunPSK" w:eastAsia="Cordia New" w:hAnsi="TH SarabunPSK" w:cs="TH SarabunPSK"/>
          <w:sz w:val="24"/>
          <w:szCs w:val="24"/>
        </w:rPr>
        <w:t>(</w:t>
      </w:r>
      <w:r w:rsidRPr="00DC4416">
        <w:rPr>
          <w:rFonts w:ascii="TH SarabunPSK" w:eastAsia="Cordia New" w:hAnsi="TH SarabunPSK" w:cs="TH SarabunPSK" w:hint="cs"/>
          <w:sz w:val="24"/>
          <w:szCs w:val="24"/>
          <w:cs/>
        </w:rPr>
        <w:t xml:space="preserve">เป็น </w:t>
      </w:r>
      <w:r w:rsidRPr="00DC4416">
        <w:rPr>
          <w:rFonts w:ascii="TH SarabunPSK" w:eastAsia="Cordia New" w:hAnsi="TH SarabunPSK" w:cs="TH SarabunPSK"/>
          <w:sz w:val="24"/>
          <w:szCs w:val="24"/>
        </w:rPr>
        <w:t xml:space="preserve">dropdown </w:t>
      </w:r>
      <w:r w:rsidRPr="00DC4416">
        <w:rPr>
          <w:rFonts w:ascii="TH SarabunPSK" w:eastAsia="Cordia New" w:hAnsi="TH SarabunPSK" w:cs="TH SarabunPSK" w:hint="cs"/>
          <w:sz w:val="24"/>
          <w:szCs w:val="24"/>
          <w:cs/>
        </w:rPr>
        <w:t>ให้เลือก</w:t>
      </w:r>
      <w:r w:rsidRPr="00DC4416">
        <w:rPr>
          <w:rFonts w:ascii="TH SarabunPSK" w:eastAsia="Cordia New" w:hAnsi="TH SarabunPSK" w:cs="TH SarabunPSK"/>
          <w:sz w:val="24"/>
          <w:szCs w:val="24"/>
        </w:rPr>
        <w:t xml:space="preserve">) </w:t>
      </w:r>
      <w:r w:rsidRPr="00FE5E63">
        <w:rPr>
          <w:rFonts w:ascii="TH SarabunPSK" w:eastAsia="Cordia New" w:hAnsi="TH SarabunPSK" w:cs="TH SarabunPSK"/>
          <w:sz w:val="32"/>
          <w:szCs w:val="32"/>
          <w:cs/>
        </w:rPr>
        <w:t>……………..……………………………………………….</w:t>
      </w:r>
    </w:p>
    <w:p w14:paraId="5DEC7430" w14:textId="77777777" w:rsidR="00543328" w:rsidRDefault="00543328" w:rsidP="00190D31">
      <w:pPr>
        <w:spacing w:after="0" w:line="240" w:lineRule="auto"/>
        <w:ind w:firstLine="720"/>
        <w:rPr>
          <w:rFonts w:ascii="TH SarabunPSK" w:eastAsia="Cordia New" w:hAnsi="TH SarabunPSK" w:cs="TH SarabunPSK"/>
          <w:sz w:val="32"/>
          <w:szCs w:val="32"/>
        </w:rPr>
      </w:pPr>
      <w:r w:rsidRPr="00FE5E63">
        <w:rPr>
          <w:rFonts w:ascii="TH SarabunPSK" w:eastAsia="Cordia New" w:hAnsi="TH SarabunPSK" w:cs="TH SarabunPSK"/>
          <w:sz w:val="32"/>
          <w:szCs w:val="32"/>
        </w:rPr>
        <w:t>ISCED Detailed field</w:t>
      </w:r>
      <w:r w:rsidRPr="00FE5E63">
        <w:rPr>
          <w:rFonts w:ascii="TH SarabunPSK" w:eastAsia="Cordia New" w:hAnsi="TH SarabunPSK" w:cs="TH SarabunPSK"/>
          <w:sz w:val="32"/>
          <w:szCs w:val="32"/>
        </w:rPr>
        <w:tab/>
      </w:r>
      <w:r w:rsidRPr="00DC4416">
        <w:rPr>
          <w:rFonts w:ascii="TH SarabunPSK" w:eastAsia="Cordia New" w:hAnsi="TH SarabunPSK" w:cs="TH SarabunPSK"/>
          <w:sz w:val="24"/>
          <w:szCs w:val="24"/>
        </w:rPr>
        <w:t>(</w:t>
      </w:r>
      <w:r w:rsidRPr="00DC4416">
        <w:rPr>
          <w:rFonts w:ascii="TH SarabunPSK" w:eastAsia="Cordia New" w:hAnsi="TH SarabunPSK" w:cs="TH SarabunPSK" w:hint="cs"/>
          <w:sz w:val="24"/>
          <w:szCs w:val="24"/>
          <w:cs/>
        </w:rPr>
        <w:t xml:space="preserve">เป็น </w:t>
      </w:r>
      <w:r w:rsidRPr="00DC4416">
        <w:rPr>
          <w:rFonts w:ascii="TH SarabunPSK" w:eastAsia="Cordia New" w:hAnsi="TH SarabunPSK" w:cs="TH SarabunPSK"/>
          <w:sz w:val="24"/>
          <w:szCs w:val="24"/>
        </w:rPr>
        <w:t xml:space="preserve">dropdown </w:t>
      </w:r>
      <w:r w:rsidRPr="00DC4416">
        <w:rPr>
          <w:rFonts w:ascii="TH SarabunPSK" w:eastAsia="Cordia New" w:hAnsi="TH SarabunPSK" w:cs="TH SarabunPSK" w:hint="cs"/>
          <w:sz w:val="24"/>
          <w:szCs w:val="24"/>
          <w:cs/>
        </w:rPr>
        <w:t>ให้เลือก</w:t>
      </w:r>
      <w:r w:rsidRPr="00DC4416">
        <w:rPr>
          <w:rFonts w:ascii="TH SarabunPSK" w:eastAsia="Cordia New" w:hAnsi="TH SarabunPSK" w:cs="TH SarabunPSK"/>
          <w:sz w:val="24"/>
          <w:szCs w:val="24"/>
        </w:rPr>
        <w:t xml:space="preserve">) </w:t>
      </w:r>
      <w:r w:rsidRPr="00FE5E63">
        <w:rPr>
          <w:rFonts w:ascii="TH SarabunPSK" w:eastAsia="Cordia New" w:hAnsi="TH SarabunPSK" w:cs="TH SarabunPSK"/>
          <w:sz w:val="32"/>
          <w:szCs w:val="32"/>
          <w:cs/>
        </w:rPr>
        <w:t>……………..……………………………………………….</w:t>
      </w:r>
    </w:p>
    <w:p w14:paraId="6DC70C14" w14:textId="3681D201" w:rsidR="00A90334" w:rsidRPr="00C774B5" w:rsidRDefault="00803391" w:rsidP="00803391">
      <w:pPr>
        <w:spacing w:after="0" w:line="240" w:lineRule="auto"/>
        <w:rPr>
          <w:rFonts w:ascii="TH SarabunPSK" w:eastAsia="Cordia New" w:hAnsi="TH SarabunPSK" w:cs="TH SarabunPSK"/>
          <w:b/>
          <w:bCs/>
          <w:color w:val="44546A" w:themeColor="text2"/>
          <w:sz w:val="32"/>
          <w:szCs w:val="32"/>
        </w:rPr>
      </w:pPr>
      <w:r w:rsidRPr="00C774B5">
        <w:rPr>
          <w:rFonts w:ascii="TH SarabunPSK" w:eastAsia="Cordia New" w:hAnsi="TH SarabunPSK" w:cs="TH SarabunPSK" w:hint="cs"/>
          <w:b/>
          <w:bCs/>
          <w:color w:val="44546A" w:themeColor="text2"/>
          <w:sz w:val="32"/>
          <w:szCs w:val="32"/>
          <w:cs/>
        </w:rPr>
        <w:t xml:space="preserve">รหัสสาขา </w:t>
      </w:r>
      <w:r w:rsidRPr="00C774B5">
        <w:rPr>
          <w:rFonts w:ascii="TH SarabunPSK" w:eastAsia="Cordia New" w:hAnsi="TH SarabunPSK" w:cs="TH SarabunPSK"/>
          <w:b/>
          <w:bCs/>
          <w:color w:val="44546A" w:themeColor="text2"/>
          <w:sz w:val="32"/>
          <w:szCs w:val="32"/>
        </w:rPr>
        <w:t>ISCED</w:t>
      </w:r>
    </w:p>
    <w:tbl>
      <w:tblPr>
        <w:tblStyle w:val="TableGrid"/>
        <w:tblW w:w="0" w:type="auto"/>
        <w:tblLook w:val="04A0" w:firstRow="1" w:lastRow="0" w:firstColumn="1" w:lastColumn="0" w:noHBand="0" w:noVBand="1"/>
      </w:tblPr>
      <w:tblGrid>
        <w:gridCol w:w="2122"/>
        <w:gridCol w:w="3402"/>
        <w:gridCol w:w="3941"/>
      </w:tblGrid>
      <w:tr w:rsidR="00C774B5" w:rsidRPr="00C774B5" w14:paraId="3EE88E2F" w14:textId="77777777" w:rsidTr="002963EB">
        <w:trPr>
          <w:trHeight w:val="270"/>
          <w:tblHeader/>
        </w:trPr>
        <w:tc>
          <w:tcPr>
            <w:tcW w:w="2122" w:type="dxa"/>
            <w:shd w:val="clear" w:color="auto" w:fill="DEEAF6" w:themeFill="accent1" w:themeFillTint="33"/>
            <w:noWrap/>
            <w:hideMark/>
          </w:tcPr>
          <w:p w14:paraId="684C92FC" w14:textId="06A16424" w:rsidR="004533F9" w:rsidRPr="00C774B5" w:rsidRDefault="004533F9" w:rsidP="004533F9">
            <w:pPr>
              <w:jc w:val="center"/>
              <w:rPr>
                <w:rFonts w:ascii="TH SarabunPSK" w:eastAsia="Cordia New" w:hAnsi="TH SarabunPSK" w:cs="TH SarabunPSK"/>
                <w:b/>
                <w:bCs/>
                <w:color w:val="44546A" w:themeColor="text2"/>
                <w:szCs w:val="22"/>
              </w:rPr>
            </w:pPr>
            <w:r w:rsidRPr="00C774B5">
              <w:rPr>
                <w:rFonts w:ascii="TH SarabunPSK" w:eastAsia="Cordia New" w:hAnsi="TH SarabunPSK" w:cs="TH SarabunPSK"/>
                <w:b/>
                <w:bCs/>
                <w:color w:val="44546A" w:themeColor="text2"/>
                <w:szCs w:val="22"/>
              </w:rPr>
              <w:lastRenderedPageBreak/>
              <w:t>ISCED Broad field</w:t>
            </w:r>
          </w:p>
        </w:tc>
        <w:tc>
          <w:tcPr>
            <w:tcW w:w="3402" w:type="dxa"/>
            <w:shd w:val="clear" w:color="auto" w:fill="DEEAF6" w:themeFill="accent1" w:themeFillTint="33"/>
            <w:noWrap/>
            <w:hideMark/>
          </w:tcPr>
          <w:p w14:paraId="5CAFC475" w14:textId="2E196092" w:rsidR="004533F9" w:rsidRPr="00C774B5" w:rsidRDefault="004533F9" w:rsidP="004533F9">
            <w:pPr>
              <w:jc w:val="center"/>
              <w:rPr>
                <w:rFonts w:ascii="TH SarabunPSK" w:eastAsia="Cordia New" w:hAnsi="TH SarabunPSK" w:cs="TH SarabunPSK"/>
                <w:b/>
                <w:bCs/>
                <w:color w:val="44546A" w:themeColor="text2"/>
                <w:szCs w:val="22"/>
              </w:rPr>
            </w:pPr>
            <w:r w:rsidRPr="00C774B5">
              <w:rPr>
                <w:rFonts w:ascii="TH SarabunPSK" w:eastAsia="Cordia New" w:hAnsi="TH SarabunPSK" w:cs="TH SarabunPSK"/>
                <w:b/>
                <w:bCs/>
                <w:color w:val="44546A" w:themeColor="text2"/>
                <w:szCs w:val="22"/>
              </w:rPr>
              <w:t>ISCED Narrow field</w:t>
            </w:r>
          </w:p>
        </w:tc>
        <w:tc>
          <w:tcPr>
            <w:tcW w:w="3941" w:type="dxa"/>
            <w:shd w:val="clear" w:color="auto" w:fill="DEEAF6" w:themeFill="accent1" w:themeFillTint="33"/>
            <w:noWrap/>
            <w:hideMark/>
          </w:tcPr>
          <w:p w14:paraId="5E10A075" w14:textId="7BD8D46D" w:rsidR="004533F9" w:rsidRPr="00C774B5" w:rsidRDefault="004533F9" w:rsidP="004533F9">
            <w:pPr>
              <w:jc w:val="center"/>
              <w:rPr>
                <w:rFonts w:ascii="TH SarabunPSK" w:eastAsia="Cordia New" w:hAnsi="TH SarabunPSK" w:cs="TH SarabunPSK"/>
                <w:b/>
                <w:bCs/>
                <w:color w:val="44546A" w:themeColor="text2"/>
                <w:szCs w:val="22"/>
              </w:rPr>
            </w:pPr>
            <w:r w:rsidRPr="00C774B5">
              <w:rPr>
                <w:rFonts w:ascii="TH SarabunPSK" w:eastAsia="Cordia New" w:hAnsi="TH SarabunPSK" w:cs="TH SarabunPSK"/>
                <w:b/>
                <w:bCs/>
                <w:color w:val="44546A" w:themeColor="text2"/>
                <w:szCs w:val="22"/>
              </w:rPr>
              <w:t>ISCED Detailed field</w:t>
            </w:r>
          </w:p>
        </w:tc>
      </w:tr>
      <w:tr w:rsidR="00C774B5" w:rsidRPr="00C774B5" w14:paraId="56DFECB6" w14:textId="77777777" w:rsidTr="004533F9">
        <w:trPr>
          <w:trHeight w:val="270"/>
        </w:trPr>
        <w:tc>
          <w:tcPr>
            <w:tcW w:w="2122" w:type="dxa"/>
            <w:noWrap/>
            <w:hideMark/>
          </w:tcPr>
          <w:p w14:paraId="7AA3673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00 Generic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w:t>
            </w:r>
          </w:p>
        </w:tc>
        <w:tc>
          <w:tcPr>
            <w:tcW w:w="3402" w:type="dxa"/>
            <w:noWrap/>
            <w:hideMark/>
          </w:tcPr>
          <w:p w14:paraId="69BB36B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000 Generic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not further defined</w:t>
            </w:r>
          </w:p>
        </w:tc>
        <w:tc>
          <w:tcPr>
            <w:tcW w:w="3941" w:type="dxa"/>
            <w:noWrap/>
            <w:hideMark/>
          </w:tcPr>
          <w:p w14:paraId="4E2E076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0000 Generic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not further defined</w:t>
            </w:r>
          </w:p>
        </w:tc>
      </w:tr>
      <w:tr w:rsidR="00C774B5" w:rsidRPr="00C774B5" w14:paraId="769314BA" w14:textId="77777777" w:rsidTr="004533F9">
        <w:trPr>
          <w:trHeight w:val="270"/>
        </w:trPr>
        <w:tc>
          <w:tcPr>
            <w:tcW w:w="2122" w:type="dxa"/>
            <w:noWrap/>
            <w:hideMark/>
          </w:tcPr>
          <w:p w14:paraId="6788F59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00 Generic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w:t>
            </w:r>
          </w:p>
        </w:tc>
        <w:tc>
          <w:tcPr>
            <w:tcW w:w="3402" w:type="dxa"/>
            <w:noWrap/>
            <w:hideMark/>
          </w:tcPr>
          <w:p w14:paraId="0C422B7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001 Basic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w:t>
            </w:r>
          </w:p>
        </w:tc>
        <w:tc>
          <w:tcPr>
            <w:tcW w:w="3941" w:type="dxa"/>
            <w:noWrap/>
            <w:hideMark/>
          </w:tcPr>
          <w:p w14:paraId="618997D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0011 Basic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w:t>
            </w:r>
          </w:p>
        </w:tc>
      </w:tr>
      <w:tr w:rsidR="00C774B5" w:rsidRPr="00C774B5" w14:paraId="00C2411A" w14:textId="77777777" w:rsidTr="004533F9">
        <w:trPr>
          <w:trHeight w:val="270"/>
        </w:trPr>
        <w:tc>
          <w:tcPr>
            <w:tcW w:w="2122" w:type="dxa"/>
            <w:noWrap/>
            <w:hideMark/>
          </w:tcPr>
          <w:p w14:paraId="038F2CE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00 Generic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w:t>
            </w:r>
          </w:p>
        </w:tc>
        <w:tc>
          <w:tcPr>
            <w:tcW w:w="3402" w:type="dxa"/>
            <w:noWrap/>
            <w:hideMark/>
          </w:tcPr>
          <w:p w14:paraId="26BAE4E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002 Literacy and numeracy</w:t>
            </w:r>
          </w:p>
        </w:tc>
        <w:tc>
          <w:tcPr>
            <w:tcW w:w="3941" w:type="dxa"/>
            <w:noWrap/>
            <w:hideMark/>
          </w:tcPr>
          <w:p w14:paraId="6AEC27D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0021 Literacy and numeracy</w:t>
            </w:r>
          </w:p>
        </w:tc>
      </w:tr>
      <w:tr w:rsidR="00C774B5" w:rsidRPr="00C774B5" w14:paraId="2F497BD7" w14:textId="77777777" w:rsidTr="004533F9">
        <w:trPr>
          <w:trHeight w:val="270"/>
        </w:trPr>
        <w:tc>
          <w:tcPr>
            <w:tcW w:w="2122" w:type="dxa"/>
            <w:noWrap/>
            <w:hideMark/>
          </w:tcPr>
          <w:p w14:paraId="374820A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00 Generic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w:t>
            </w:r>
          </w:p>
        </w:tc>
        <w:tc>
          <w:tcPr>
            <w:tcW w:w="3402" w:type="dxa"/>
            <w:noWrap/>
            <w:hideMark/>
          </w:tcPr>
          <w:p w14:paraId="6519152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003 Personal skills and development</w:t>
            </w:r>
          </w:p>
        </w:tc>
        <w:tc>
          <w:tcPr>
            <w:tcW w:w="3941" w:type="dxa"/>
            <w:noWrap/>
            <w:hideMark/>
          </w:tcPr>
          <w:p w14:paraId="0E4CB1B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0031 Personal skills and development</w:t>
            </w:r>
          </w:p>
        </w:tc>
      </w:tr>
      <w:tr w:rsidR="00C774B5" w:rsidRPr="00C774B5" w14:paraId="6D3A9449" w14:textId="77777777" w:rsidTr="004533F9">
        <w:trPr>
          <w:trHeight w:val="270"/>
        </w:trPr>
        <w:tc>
          <w:tcPr>
            <w:tcW w:w="2122" w:type="dxa"/>
            <w:noWrap/>
            <w:hideMark/>
          </w:tcPr>
          <w:p w14:paraId="3120A4D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00 Generic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w:t>
            </w:r>
          </w:p>
        </w:tc>
        <w:tc>
          <w:tcPr>
            <w:tcW w:w="3402" w:type="dxa"/>
            <w:noWrap/>
            <w:hideMark/>
          </w:tcPr>
          <w:p w14:paraId="4C60E61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009 Generic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not elsewhere classified</w:t>
            </w:r>
          </w:p>
        </w:tc>
        <w:tc>
          <w:tcPr>
            <w:tcW w:w="3941" w:type="dxa"/>
            <w:noWrap/>
            <w:hideMark/>
          </w:tcPr>
          <w:p w14:paraId="3C6797E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0099 Generic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not elsewhere classified</w:t>
            </w:r>
          </w:p>
        </w:tc>
      </w:tr>
      <w:tr w:rsidR="00C774B5" w:rsidRPr="00C774B5" w14:paraId="4437410A" w14:textId="77777777" w:rsidTr="004533F9">
        <w:trPr>
          <w:trHeight w:val="270"/>
        </w:trPr>
        <w:tc>
          <w:tcPr>
            <w:tcW w:w="2122" w:type="dxa"/>
            <w:noWrap/>
            <w:hideMark/>
          </w:tcPr>
          <w:p w14:paraId="7B57B6E4"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 Education</w:t>
            </w:r>
          </w:p>
        </w:tc>
        <w:tc>
          <w:tcPr>
            <w:tcW w:w="3402" w:type="dxa"/>
            <w:noWrap/>
            <w:hideMark/>
          </w:tcPr>
          <w:p w14:paraId="6F104B20"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011 Education</w:t>
            </w:r>
          </w:p>
        </w:tc>
        <w:tc>
          <w:tcPr>
            <w:tcW w:w="3941" w:type="dxa"/>
            <w:noWrap/>
            <w:hideMark/>
          </w:tcPr>
          <w:p w14:paraId="5F1F0608"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0110 Education not further defined</w:t>
            </w:r>
          </w:p>
        </w:tc>
      </w:tr>
      <w:tr w:rsidR="00C774B5" w:rsidRPr="00C774B5" w14:paraId="5634C8A0" w14:textId="77777777" w:rsidTr="004533F9">
        <w:trPr>
          <w:trHeight w:val="270"/>
        </w:trPr>
        <w:tc>
          <w:tcPr>
            <w:tcW w:w="2122" w:type="dxa"/>
            <w:noWrap/>
            <w:hideMark/>
          </w:tcPr>
          <w:p w14:paraId="16C6F833"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 Education</w:t>
            </w:r>
          </w:p>
        </w:tc>
        <w:tc>
          <w:tcPr>
            <w:tcW w:w="3402" w:type="dxa"/>
            <w:noWrap/>
            <w:hideMark/>
          </w:tcPr>
          <w:p w14:paraId="6A2C6EA7"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011 Education</w:t>
            </w:r>
          </w:p>
        </w:tc>
        <w:tc>
          <w:tcPr>
            <w:tcW w:w="3941" w:type="dxa"/>
            <w:noWrap/>
            <w:hideMark/>
          </w:tcPr>
          <w:p w14:paraId="459DEA5D"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0111 Education science</w:t>
            </w:r>
          </w:p>
        </w:tc>
      </w:tr>
      <w:tr w:rsidR="00C774B5" w:rsidRPr="00C774B5" w14:paraId="7A3A458F" w14:textId="77777777" w:rsidTr="004533F9">
        <w:trPr>
          <w:trHeight w:val="270"/>
        </w:trPr>
        <w:tc>
          <w:tcPr>
            <w:tcW w:w="2122" w:type="dxa"/>
            <w:noWrap/>
            <w:hideMark/>
          </w:tcPr>
          <w:p w14:paraId="42018FF8"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 Education</w:t>
            </w:r>
          </w:p>
        </w:tc>
        <w:tc>
          <w:tcPr>
            <w:tcW w:w="3402" w:type="dxa"/>
            <w:noWrap/>
            <w:hideMark/>
          </w:tcPr>
          <w:p w14:paraId="50FD01DF"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011 Education</w:t>
            </w:r>
          </w:p>
        </w:tc>
        <w:tc>
          <w:tcPr>
            <w:tcW w:w="3941" w:type="dxa"/>
            <w:noWrap/>
            <w:hideMark/>
          </w:tcPr>
          <w:p w14:paraId="153DAD9E"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0112 Training for pre-school teachers</w:t>
            </w:r>
          </w:p>
        </w:tc>
      </w:tr>
      <w:tr w:rsidR="00C774B5" w:rsidRPr="00C774B5" w14:paraId="69B6BFEA" w14:textId="77777777" w:rsidTr="004533F9">
        <w:trPr>
          <w:trHeight w:val="270"/>
        </w:trPr>
        <w:tc>
          <w:tcPr>
            <w:tcW w:w="2122" w:type="dxa"/>
            <w:noWrap/>
            <w:hideMark/>
          </w:tcPr>
          <w:p w14:paraId="288B83E0"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 Education</w:t>
            </w:r>
          </w:p>
        </w:tc>
        <w:tc>
          <w:tcPr>
            <w:tcW w:w="3402" w:type="dxa"/>
            <w:noWrap/>
            <w:hideMark/>
          </w:tcPr>
          <w:p w14:paraId="0B4EE4D8"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011 Education</w:t>
            </w:r>
          </w:p>
        </w:tc>
        <w:tc>
          <w:tcPr>
            <w:tcW w:w="3941" w:type="dxa"/>
            <w:noWrap/>
            <w:hideMark/>
          </w:tcPr>
          <w:p w14:paraId="6CADFC58"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 xml:space="preserve">0113 Teacher training  without subject </w:t>
            </w:r>
            <w:proofErr w:type="spellStart"/>
            <w:r w:rsidRPr="00B06482">
              <w:rPr>
                <w:rFonts w:ascii="TH SarabunPSK" w:eastAsia="Cordia New" w:hAnsi="TH SarabunPSK" w:cs="TH SarabunPSK"/>
                <w:color w:val="FF0000"/>
                <w:szCs w:val="22"/>
              </w:rPr>
              <w:t>specialisation</w:t>
            </w:r>
            <w:proofErr w:type="spellEnd"/>
          </w:p>
        </w:tc>
      </w:tr>
      <w:tr w:rsidR="00C774B5" w:rsidRPr="00C774B5" w14:paraId="7E700345" w14:textId="77777777" w:rsidTr="004533F9">
        <w:trPr>
          <w:trHeight w:val="270"/>
        </w:trPr>
        <w:tc>
          <w:tcPr>
            <w:tcW w:w="2122" w:type="dxa"/>
            <w:noWrap/>
            <w:hideMark/>
          </w:tcPr>
          <w:p w14:paraId="22ED6F44"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 Education</w:t>
            </w:r>
          </w:p>
        </w:tc>
        <w:tc>
          <w:tcPr>
            <w:tcW w:w="3402" w:type="dxa"/>
            <w:noWrap/>
            <w:hideMark/>
          </w:tcPr>
          <w:p w14:paraId="09D255D4"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011 Education</w:t>
            </w:r>
          </w:p>
        </w:tc>
        <w:tc>
          <w:tcPr>
            <w:tcW w:w="3941" w:type="dxa"/>
            <w:noWrap/>
            <w:hideMark/>
          </w:tcPr>
          <w:p w14:paraId="65335C7D"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 xml:space="preserve">0114Teacher training with subject </w:t>
            </w:r>
            <w:proofErr w:type="spellStart"/>
            <w:r w:rsidRPr="00B06482">
              <w:rPr>
                <w:rFonts w:ascii="TH SarabunPSK" w:eastAsia="Cordia New" w:hAnsi="TH SarabunPSK" w:cs="TH SarabunPSK"/>
                <w:color w:val="FF0000"/>
                <w:szCs w:val="22"/>
              </w:rPr>
              <w:t>specialisation</w:t>
            </w:r>
            <w:proofErr w:type="spellEnd"/>
          </w:p>
        </w:tc>
      </w:tr>
      <w:tr w:rsidR="00C774B5" w:rsidRPr="00C774B5" w14:paraId="538334CD" w14:textId="77777777" w:rsidTr="004533F9">
        <w:trPr>
          <w:trHeight w:val="270"/>
        </w:trPr>
        <w:tc>
          <w:tcPr>
            <w:tcW w:w="2122" w:type="dxa"/>
            <w:noWrap/>
            <w:hideMark/>
          </w:tcPr>
          <w:p w14:paraId="2A3A626F"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 Education</w:t>
            </w:r>
          </w:p>
        </w:tc>
        <w:tc>
          <w:tcPr>
            <w:tcW w:w="3402" w:type="dxa"/>
            <w:noWrap/>
            <w:hideMark/>
          </w:tcPr>
          <w:p w14:paraId="1CDEF340"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011 Education</w:t>
            </w:r>
          </w:p>
        </w:tc>
        <w:tc>
          <w:tcPr>
            <w:tcW w:w="3941" w:type="dxa"/>
            <w:noWrap/>
            <w:hideMark/>
          </w:tcPr>
          <w:p w14:paraId="30269732"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0119Education not elsewhere classified</w:t>
            </w:r>
          </w:p>
        </w:tc>
      </w:tr>
      <w:tr w:rsidR="00C774B5" w:rsidRPr="00C774B5" w14:paraId="2FAD6A3E" w14:textId="77777777" w:rsidTr="004533F9">
        <w:trPr>
          <w:trHeight w:val="270"/>
        </w:trPr>
        <w:tc>
          <w:tcPr>
            <w:tcW w:w="2122" w:type="dxa"/>
            <w:noWrap/>
            <w:hideMark/>
          </w:tcPr>
          <w:p w14:paraId="6B8D7BEE"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01 Education</w:t>
            </w:r>
          </w:p>
        </w:tc>
        <w:tc>
          <w:tcPr>
            <w:tcW w:w="3402" w:type="dxa"/>
            <w:noWrap/>
            <w:hideMark/>
          </w:tcPr>
          <w:p w14:paraId="2DD84309"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 xml:space="preserve">018 Inter-disciplinary </w:t>
            </w:r>
            <w:proofErr w:type="spellStart"/>
            <w:r w:rsidRPr="00B06482">
              <w:rPr>
                <w:rFonts w:ascii="TH SarabunPSK" w:eastAsia="Cordia New" w:hAnsi="TH SarabunPSK" w:cs="TH SarabunPSK"/>
                <w:color w:val="FF0000"/>
                <w:szCs w:val="22"/>
              </w:rPr>
              <w:t>programmes</w:t>
            </w:r>
            <w:proofErr w:type="spellEnd"/>
            <w:r w:rsidRPr="00B06482">
              <w:rPr>
                <w:rFonts w:ascii="TH SarabunPSK" w:eastAsia="Cordia New" w:hAnsi="TH SarabunPSK" w:cs="TH SarabunPSK"/>
                <w:color w:val="FF0000"/>
                <w:szCs w:val="22"/>
              </w:rPr>
              <w:t xml:space="preserve"> and qualifications involving education</w:t>
            </w:r>
          </w:p>
        </w:tc>
        <w:tc>
          <w:tcPr>
            <w:tcW w:w="3941" w:type="dxa"/>
            <w:noWrap/>
            <w:hideMark/>
          </w:tcPr>
          <w:p w14:paraId="5C90878F" w14:textId="77777777" w:rsidR="004533F9" w:rsidRPr="00B06482" w:rsidRDefault="004533F9" w:rsidP="004533F9">
            <w:pPr>
              <w:rPr>
                <w:rFonts w:ascii="TH SarabunPSK" w:eastAsia="Cordia New" w:hAnsi="TH SarabunPSK" w:cs="TH SarabunPSK"/>
                <w:color w:val="FF0000"/>
                <w:szCs w:val="22"/>
              </w:rPr>
            </w:pPr>
            <w:r w:rsidRPr="00B06482">
              <w:rPr>
                <w:rFonts w:ascii="TH SarabunPSK" w:eastAsia="Cordia New" w:hAnsi="TH SarabunPSK" w:cs="TH SarabunPSK"/>
                <w:color w:val="FF0000"/>
                <w:szCs w:val="22"/>
              </w:rPr>
              <w:t xml:space="preserve">0188 Inter-disciplinary </w:t>
            </w:r>
            <w:proofErr w:type="spellStart"/>
            <w:r w:rsidRPr="00B06482">
              <w:rPr>
                <w:rFonts w:ascii="TH SarabunPSK" w:eastAsia="Cordia New" w:hAnsi="TH SarabunPSK" w:cs="TH SarabunPSK"/>
                <w:color w:val="FF0000"/>
                <w:szCs w:val="22"/>
              </w:rPr>
              <w:t>programmes</w:t>
            </w:r>
            <w:proofErr w:type="spellEnd"/>
            <w:r w:rsidRPr="00B06482">
              <w:rPr>
                <w:rFonts w:ascii="TH SarabunPSK" w:eastAsia="Cordia New" w:hAnsi="TH SarabunPSK" w:cs="TH SarabunPSK"/>
                <w:color w:val="FF0000"/>
                <w:szCs w:val="22"/>
              </w:rPr>
              <w:t xml:space="preserve"> and qualifications involving education</w:t>
            </w:r>
          </w:p>
        </w:tc>
      </w:tr>
      <w:tr w:rsidR="00C774B5" w:rsidRPr="00C774B5" w14:paraId="120B7E1C" w14:textId="77777777" w:rsidTr="004533F9">
        <w:trPr>
          <w:trHeight w:val="270"/>
        </w:trPr>
        <w:tc>
          <w:tcPr>
            <w:tcW w:w="2122" w:type="dxa"/>
            <w:noWrap/>
            <w:hideMark/>
          </w:tcPr>
          <w:p w14:paraId="2AD1989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45D7274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020 Arts and humanities not further defined</w:t>
            </w:r>
          </w:p>
        </w:tc>
        <w:tc>
          <w:tcPr>
            <w:tcW w:w="3941" w:type="dxa"/>
            <w:noWrap/>
            <w:hideMark/>
          </w:tcPr>
          <w:p w14:paraId="6A09B90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0200 Arts and humanities not further defined</w:t>
            </w:r>
          </w:p>
        </w:tc>
      </w:tr>
      <w:tr w:rsidR="00C774B5" w:rsidRPr="00C774B5" w14:paraId="2FB53C2F" w14:textId="77777777" w:rsidTr="004533F9">
        <w:trPr>
          <w:trHeight w:val="270"/>
        </w:trPr>
        <w:tc>
          <w:tcPr>
            <w:tcW w:w="2122" w:type="dxa"/>
            <w:noWrap/>
            <w:hideMark/>
          </w:tcPr>
          <w:p w14:paraId="5DF1BFB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1E552E5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 Arts</w:t>
            </w:r>
          </w:p>
        </w:tc>
        <w:tc>
          <w:tcPr>
            <w:tcW w:w="3941" w:type="dxa"/>
            <w:noWrap/>
            <w:hideMark/>
          </w:tcPr>
          <w:p w14:paraId="44DEBAE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0210 Arts not further defined</w:t>
            </w:r>
          </w:p>
        </w:tc>
      </w:tr>
      <w:tr w:rsidR="00C774B5" w:rsidRPr="00C774B5" w14:paraId="2024837E" w14:textId="77777777" w:rsidTr="004533F9">
        <w:trPr>
          <w:trHeight w:val="270"/>
        </w:trPr>
        <w:tc>
          <w:tcPr>
            <w:tcW w:w="2122" w:type="dxa"/>
            <w:noWrap/>
            <w:hideMark/>
          </w:tcPr>
          <w:p w14:paraId="56D2B21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6C07D09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 Arts</w:t>
            </w:r>
          </w:p>
        </w:tc>
        <w:tc>
          <w:tcPr>
            <w:tcW w:w="3941" w:type="dxa"/>
            <w:noWrap/>
            <w:hideMark/>
          </w:tcPr>
          <w:p w14:paraId="02DAD4D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0211 Audio-visual techniques and media production</w:t>
            </w:r>
          </w:p>
        </w:tc>
      </w:tr>
      <w:tr w:rsidR="00C774B5" w:rsidRPr="00C774B5" w14:paraId="62DD892C" w14:textId="77777777" w:rsidTr="004533F9">
        <w:trPr>
          <w:trHeight w:val="270"/>
        </w:trPr>
        <w:tc>
          <w:tcPr>
            <w:tcW w:w="2122" w:type="dxa"/>
            <w:noWrap/>
            <w:hideMark/>
          </w:tcPr>
          <w:p w14:paraId="33D5398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160C450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 Arts</w:t>
            </w:r>
          </w:p>
        </w:tc>
        <w:tc>
          <w:tcPr>
            <w:tcW w:w="3941" w:type="dxa"/>
            <w:noWrap/>
            <w:hideMark/>
          </w:tcPr>
          <w:p w14:paraId="6FC13A1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0212 Fashion, interior and industrial design</w:t>
            </w:r>
          </w:p>
        </w:tc>
      </w:tr>
      <w:tr w:rsidR="00C774B5" w:rsidRPr="00C774B5" w14:paraId="42CD8D77" w14:textId="77777777" w:rsidTr="004533F9">
        <w:trPr>
          <w:trHeight w:val="270"/>
        </w:trPr>
        <w:tc>
          <w:tcPr>
            <w:tcW w:w="2122" w:type="dxa"/>
            <w:noWrap/>
            <w:hideMark/>
          </w:tcPr>
          <w:p w14:paraId="67E4458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3B4B74F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 Arts</w:t>
            </w:r>
          </w:p>
        </w:tc>
        <w:tc>
          <w:tcPr>
            <w:tcW w:w="3941" w:type="dxa"/>
            <w:noWrap/>
            <w:hideMark/>
          </w:tcPr>
          <w:p w14:paraId="58D3721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0213 Fine arts</w:t>
            </w:r>
          </w:p>
        </w:tc>
      </w:tr>
      <w:tr w:rsidR="00C774B5" w:rsidRPr="00C774B5" w14:paraId="79142EA4" w14:textId="77777777" w:rsidTr="004533F9">
        <w:trPr>
          <w:trHeight w:val="270"/>
        </w:trPr>
        <w:tc>
          <w:tcPr>
            <w:tcW w:w="2122" w:type="dxa"/>
            <w:noWrap/>
            <w:hideMark/>
          </w:tcPr>
          <w:p w14:paraId="62B8DA4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689AE40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 Arts</w:t>
            </w:r>
          </w:p>
        </w:tc>
        <w:tc>
          <w:tcPr>
            <w:tcW w:w="3941" w:type="dxa"/>
            <w:noWrap/>
            <w:hideMark/>
          </w:tcPr>
          <w:p w14:paraId="1929F12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0214Handicrafts</w:t>
            </w:r>
          </w:p>
        </w:tc>
      </w:tr>
      <w:tr w:rsidR="00C774B5" w:rsidRPr="00C774B5" w14:paraId="68BAE4EB" w14:textId="77777777" w:rsidTr="004533F9">
        <w:trPr>
          <w:trHeight w:val="270"/>
        </w:trPr>
        <w:tc>
          <w:tcPr>
            <w:tcW w:w="2122" w:type="dxa"/>
            <w:noWrap/>
            <w:hideMark/>
          </w:tcPr>
          <w:p w14:paraId="164E378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51B3EEF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 Arts</w:t>
            </w:r>
          </w:p>
        </w:tc>
        <w:tc>
          <w:tcPr>
            <w:tcW w:w="3941" w:type="dxa"/>
            <w:noWrap/>
            <w:hideMark/>
          </w:tcPr>
          <w:p w14:paraId="7EE3157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0215Music and performing arts</w:t>
            </w:r>
          </w:p>
        </w:tc>
      </w:tr>
      <w:tr w:rsidR="00C774B5" w:rsidRPr="00C774B5" w14:paraId="36913202" w14:textId="77777777" w:rsidTr="004533F9">
        <w:trPr>
          <w:trHeight w:val="270"/>
        </w:trPr>
        <w:tc>
          <w:tcPr>
            <w:tcW w:w="2122" w:type="dxa"/>
            <w:noWrap/>
            <w:hideMark/>
          </w:tcPr>
          <w:p w14:paraId="64ED0D3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7521153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 Arts</w:t>
            </w:r>
          </w:p>
        </w:tc>
        <w:tc>
          <w:tcPr>
            <w:tcW w:w="3941" w:type="dxa"/>
            <w:noWrap/>
            <w:hideMark/>
          </w:tcPr>
          <w:p w14:paraId="113843E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0219Arts not elsewhere classified</w:t>
            </w:r>
          </w:p>
        </w:tc>
      </w:tr>
      <w:tr w:rsidR="00C774B5" w:rsidRPr="00C774B5" w14:paraId="16711104" w14:textId="77777777" w:rsidTr="004533F9">
        <w:trPr>
          <w:trHeight w:val="270"/>
        </w:trPr>
        <w:tc>
          <w:tcPr>
            <w:tcW w:w="2122" w:type="dxa"/>
            <w:noWrap/>
            <w:hideMark/>
          </w:tcPr>
          <w:p w14:paraId="7B3848B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3949C9E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022Humanities (excluding languages)</w:t>
            </w:r>
          </w:p>
        </w:tc>
        <w:tc>
          <w:tcPr>
            <w:tcW w:w="3941" w:type="dxa"/>
            <w:noWrap/>
            <w:hideMark/>
          </w:tcPr>
          <w:p w14:paraId="5ED46D4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0220Humanities (excluding languages) not further defined</w:t>
            </w:r>
          </w:p>
        </w:tc>
      </w:tr>
      <w:tr w:rsidR="00C774B5" w:rsidRPr="00C774B5" w14:paraId="56E3DE48" w14:textId="77777777" w:rsidTr="004533F9">
        <w:trPr>
          <w:trHeight w:val="270"/>
        </w:trPr>
        <w:tc>
          <w:tcPr>
            <w:tcW w:w="2122" w:type="dxa"/>
            <w:noWrap/>
            <w:hideMark/>
          </w:tcPr>
          <w:p w14:paraId="0AA6803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3091E64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022Humanities (excluding languages)</w:t>
            </w:r>
          </w:p>
        </w:tc>
        <w:tc>
          <w:tcPr>
            <w:tcW w:w="3941" w:type="dxa"/>
            <w:noWrap/>
            <w:hideMark/>
          </w:tcPr>
          <w:p w14:paraId="683BBD8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0221Religion and theology</w:t>
            </w:r>
          </w:p>
        </w:tc>
      </w:tr>
      <w:tr w:rsidR="00C774B5" w:rsidRPr="00C774B5" w14:paraId="4F631D36" w14:textId="77777777" w:rsidTr="004533F9">
        <w:trPr>
          <w:trHeight w:val="270"/>
        </w:trPr>
        <w:tc>
          <w:tcPr>
            <w:tcW w:w="2122" w:type="dxa"/>
            <w:noWrap/>
            <w:hideMark/>
          </w:tcPr>
          <w:p w14:paraId="7ED346F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0A57927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022Humanities (excluding languages)</w:t>
            </w:r>
          </w:p>
        </w:tc>
        <w:tc>
          <w:tcPr>
            <w:tcW w:w="3941" w:type="dxa"/>
            <w:noWrap/>
            <w:hideMark/>
          </w:tcPr>
          <w:p w14:paraId="5C9B5D9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0222History and archaeology</w:t>
            </w:r>
          </w:p>
        </w:tc>
      </w:tr>
      <w:tr w:rsidR="00C774B5" w:rsidRPr="00C774B5" w14:paraId="21F47137" w14:textId="77777777" w:rsidTr="004533F9">
        <w:trPr>
          <w:trHeight w:val="270"/>
        </w:trPr>
        <w:tc>
          <w:tcPr>
            <w:tcW w:w="2122" w:type="dxa"/>
            <w:noWrap/>
            <w:hideMark/>
          </w:tcPr>
          <w:p w14:paraId="28647DE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323EE63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022Humanities (excluding languages)</w:t>
            </w:r>
          </w:p>
        </w:tc>
        <w:tc>
          <w:tcPr>
            <w:tcW w:w="3941" w:type="dxa"/>
            <w:noWrap/>
            <w:hideMark/>
          </w:tcPr>
          <w:p w14:paraId="32131AB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0223Philosophy and ethics</w:t>
            </w:r>
          </w:p>
        </w:tc>
      </w:tr>
      <w:tr w:rsidR="00C774B5" w:rsidRPr="00C774B5" w14:paraId="2049668B" w14:textId="77777777" w:rsidTr="004533F9">
        <w:trPr>
          <w:trHeight w:val="270"/>
        </w:trPr>
        <w:tc>
          <w:tcPr>
            <w:tcW w:w="2122" w:type="dxa"/>
            <w:noWrap/>
            <w:hideMark/>
          </w:tcPr>
          <w:p w14:paraId="39A80E3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7F35450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022Humanities (excluding languages)</w:t>
            </w:r>
          </w:p>
        </w:tc>
        <w:tc>
          <w:tcPr>
            <w:tcW w:w="3941" w:type="dxa"/>
            <w:noWrap/>
            <w:hideMark/>
          </w:tcPr>
          <w:p w14:paraId="39A594C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0229Humanities (except languages) not elsewhere classified</w:t>
            </w:r>
          </w:p>
        </w:tc>
      </w:tr>
      <w:tr w:rsidR="00C774B5" w:rsidRPr="00C774B5" w14:paraId="7D3AD939" w14:textId="77777777" w:rsidTr="004533F9">
        <w:trPr>
          <w:trHeight w:val="270"/>
        </w:trPr>
        <w:tc>
          <w:tcPr>
            <w:tcW w:w="2122" w:type="dxa"/>
            <w:noWrap/>
            <w:hideMark/>
          </w:tcPr>
          <w:p w14:paraId="3AEFAA9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176FBF9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023 Languages</w:t>
            </w:r>
          </w:p>
        </w:tc>
        <w:tc>
          <w:tcPr>
            <w:tcW w:w="3941" w:type="dxa"/>
            <w:noWrap/>
            <w:hideMark/>
          </w:tcPr>
          <w:p w14:paraId="3514E25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0230 Languages not further defined</w:t>
            </w:r>
          </w:p>
        </w:tc>
      </w:tr>
      <w:tr w:rsidR="00C774B5" w:rsidRPr="00C774B5" w14:paraId="7AC2E777" w14:textId="77777777" w:rsidTr="004533F9">
        <w:trPr>
          <w:trHeight w:val="270"/>
        </w:trPr>
        <w:tc>
          <w:tcPr>
            <w:tcW w:w="2122" w:type="dxa"/>
            <w:noWrap/>
            <w:hideMark/>
          </w:tcPr>
          <w:p w14:paraId="55AC487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4D6487F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023 Languages</w:t>
            </w:r>
          </w:p>
        </w:tc>
        <w:tc>
          <w:tcPr>
            <w:tcW w:w="3941" w:type="dxa"/>
            <w:noWrap/>
            <w:hideMark/>
          </w:tcPr>
          <w:p w14:paraId="24C027C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0231 Language acquisition</w:t>
            </w:r>
          </w:p>
        </w:tc>
      </w:tr>
      <w:tr w:rsidR="00C774B5" w:rsidRPr="00C774B5" w14:paraId="082C05E7" w14:textId="77777777" w:rsidTr="004533F9">
        <w:trPr>
          <w:trHeight w:val="270"/>
        </w:trPr>
        <w:tc>
          <w:tcPr>
            <w:tcW w:w="2122" w:type="dxa"/>
            <w:noWrap/>
            <w:hideMark/>
          </w:tcPr>
          <w:p w14:paraId="2236A8D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25F7BCB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023 Languages</w:t>
            </w:r>
          </w:p>
        </w:tc>
        <w:tc>
          <w:tcPr>
            <w:tcW w:w="3941" w:type="dxa"/>
            <w:noWrap/>
            <w:hideMark/>
          </w:tcPr>
          <w:p w14:paraId="2C104B7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0232Literature and linguistics</w:t>
            </w:r>
          </w:p>
        </w:tc>
      </w:tr>
      <w:tr w:rsidR="00C774B5" w:rsidRPr="00C774B5" w14:paraId="300670BC" w14:textId="77777777" w:rsidTr="004533F9">
        <w:trPr>
          <w:trHeight w:val="270"/>
        </w:trPr>
        <w:tc>
          <w:tcPr>
            <w:tcW w:w="2122" w:type="dxa"/>
            <w:noWrap/>
            <w:hideMark/>
          </w:tcPr>
          <w:p w14:paraId="1BEB111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23FB4C3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023 Languages</w:t>
            </w:r>
          </w:p>
        </w:tc>
        <w:tc>
          <w:tcPr>
            <w:tcW w:w="3941" w:type="dxa"/>
            <w:noWrap/>
            <w:hideMark/>
          </w:tcPr>
          <w:p w14:paraId="7AA8926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0239Languages not elsewhere classified</w:t>
            </w:r>
          </w:p>
        </w:tc>
      </w:tr>
      <w:tr w:rsidR="00C774B5" w:rsidRPr="00C774B5" w14:paraId="5B7E88A9" w14:textId="77777777" w:rsidTr="004533F9">
        <w:trPr>
          <w:trHeight w:val="270"/>
        </w:trPr>
        <w:tc>
          <w:tcPr>
            <w:tcW w:w="2122" w:type="dxa"/>
            <w:noWrap/>
            <w:hideMark/>
          </w:tcPr>
          <w:p w14:paraId="021FAFF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14AF78F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028 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arts and humanities</w:t>
            </w:r>
          </w:p>
        </w:tc>
        <w:tc>
          <w:tcPr>
            <w:tcW w:w="3941" w:type="dxa"/>
            <w:noWrap/>
            <w:hideMark/>
          </w:tcPr>
          <w:p w14:paraId="2AC17A5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0288Inter-disciplinary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arts and humanities</w:t>
            </w:r>
          </w:p>
        </w:tc>
      </w:tr>
      <w:tr w:rsidR="00C774B5" w:rsidRPr="00C774B5" w14:paraId="641BCDDD" w14:textId="77777777" w:rsidTr="004533F9">
        <w:trPr>
          <w:trHeight w:val="270"/>
        </w:trPr>
        <w:tc>
          <w:tcPr>
            <w:tcW w:w="2122" w:type="dxa"/>
            <w:noWrap/>
            <w:hideMark/>
          </w:tcPr>
          <w:p w14:paraId="204D925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 Arts and humanities</w:t>
            </w:r>
          </w:p>
        </w:tc>
        <w:tc>
          <w:tcPr>
            <w:tcW w:w="3402" w:type="dxa"/>
            <w:noWrap/>
            <w:hideMark/>
          </w:tcPr>
          <w:p w14:paraId="5AF2D58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029 Arts and humanities not elsewhere classified</w:t>
            </w:r>
          </w:p>
        </w:tc>
        <w:tc>
          <w:tcPr>
            <w:tcW w:w="3941" w:type="dxa"/>
            <w:noWrap/>
            <w:hideMark/>
          </w:tcPr>
          <w:p w14:paraId="30F5E34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0299Arts and humanities not elsewhere classified</w:t>
            </w:r>
          </w:p>
        </w:tc>
      </w:tr>
      <w:tr w:rsidR="00C774B5" w:rsidRPr="00C774B5" w14:paraId="3BF79754" w14:textId="77777777" w:rsidTr="004533F9">
        <w:trPr>
          <w:trHeight w:val="270"/>
        </w:trPr>
        <w:tc>
          <w:tcPr>
            <w:tcW w:w="2122" w:type="dxa"/>
            <w:noWrap/>
            <w:hideMark/>
          </w:tcPr>
          <w:p w14:paraId="19B5794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 Social sciences, journalism and information</w:t>
            </w:r>
          </w:p>
        </w:tc>
        <w:tc>
          <w:tcPr>
            <w:tcW w:w="3402" w:type="dxa"/>
            <w:noWrap/>
            <w:hideMark/>
          </w:tcPr>
          <w:p w14:paraId="61FAFC3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030Social sciences, journalism and information not further defined</w:t>
            </w:r>
          </w:p>
        </w:tc>
        <w:tc>
          <w:tcPr>
            <w:tcW w:w="3941" w:type="dxa"/>
            <w:noWrap/>
            <w:hideMark/>
          </w:tcPr>
          <w:p w14:paraId="74AA151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0300Social sciences, journalism and information not further defined</w:t>
            </w:r>
          </w:p>
        </w:tc>
      </w:tr>
      <w:tr w:rsidR="00C774B5" w:rsidRPr="00C774B5" w14:paraId="1CB445DB" w14:textId="77777777" w:rsidTr="004533F9">
        <w:trPr>
          <w:trHeight w:val="270"/>
        </w:trPr>
        <w:tc>
          <w:tcPr>
            <w:tcW w:w="2122" w:type="dxa"/>
            <w:noWrap/>
            <w:hideMark/>
          </w:tcPr>
          <w:p w14:paraId="24753D1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 Social sciences, journalism and information</w:t>
            </w:r>
          </w:p>
        </w:tc>
        <w:tc>
          <w:tcPr>
            <w:tcW w:w="3402" w:type="dxa"/>
            <w:noWrap/>
            <w:hideMark/>
          </w:tcPr>
          <w:p w14:paraId="40B68C4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031Social and </w:t>
            </w:r>
            <w:proofErr w:type="spellStart"/>
            <w:r w:rsidRPr="00C774B5">
              <w:rPr>
                <w:rFonts w:ascii="TH SarabunPSK" w:eastAsia="Cordia New" w:hAnsi="TH SarabunPSK" w:cs="TH SarabunPSK"/>
                <w:color w:val="44546A" w:themeColor="text2"/>
                <w:szCs w:val="22"/>
              </w:rPr>
              <w:t>behavioural</w:t>
            </w:r>
            <w:proofErr w:type="spellEnd"/>
            <w:r w:rsidRPr="00C774B5">
              <w:rPr>
                <w:rFonts w:ascii="TH SarabunPSK" w:eastAsia="Cordia New" w:hAnsi="TH SarabunPSK" w:cs="TH SarabunPSK"/>
                <w:color w:val="44546A" w:themeColor="text2"/>
                <w:szCs w:val="22"/>
              </w:rPr>
              <w:t xml:space="preserve"> sciences</w:t>
            </w:r>
          </w:p>
        </w:tc>
        <w:tc>
          <w:tcPr>
            <w:tcW w:w="3941" w:type="dxa"/>
            <w:noWrap/>
            <w:hideMark/>
          </w:tcPr>
          <w:p w14:paraId="36314F1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0310Social and </w:t>
            </w:r>
            <w:proofErr w:type="spellStart"/>
            <w:r w:rsidRPr="00C774B5">
              <w:rPr>
                <w:rFonts w:ascii="TH SarabunPSK" w:eastAsia="Cordia New" w:hAnsi="TH SarabunPSK" w:cs="TH SarabunPSK"/>
                <w:color w:val="44546A" w:themeColor="text2"/>
                <w:szCs w:val="22"/>
              </w:rPr>
              <w:t>behavioural</w:t>
            </w:r>
            <w:proofErr w:type="spellEnd"/>
            <w:r w:rsidRPr="00C774B5">
              <w:rPr>
                <w:rFonts w:ascii="TH SarabunPSK" w:eastAsia="Cordia New" w:hAnsi="TH SarabunPSK" w:cs="TH SarabunPSK"/>
                <w:color w:val="44546A" w:themeColor="text2"/>
                <w:szCs w:val="22"/>
              </w:rPr>
              <w:t xml:space="preserve"> sciences not further defined</w:t>
            </w:r>
          </w:p>
        </w:tc>
      </w:tr>
      <w:tr w:rsidR="00C774B5" w:rsidRPr="00C774B5" w14:paraId="14AE197C" w14:textId="77777777" w:rsidTr="004533F9">
        <w:trPr>
          <w:trHeight w:val="270"/>
        </w:trPr>
        <w:tc>
          <w:tcPr>
            <w:tcW w:w="2122" w:type="dxa"/>
            <w:noWrap/>
            <w:hideMark/>
          </w:tcPr>
          <w:p w14:paraId="4AE898E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 Social sciences, journalism and information</w:t>
            </w:r>
          </w:p>
        </w:tc>
        <w:tc>
          <w:tcPr>
            <w:tcW w:w="3402" w:type="dxa"/>
            <w:noWrap/>
            <w:hideMark/>
          </w:tcPr>
          <w:p w14:paraId="583DE40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031Social and </w:t>
            </w:r>
            <w:proofErr w:type="spellStart"/>
            <w:r w:rsidRPr="00C774B5">
              <w:rPr>
                <w:rFonts w:ascii="TH SarabunPSK" w:eastAsia="Cordia New" w:hAnsi="TH SarabunPSK" w:cs="TH SarabunPSK"/>
                <w:color w:val="44546A" w:themeColor="text2"/>
                <w:szCs w:val="22"/>
              </w:rPr>
              <w:t>behavioural</w:t>
            </w:r>
            <w:proofErr w:type="spellEnd"/>
            <w:r w:rsidRPr="00C774B5">
              <w:rPr>
                <w:rFonts w:ascii="TH SarabunPSK" w:eastAsia="Cordia New" w:hAnsi="TH SarabunPSK" w:cs="TH SarabunPSK"/>
                <w:color w:val="44546A" w:themeColor="text2"/>
                <w:szCs w:val="22"/>
              </w:rPr>
              <w:t xml:space="preserve"> sciences</w:t>
            </w:r>
          </w:p>
        </w:tc>
        <w:tc>
          <w:tcPr>
            <w:tcW w:w="3941" w:type="dxa"/>
            <w:noWrap/>
            <w:hideMark/>
          </w:tcPr>
          <w:p w14:paraId="5961B6C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0311Economics</w:t>
            </w:r>
          </w:p>
        </w:tc>
      </w:tr>
      <w:tr w:rsidR="00C774B5" w:rsidRPr="00C774B5" w14:paraId="5F24EE38" w14:textId="77777777" w:rsidTr="004533F9">
        <w:trPr>
          <w:trHeight w:val="270"/>
        </w:trPr>
        <w:tc>
          <w:tcPr>
            <w:tcW w:w="2122" w:type="dxa"/>
            <w:noWrap/>
            <w:hideMark/>
          </w:tcPr>
          <w:p w14:paraId="7614631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 Social sciences, journalism and information</w:t>
            </w:r>
          </w:p>
        </w:tc>
        <w:tc>
          <w:tcPr>
            <w:tcW w:w="3402" w:type="dxa"/>
            <w:noWrap/>
            <w:hideMark/>
          </w:tcPr>
          <w:p w14:paraId="072965C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031Social and </w:t>
            </w:r>
            <w:proofErr w:type="spellStart"/>
            <w:r w:rsidRPr="00C774B5">
              <w:rPr>
                <w:rFonts w:ascii="TH SarabunPSK" w:eastAsia="Cordia New" w:hAnsi="TH SarabunPSK" w:cs="TH SarabunPSK"/>
                <w:color w:val="44546A" w:themeColor="text2"/>
                <w:szCs w:val="22"/>
              </w:rPr>
              <w:t>behavioural</w:t>
            </w:r>
            <w:proofErr w:type="spellEnd"/>
            <w:r w:rsidRPr="00C774B5">
              <w:rPr>
                <w:rFonts w:ascii="TH SarabunPSK" w:eastAsia="Cordia New" w:hAnsi="TH SarabunPSK" w:cs="TH SarabunPSK"/>
                <w:color w:val="44546A" w:themeColor="text2"/>
                <w:szCs w:val="22"/>
              </w:rPr>
              <w:t xml:space="preserve"> sciences</w:t>
            </w:r>
          </w:p>
        </w:tc>
        <w:tc>
          <w:tcPr>
            <w:tcW w:w="3941" w:type="dxa"/>
            <w:noWrap/>
            <w:hideMark/>
          </w:tcPr>
          <w:p w14:paraId="5A3284F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0312Political sciences and civics</w:t>
            </w:r>
          </w:p>
        </w:tc>
      </w:tr>
      <w:tr w:rsidR="00C774B5" w:rsidRPr="00C774B5" w14:paraId="3E002FB5" w14:textId="77777777" w:rsidTr="004533F9">
        <w:trPr>
          <w:trHeight w:val="270"/>
        </w:trPr>
        <w:tc>
          <w:tcPr>
            <w:tcW w:w="2122" w:type="dxa"/>
            <w:noWrap/>
            <w:hideMark/>
          </w:tcPr>
          <w:p w14:paraId="26D3D46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 Social sciences, journalism and information</w:t>
            </w:r>
          </w:p>
        </w:tc>
        <w:tc>
          <w:tcPr>
            <w:tcW w:w="3402" w:type="dxa"/>
            <w:noWrap/>
            <w:hideMark/>
          </w:tcPr>
          <w:p w14:paraId="2788492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031Social and </w:t>
            </w:r>
            <w:proofErr w:type="spellStart"/>
            <w:r w:rsidRPr="00C774B5">
              <w:rPr>
                <w:rFonts w:ascii="TH SarabunPSK" w:eastAsia="Cordia New" w:hAnsi="TH SarabunPSK" w:cs="TH SarabunPSK"/>
                <w:color w:val="44546A" w:themeColor="text2"/>
                <w:szCs w:val="22"/>
              </w:rPr>
              <w:t>behavioural</w:t>
            </w:r>
            <w:proofErr w:type="spellEnd"/>
            <w:r w:rsidRPr="00C774B5">
              <w:rPr>
                <w:rFonts w:ascii="TH SarabunPSK" w:eastAsia="Cordia New" w:hAnsi="TH SarabunPSK" w:cs="TH SarabunPSK"/>
                <w:color w:val="44546A" w:themeColor="text2"/>
                <w:szCs w:val="22"/>
              </w:rPr>
              <w:t xml:space="preserve"> sciences</w:t>
            </w:r>
          </w:p>
        </w:tc>
        <w:tc>
          <w:tcPr>
            <w:tcW w:w="3941" w:type="dxa"/>
            <w:noWrap/>
            <w:hideMark/>
          </w:tcPr>
          <w:p w14:paraId="326A95C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0313 Psychology</w:t>
            </w:r>
          </w:p>
        </w:tc>
      </w:tr>
      <w:tr w:rsidR="00C774B5" w:rsidRPr="00C774B5" w14:paraId="10BCEB33" w14:textId="77777777" w:rsidTr="004533F9">
        <w:trPr>
          <w:trHeight w:val="270"/>
        </w:trPr>
        <w:tc>
          <w:tcPr>
            <w:tcW w:w="2122" w:type="dxa"/>
            <w:noWrap/>
            <w:hideMark/>
          </w:tcPr>
          <w:p w14:paraId="283312B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 Social sciences, journalism and information</w:t>
            </w:r>
          </w:p>
        </w:tc>
        <w:tc>
          <w:tcPr>
            <w:tcW w:w="3402" w:type="dxa"/>
            <w:noWrap/>
            <w:hideMark/>
          </w:tcPr>
          <w:p w14:paraId="4A62AA4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031Social and </w:t>
            </w:r>
            <w:proofErr w:type="spellStart"/>
            <w:r w:rsidRPr="00C774B5">
              <w:rPr>
                <w:rFonts w:ascii="TH SarabunPSK" w:eastAsia="Cordia New" w:hAnsi="TH SarabunPSK" w:cs="TH SarabunPSK"/>
                <w:color w:val="44546A" w:themeColor="text2"/>
                <w:szCs w:val="22"/>
              </w:rPr>
              <w:t>behavioural</w:t>
            </w:r>
            <w:proofErr w:type="spellEnd"/>
            <w:r w:rsidRPr="00C774B5">
              <w:rPr>
                <w:rFonts w:ascii="TH SarabunPSK" w:eastAsia="Cordia New" w:hAnsi="TH SarabunPSK" w:cs="TH SarabunPSK"/>
                <w:color w:val="44546A" w:themeColor="text2"/>
                <w:szCs w:val="22"/>
              </w:rPr>
              <w:t xml:space="preserve"> sciences</w:t>
            </w:r>
          </w:p>
        </w:tc>
        <w:tc>
          <w:tcPr>
            <w:tcW w:w="3941" w:type="dxa"/>
            <w:noWrap/>
            <w:hideMark/>
          </w:tcPr>
          <w:p w14:paraId="462B934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0314Sociology and cultural studies</w:t>
            </w:r>
          </w:p>
        </w:tc>
      </w:tr>
      <w:tr w:rsidR="00C774B5" w:rsidRPr="00C774B5" w14:paraId="16088192" w14:textId="77777777" w:rsidTr="004533F9">
        <w:trPr>
          <w:trHeight w:val="270"/>
        </w:trPr>
        <w:tc>
          <w:tcPr>
            <w:tcW w:w="2122" w:type="dxa"/>
            <w:noWrap/>
            <w:hideMark/>
          </w:tcPr>
          <w:p w14:paraId="3A97BB0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lastRenderedPageBreak/>
              <w:t>03 Social sciences, journalism and information</w:t>
            </w:r>
          </w:p>
        </w:tc>
        <w:tc>
          <w:tcPr>
            <w:tcW w:w="3402" w:type="dxa"/>
            <w:noWrap/>
            <w:hideMark/>
          </w:tcPr>
          <w:p w14:paraId="69EFAC0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031Social and </w:t>
            </w:r>
            <w:proofErr w:type="spellStart"/>
            <w:r w:rsidRPr="00C774B5">
              <w:rPr>
                <w:rFonts w:ascii="TH SarabunPSK" w:eastAsia="Cordia New" w:hAnsi="TH SarabunPSK" w:cs="TH SarabunPSK"/>
                <w:color w:val="44546A" w:themeColor="text2"/>
                <w:szCs w:val="22"/>
              </w:rPr>
              <w:t>behavioural</w:t>
            </w:r>
            <w:proofErr w:type="spellEnd"/>
            <w:r w:rsidRPr="00C774B5">
              <w:rPr>
                <w:rFonts w:ascii="TH SarabunPSK" w:eastAsia="Cordia New" w:hAnsi="TH SarabunPSK" w:cs="TH SarabunPSK"/>
                <w:color w:val="44546A" w:themeColor="text2"/>
                <w:szCs w:val="22"/>
              </w:rPr>
              <w:t xml:space="preserve"> sciences</w:t>
            </w:r>
          </w:p>
        </w:tc>
        <w:tc>
          <w:tcPr>
            <w:tcW w:w="3941" w:type="dxa"/>
            <w:noWrap/>
            <w:hideMark/>
          </w:tcPr>
          <w:p w14:paraId="2AA84FC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0319Social and </w:t>
            </w:r>
            <w:proofErr w:type="spellStart"/>
            <w:r w:rsidRPr="00C774B5">
              <w:rPr>
                <w:rFonts w:ascii="TH SarabunPSK" w:eastAsia="Cordia New" w:hAnsi="TH SarabunPSK" w:cs="TH SarabunPSK"/>
                <w:color w:val="44546A" w:themeColor="text2"/>
                <w:szCs w:val="22"/>
              </w:rPr>
              <w:t>behavioural</w:t>
            </w:r>
            <w:proofErr w:type="spellEnd"/>
            <w:r w:rsidRPr="00C774B5">
              <w:rPr>
                <w:rFonts w:ascii="TH SarabunPSK" w:eastAsia="Cordia New" w:hAnsi="TH SarabunPSK" w:cs="TH SarabunPSK"/>
                <w:color w:val="44546A" w:themeColor="text2"/>
                <w:szCs w:val="22"/>
              </w:rPr>
              <w:t xml:space="preserve"> sciences not elsewhere classified</w:t>
            </w:r>
          </w:p>
        </w:tc>
      </w:tr>
      <w:tr w:rsidR="00C774B5" w:rsidRPr="00C774B5" w14:paraId="78A9F968" w14:textId="77777777" w:rsidTr="004533F9">
        <w:trPr>
          <w:trHeight w:val="270"/>
        </w:trPr>
        <w:tc>
          <w:tcPr>
            <w:tcW w:w="2122" w:type="dxa"/>
            <w:noWrap/>
            <w:hideMark/>
          </w:tcPr>
          <w:p w14:paraId="5F5F8B7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 Social sciences, journalism and information</w:t>
            </w:r>
          </w:p>
        </w:tc>
        <w:tc>
          <w:tcPr>
            <w:tcW w:w="3402" w:type="dxa"/>
            <w:noWrap/>
            <w:hideMark/>
          </w:tcPr>
          <w:p w14:paraId="6F7539E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032Journalism and information</w:t>
            </w:r>
          </w:p>
        </w:tc>
        <w:tc>
          <w:tcPr>
            <w:tcW w:w="3941" w:type="dxa"/>
            <w:noWrap/>
            <w:hideMark/>
          </w:tcPr>
          <w:p w14:paraId="7F3A3FA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0320Journalism and information not further defined</w:t>
            </w:r>
          </w:p>
        </w:tc>
      </w:tr>
      <w:tr w:rsidR="00C774B5" w:rsidRPr="00C774B5" w14:paraId="722F8216" w14:textId="77777777" w:rsidTr="004533F9">
        <w:trPr>
          <w:trHeight w:val="270"/>
        </w:trPr>
        <w:tc>
          <w:tcPr>
            <w:tcW w:w="2122" w:type="dxa"/>
            <w:noWrap/>
            <w:hideMark/>
          </w:tcPr>
          <w:p w14:paraId="2BD20D1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 Social sciences, journalism and information</w:t>
            </w:r>
          </w:p>
        </w:tc>
        <w:tc>
          <w:tcPr>
            <w:tcW w:w="3402" w:type="dxa"/>
            <w:noWrap/>
            <w:hideMark/>
          </w:tcPr>
          <w:p w14:paraId="344CB3A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032Journalism and information</w:t>
            </w:r>
          </w:p>
        </w:tc>
        <w:tc>
          <w:tcPr>
            <w:tcW w:w="3941" w:type="dxa"/>
            <w:noWrap/>
            <w:hideMark/>
          </w:tcPr>
          <w:p w14:paraId="7D95AD8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0321Journalism and reporting</w:t>
            </w:r>
          </w:p>
        </w:tc>
      </w:tr>
      <w:tr w:rsidR="00C774B5" w:rsidRPr="00C774B5" w14:paraId="3FED3C2C" w14:textId="77777777" w:rsidTr="004533F9">
        <w:trPr>
          <w:trHeight w:val="270"/>
        </w:trPr>
        <w:tc>
          <w:tcPr>
            <w:tcW w:w="2122" w:type="dxa"/>
            <w:noWrap/>
            <w:hideMark/>
          </w:tcPr>
          <w:p w14:paraId="239E890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 Social sciences, journalism and information</w:t>
            </w:r>
          </w:p>
        </w:tc>
        <w:tc>
          <w:tcPr>
            <w:tcW w:w="3402" w:type="dxa"/>
            <w:noWrap/>
            <w:hideMark/>
          </w:tcPr>
          <w:p w14:paraId="13FC390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032Journalism and information</w:t>
            </w:r>
          </w:p>
        </w:tc>
        <w:tc>
          <w:tcPr>
            <w:tcW w:w="3941" w:type="dxa"/>
            <w:noWrap/>
            <w:hideMark/>
          </w:tcPr>
          <w:p w14:paraId="4E236BD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0322Library, information and archival studies</w:t>
            </w:r>
          </w:p>
        </w:tc>
      </w:tr>
      <w:tr w:rsidR="00C774B5" w:rsidRPr="00C774B5" w14:paraId="6BC308BD" w14:textId="77777777" w:rsidTr="004533F9">
        <w:trPr>
          <w:trHeight w:val="270"/>
        </w:trPr>
        <w:tc>
          <w:tcPr>
            <w:tcW w:w="2122" w:type="dxa"/>
            <w:noWrap/>
            <w:hideMark/>
          </w:tcPr>
          <w:p w14:paraId="0B2A43B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 Social sciences, journalism and information</w:t>
            </w:r>
          </w:p>
        </w:tc>
        <w:tc>
          <w:tcPr>
            <w:tcW w:w="3402" w:type="dxa"/>
            <w:noWrap/>
            <w:hideMark/>
          </w:tcPr>
          <w:p w14:paraId="6F75AF1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032Journalism and information</w:t>
            </w:r>
          </w:p>
        </w:tc>
        <w:tc>
          <w:tcPr>
            <w:tcW w:w="3941" w:type="dxa"/>
            <w:noWrap/>
            <w:hideMark/>
          </w:tcPr>
          <w:p w14:paraId="10CB8BE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0329Journalism and information not elsewhere classified</w:t>
            </w:r>
          </w:p>
        </w:tc>
      </w:tr>
      <w:tr w:rsidR="00C774B5" w:rsidRPr="00C774B5" w14:paraId="085E8D6D" w14:textId="77777777" w:rsidTr="004533F9">
        <w:trPr>
          <w:trHeight w:val="270"/>
        </w:trPr>
        <w:tc>
          <w:tcPr>
            <w:tcW w:w="2122" w:type="dxa"/>
            <w:noWrap/>
            <w:hideMark/>
          </w:tcPr>
          <w:p w14:paraId="3433231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 Social sciences, journalism and information</w:t>
            </w:r>
          </w:p>
        </w:tc>
        <w:tc>
          <w:tcPr>
            <w:tcW w:w="3402" w:type="dxa"/>
            <w:noWrap/>
            <w:hideMark/>
          </w:tcPr>
          <w:p w14:paraId="28D6CB1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038 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social sciences, journalism and information</w:t>
            </w:r>
          </w:p>
        </w:tc>
        <w:tc>
          <w:tcPr>
            <w:tcW w:w="3941" w:type="dxa"/>
            <w:noWrap/>
            <w:hideMark/>
          </w:tcPr>
          <w:p w14:paraId="533A8DC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0388Inter-disciplinary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social sciences, journalism and information</w:t>
            </w:r>
          </w:p>
        </w:tc>
      </w:tr>
      <w:tr w:rsidR="00C774B5" w:rsidRPr="00C774B5" w14:paraId="488E9438" w14:textId="77777777" w:rsidTr="004533F9">
        <w:trPr>
          <w:trHeight w:val="270"/>
        </w:trPr>
        <w:tc>
          <w:tcPr>
            <w:tcW w:w="2122" w:type="dxa"/>
            <w:noWrap/>
            <w:hideMark/>
          </w:tcPr>
          <w:p w14:paraId="2E64388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 Social sciences, journalism and information</w:t>
            </w:r>
          </w:p>
        </w:tc>
        <w:tc>
          <w:tcPr>
            <w:tcW w:w="3402" w:type="dxa"/>
            <w:noWrap/>
            <w:hideMark/>
          </w:tcPr>
          <w:p w14:paraId="55DA94F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039 Social sciences, journalism and information not elsewhere classified</w:t>
            </w:r>
          </w:p>
        </w:tc>
        <w:tc>
          <w:tcPr>
            <w:tcW w:w="3941" w:type="dxa"/>
            <w:noWrap/>
            <w:hideMark/>
          </w:tcPr>
          <w:p w14:paraId="3D92ECA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0399Social sciences, journalism and information not elsewhere classified</w:t>
            </w:r>
          </w:p>
        </w:tc>
      </w:tr>
      <w:tr w:rsidR="00C774B5" w:rsidRPr="00C774B5" w14:paraId="7046ACBA" w14:textId="77777777" w:rsidTr="004533F9">
        <w:trPr>
          <w:trHeight w:val="270"/>
        </w:trPr>
        <w:tc>
          <w:tcPr>
            <w:tcW w:w="2122" w:type="dxa"/>
            <w:noWrap/>
            <w:hideMark/>
          </w:tcPr>
          <w:p w14:paraId="20D90D5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 Business, administration and law</w:t>
            </w:r>
          </w:p>
        </w:tc>
        <w:tc>
          <w:tcPr>
            <w:tcW w:w="3402" w:type="dxa"/>
            <w:noWrap/>
            <w:hideMark/>
          </w:tcPr>
          <w:p w14:paraId="41E1E37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040Business, administration and law not further defined</w:t>
            </w:r>
          </w:p>
        </w:tc>
        <w:tc>
          <w:tcPr>
            <w:tcW w:w="3941" w:type="dxa"/>
            <w:noWrap/>
            <w:hideMark/>
          </w:tcPr>
          <w:p w14:paraId="11E0987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0400Business, administration and law not further defined</w:t>
            </w:r>
          </w:p>
        </w:tc>
      </w:tr>
      <w:tr w:rsidR="00C774B5" w:rsidRPr="00C774B5" w14:paraId="520981CE" w14:textId="77777777" w:rsidTr="004533F9">
        <w:trPr>
          <w:trHeight w:val="270"/>
        </w:trPr>
        <w:tc>
          <w:tcPr>
            <w:tcW w:w="2122" w:type="dxa"/>
            <w:noWrap/>
            <w:hideMark/>
          </w:tcPr>
          <w:p w14:paraId="625D5A0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 Business, administration and law</w:t>
            </w:r>
          </w:p>
        </w:tc>
        <w:tc>
          <w:tcPr>
            <w:tcW w:w="3402" w:type="dxa"/>
            <w:noWrap/>
            <w:hideMark/>
          </w:tcPr>
          <w:p w14:paraId="32546F9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041Business and administration</w:t>
            </w:r>
          </w:p>
        </w:tc>
        <w:tc>
          <w:tcPr>
            <w:tcW w:w="3941" w:type="dxa"/>
            <w:noWrap/>
            <w:hideMark/>
          </w:tcPr>
          <w:p w14:paraId="6C4945D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0410Business and administration not further defined</w:t>
            </w:r>
          </w:p>
        </w:tc>
      </w:tr>
      <w:tr w:rsidR="00C774B5" w:rsidRPr="00C774B5" w14:paraId="18CE959F" w14:textId="77777777" w:rsidTr="004533F9">
        <w:trPr>
          <w:trHeight w:val="270"/>
        </w:trPr>
        <w:tc>
          <w:tcPr>
            <w:tcW w:w="2122" w:type="dxa"/>
            <w:noWrap/>
            <w:hideMark/>
          </w:tcPr>
          <w:p w14:paraId="51C58BE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 Business, administration and law</w:t>
            </w:r>
          </w:p>
        </w:tc>
        <w:tc>
          <w:tcPr>
            <w:tcW w:w="3402" w:type="dxa"/>
            <w:noWrap/>
            <w:hideMark/>
          </w:tcPr>
          <w:p w14:paraId="2296305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041Business and administration</w:t>
            </w:r>
          </w:p>
        </w:tc>
        <w:tc>
          <w:tcPr>
            <w:tcW w:w="3941" w:type="dxa"/>
            <w:noWrap/>
            <w:hideMark/>
          </w:tcPr>
          <w:p w14:paraId="76C904E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0411Accounting and taxation</w:t>
            </w:r>
          </w:p>
        </w:tc>
      </w:tr>
      <w:tr w:rsidR="00C774B5" w:rsidRPr="00C774B5" w14:paraId="7C78A7FF" w14:textId="77777777" w:rsidTr="004533F9">
        <w:trPr>
          <w:trHeight w:val="270"/>
        </w:trPr>
        <w:tc>
          <w:tcPr>
            <w:tcW w:w="2122" w:type="dxa"/>
            <w:noWrap/>
            <w:hideMark/>
          </w:tcPr>
          <w:p w14:paraId="484EBE1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 Business, administration and law</w:t>
            </w:r>
          </w:p>
        </w:tc>
        <w:tc>
          <w:tcPr>
            <w:tcW w:w="3402" w:type="dxa"/>
            <w:noWrap/>
            <w:hideMark/>
          </w:tcPr>
          <w:p w14:paraId="0FE0581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041Business and administration</w:t>
            </w:r>
          </w:p>
        </w:tc>
        <w:tc>
          <w:tcPr>
            <w:tcW w:w="3941" w:type="dxa"/>
            <w:noWrap/>
            <w:hideMark/>
          </w:tcPr>
          <w:p w14:paraId="2C9F75D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0412Finance, banking and insurance</w:t>
            </w:r>
          </w:p>
        </w:tc>
      </w:tr>
      <w:tr w:rsidR="00C774B5" w:rsidRPr="00C774B5" w14:paraId="7DF674FE" w14:textId="77777777" w:rsidTr="004533F9">
        <w:trPr>
          <w:trHeight w:val="270"/>
        </w:trPr>
        <w:tc>
          <w:tcPr>
            <w:tcW w:w="2122" w:type="dxa"/>
            <w:noWrap/>
            <w:hideMark/>
          </w:tcPr>
          <w:p w14:paraId="3BD1DB3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 Business, administration and law</w:t>
            </w:r>
          </w:p>
        </w:tc>
        <w:tc>
          <w:tcPr>
            <w:tcW w:w="3402" w:type="dxa"/>
            <w:noWrap/>
            <w:hideMark/>
          </w:tcPr>
          <w:p w14:paraId="7CD4D23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041Business and administration</w:t>
            </w:r>
          </w:p>
        </w:tc>
        <w:tc>
          <w:tcPr>
            <w:tcW w:w="3941" w:type="dxa"/>
            <w:noWrap/>
            <w:hideMark/>
          </w:tcPr>
          <w:p w14:paraId="0B92132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0413Management and administration</w:t>
            </w:r>
          </w:p>
        </w:tc>
      </w:tr>
      <w:tr w:rsidR="00C774B5" w:rsidRPr="00C774B5" w14:paraId="78DBBE6D" w14:textId="77777777" w:rsidTr="004533F9">
        <w:trPr>
          <w:trHeight w:val="270"/>
        </w:trPr>
        <w:tc>
          <w:tcPr>
            <w:tcW w:w="2122" w:type="dxa"/>
            <w:noWrap/>
            <w:hideMark/>
          </w:tcPr>
          <w:p w14:paraId="72F337B2" w14:textId="77777777" w:rsidR="004533F9" w:rsidRPr="00DE7A80" w:rsidRDefault="004533F9" w:rsidP="004533F9">
            <w:pPr>
              <w:rPr>
                <w:rFonts w:ascii="TH SarabunPSK" w:eastAsia="Cordia New" w:hAnsi="TH SarabunPSK" w:cs="TH SarabunPSK"/>
                <w:color w:val="FF0000"/>
                <w:szCs w:val="22"/>
              </w:rPr>
            </w:pPr>
            <w:r w:rsidRPr="00DE7A80">
              <w:rPr>
                <w:rFonts w:ascii="TH SarabunPSK" w:eastAsia="Cordia New" w:hAnsi="TH SarabunPSK" w:cs="TH SarabunPSK"/>
                <w:color w:val="FF0000"/>
                <w:szCs w:val="22"/>
              </w:rPr>
              <w:t>04 Business, administration and law</w:t>
            </w:r>
          </w:p>
        </w:tc>
        <w:tc>
          <w:tcPr>
            <w:tcW w:w="3402" w:type="dxa"/>
            <w:noWrap/>
            <w:hideMark/>
          </w:tcPr>
          <w:p w14:paraId="77AC9894" w14:textId="77777777" w:rsidR="004533F9" w:rsidRPr="00DE7A80" w:rsidRDefault="004533F9" w:rsidP="004533F9">
            <w:pPr>
              <w:rPr>
                <w:rFonts w:ascii="TH SarabunPSK" w:eastAsia="Cordia New" w:hAnsi="TH SarabunPSK" w:cs="TH SarabunPSK"/>
                <w:color w:val="FF0000"/>
                <w:szCs w:val="22"/>
              </w:rPr>
            </w:pPr>
            <w:r w:rsidRPr="00DE7A80">
              <w:rPr>
                <w:rFonts w:ascii="TH SarabunPSK" w:eastAsia="Cordia New" w:hAnsi="TH SarabunPSK" w:cs="TH SarabunPSK"/>
                <w:color w:val="FF0000"/>
                <w:szCs w:val="22"/>
              </w:rPr>
              <w:t>041Business and administration</w:t>
            </w:r>
          </w:p>
        </w:tc>
        <w:tc>
          <w:tcPr>
            <w:tcW w:w="3941" w:type="dxa"/>
            <w:noWrap/>
            <w:hideMark/>
          </w:tcPr>
          <w:p w14:paraId="33665BC7" w14:textId="77777777" w:rsidR="004533F9" w:rsidRPr="00DE7A80" w:rsidRDefault="004533F9" w:rsidP="004533F9">
            <w:pPr>
              <w:rPr>
                <w:rFonts w:ascii="TH SarabunPSK" w:eastAsia="Cordia New" w:hAnsi="TH SarabunPSK" w:cs="TH SarabunPSK"/>
                <w:color w:val="FF0000"/>
                <w:szCs w:val="22"/>
              </w:rPr>
            </w:pPr>
            <w:r w:rsidRPr="00DE7A80">
              <w:rPr>
                <w:rFonts w:ascii="TH SarabunPSK" w:eastAsia="Cordia New" w:hAnsi="TH SarabunPSK" w:cs="TH SarabunPSK"/>
                <w:color w:val="FF0000"/>
                <w:szCs w:val="22"/>
              </w:rPr>
              <w:t>0414Marketing and advertising</w:t>
            </w:r>
          </w:p>
        </w:tc>
      </w:tr>
      <w:tr w:rsidR="00C774B5" w:rsidRPr="00C774B5" w14:paraId="59749B79" w14:textId="77777777" w:rsidTr="004533F9">
        <w:trPr>
          <w:trHeight w:val="270"/>
        </w:trPr>
        <w:tc>
          <w:tcPr>
            <w:tcW w:w="2122" w:type="dxa"/>
            <w:noWrap/>
            <w:hideMark/>
          </w:tcPr>
          <w:p w14:paraId="2125535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 Business, administration and law</w:t>
            </w:r>
          </w:p>
        </w:tc>
        <w:tc>
          <w:tcPr>
            <w:tcW w:w="3402" w:type="dxa"/>
            <w:noWrap/>
            <w:hideMark/>
          </w:tcPr>
          <w:p w14:paraId="2FFAC7E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041Business and administration</w:t>
            </w:r>
          </w:p>
        </w:tc>
        <w:tc>
          <w:tcPr>
            <w:tcW w:w="3941" w:type="dxa"/>
            <w:noWrap/>
            <w:hideMark/>
          </w:tcPr>
          <w:p w14:paraId="42D3FBE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0415Secretarial and office work</w:t>
            </w:r>
          </w:p>
        </w:tc>
      </w:tr>
      <w:tr w:rsidR="00C774B5" w:rsidRPr="00C774B5" w14:paraId="29132439" w14:textId="77777777" w:rsidTr="004533F9">
        <w:trPr>
          <w:trHeight w:val="270"/>
        </w:trPr>
        <w:tc>
          <w:tcPr>
            <w:tcW w:w="2122" w:type="dxa"/>
            <w:noWrap/>
            <w:hideMark/>
          </w:tcPr>
          <w:p w14:paraId="697D4BC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 Business, administration and law</w:t>
            </w:r>
          </w:p>
        </w:tc>
        <w:tc>
          <w:tcPr>
            <w:tcW w:w="3402" w:type="dxa"/>
            <w:noWrap/>
            <w:hideMark/>
          </w:tcPr>
          <w:p w14:paraId="06D0A41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041Business and administration</w:t>
            </w:r>
          </w:p>
        </w:tc>
        <w:tc>
          <w:tcPr>
            <w:tcW w:w="3941" w:type="dxa"/>
            <w:noWrap/>
            <w:hideMark/>
          </w:tcPr>
          <w:p w14:paraId="0D3443A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0416Wholesale and retail sales</w:t>
            </w:r>
          </w:p>
        </w:tc>
      </w:tr>
      <w:tr w:rsidR="00C774B5" w:rsidRPr="00C774B5" w14:paraId="0D180C25" w14:textId="77777777" w:rsidTr="004533F9">
        <w:trPr>
          <w:trHeight w:val="270"/>
        </w:trPr>
        <w:tc>
          <w:tcPr>
            <w:tcW w:w="2122" w:type="dxa"/>
            <w:noWrap/>
            <w:hideMark/>
          </w:tcPr>
          <w:p w14:paraId="5E61630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 Business, administration and law</w:t>
            </w:r>
          </w:p>
        </w:tc>
        <w:tc>
          <w:tcPr>
            <w:tcW w:w="3402" w:type="dxa"/>
            <w:noWrap/>
            <w:hideMark/>
          </w:tcPr>
          <w:p w14:paraId="592169A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041Business and administration</w:t>
            </w:r>
          </w:p>
        </w:tc>
        <w:tc>
          <w:tcPr>
            <w:tcW w:w="3941" w:type="dxa"/>
            <w:noWrap/>
            <w:hideMark/>
          </w:tcPr>
          <w:p w14:paraId="71DED82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0417Work skills</w:t>
            </w:r>
          </w:p>
        </w:tc>
      </w:tr>
      <w:tr w:rsidR="00C774B5" w:rsidRPr="00C774B5" w14:paraId="3ADBB82A" w14:textId="77777777" w:rsidTr="004533F9">
        <w:trPr>
          <w:trHeight w:val="270"/>
        </w:trPr>
        <w:tc>
          <w:tcPr>
            <w:tcW w:w="2122" w:type="dxa"/>
            <w:noWrap/>
            <w:hideMark/>
          </w:tcPr>
          <w:p w14:paraId="6E969A2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 Business, administration and law</w:t>
            </w:r>
          </w:p>
        </w:tc>
        <w:tc>
          <w:tcPr>
            <w:tcW w:w="3402" w:type="dxa"/>
            <w:noWrap/>
            <w:hideMark/>
          </w:tcPr>
          <w:p w14:paraId="22A53C5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041Business and administration</w:t>
            </w:r>
          </w:p>
        </w:tc>
        <w:tc>
          <w:tcPr>
            <w:tcW w:w="3941" w:type="dxa"/>
            <w:noWrap/>
            <w:hideMark/>
          </w:tcPr>
          <w:p w14:paraId="38088B7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0419Business and administration not elsewhere classified</w:t>
            </w:r>
          </w:p>
        </w:tc>
      </w:tr>
      <w:tr w:rsidR="00C774B5" w:rsidRPr="00C774B5" w14:paraId="0FFCA688" w14:textId="77777777" w:rsidTr="004533F9">
        <w:trPr>
          <w:trHeight w:val="270"/>
        </w:trPr>
        <w:tc>
          <w:tcPr>
            <w:tcW w:w="2122" w:type="dxa"/>
            <w:noWrap/>
            <w:hideMark/>
          </w:tcPr>
          <w:p w14:paraId="1A34EBD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 Business, administration and law</w:t>
            </w:r>
          </w:p>
        </w:tc>
        <w:tc>
          <w:tcPr>
            <w:tcW w:w="3402" w:type="dxa"/>
            <w:noWrap/>
            <w:hideMark/>
          </w:tcPr>
          <w:p w14:paraId="7B49577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042Law</w:t>
            </w:r>
          </w:p>
        </w:tc>
        <w:tc>
          <w:tcPr>
            <w:tcW w:w="3941" w:type="dxa"/>
            <w:noWrap/>
            <w:hideMark/>
          </w:tcPr>
          <w:p w14:paraId="47AE97A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0421Law</w:t>
            </w:r>
          </w:p>
        </w:tc>
      </w:tr>
      <w:tr w:rsidR="00C774B5" w:rsidRPr="00C774B5" w14:paraId="7E6F2282" w14:textId="77777777" w:rsidTr="004533F9">
        <w:trPr>
          <w:trHeight w:val="270"/>
        </w:trPr>
        <w:tc>
          <w:tcPr>
            <w:tcW w:w="2122" w:type="dxa"/>
            <w:noWrap/>
            <w:hideMark/>
          </w:tcPr>
          <w:p w14:paraId="6A8D601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 Business, administration and law</w:t>
            </w:r>
          </w:p>
        </w:tc>
        <w:tc>
          <w:tcPr>
            <w:tcW w:w="3402" w:type="dxa"/>
            <w:noWrap/>
            <w:hideMark/>
          </w:tcPr>
          <w:p w14:paraId="4CACEE8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048 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business, administration and law</w:t>
            </w:r>
          </w:p>
        </w:tc>
        <w:tc>
          <w:tcPr>
            <w:tcW w:w="3941" w:type="dxa"/>
            <w:noWrap/>
            <w:hideMark/>
          </w:tcPr>
          <w:p w14:paraId="2148BC5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0488Inter-disciplinary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business, administration and law</w:t>
            </w:r>
          </w:p>
        </w:tc>
      </w:tr>
      <w:tr w:rsidR="00C774B5" w:rsidRPr="00C774B5" w14:paraId="5F55DDB8" w14:textId="77777777" w:rsidTr="004533F9">
        <w:trPr>
          <w:trHeight w:val="270"/>
        </w:trPr>
        <w:tc>
          <w:tcPr>
            <w:tcW w:w="2122" w:type="dxa"/>
            <w:noWrap/>
            <w:hideMark/>
          </w:tcPr>
          <w:p w14:paraId="088BD68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 Business, administration and law</w:t>
            </w:r>
          </w:p>
        </w:tc>
        <w:tc>
          <w:tcPr>
            <w:tcW w:w="3402" w:type="dxa"/>
            <w:noWrap/>
            <w:hideMark/>
          </w:tcPr>
          <w:p w14:paraId="77B2CCD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049 Business, administration and law not elsewhere classified</w:t>
            </w:r>
          </w:p>
        </w:tc>
        <w:tc>
          <w:tcPr>
            <w:tcW w:w="3941" w:type="dxa"/>
            <w:noWrap/>
            <w:hideMark/>
          </w:tcPr>
          <w:p w14:paraId="21694A5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0499Business, administration and law not elsewhere classified</w:t>
            </w:r>
          </w:p>
        </w:tc>
      </w:tr>
      <w:tr w:rsidR="00C774B5" w:rsidRPr="00C774B5" w14:paraId="729ED231" w14:textId="77777777" w:rsidTr="004533F9">
        <w:trPr>
          <w:trHeight w:val="270"/>
        </w:trPr>
        <w:tc>
          <w:tcPr>
            <w:tcW w:w="2122" w:type="dxa"/>
            <w:noWrap/>
            <w:hideMark/>
          </w:tcPr>
          <w:p w14:paraId="7C27CE2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1E1DC1F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050Natural sciences, mathematics and statistics not further defined</w:t>
            </w:r>
          </w:p>
        </w:tc>
        <w:tc>
          <w:tcPr>
            <w:tcW w:w="3941" w:type="dxa"/>
            <w:noWrap/>
            <w:hideMark/>
          </w:tcPr>
          <w:p w14:paraId="76A6A89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0500Natural sciences, mathematics and statistics not further defined</w:t>
            </w:r>
          </w:p>
        </w:tc>
      </w:tr>
      <w:tr w:rsidR="00C774B5" w:rsidRPr="00C774B5" w14:paraId="4075A46A" w14:textId="77777777" w:rsidTr="004533F9">
        <w:trPr>
          <w:trHeight w:val="270"/>
        </w:trPr>
        <w:tc>
          <w:tcPr>
            <w:tcW w:w="2122" w:type="dxa"/>
            <w:noWrap/>
            <w:hideMark/>
          </w:tcPr>
          <w:p w14:paraId="51F28F1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616972B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051Biological and related sciences</w:t>
            </w:r>
          </w:p>
        </w:tc>
        <w:tc>
          <w:tcPr>
            <w:tcW w:w="3941" w:type="dxa"/>
            <w:noWrap/>
            <w:hideMark/>
          </w:tcPr>
          <w:p w14:paraId="2562201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0510Biological and related sciences not further defined</w:t>
            </w:r>
          </w:p>
        </w:tc>
      </w:tr>
      <w:tr w:rsidR="00C774B5" w:rsidRPr="00C774B5" w14:paraId="33FF2DE4" w14:textId="77777777" w:rsidTr="004533F9">
        <w:trPr>
          <w:trHeight w:val="270"/>
        </w:trPr>
        <w:tc>
          <w:tcPr>
            <w:tcW w:w="2122" w:type="dxa"/>
            <w:noWrap/>
            <w:hideMark/>
          </w:tcPr>
          <w:p w14:paraId="7C3147B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0999A6E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051Biological and related sciences</w:t>
            </w:r>
          </w:p>
        </w:tc>
        <w:tc>
          <w:tcPr>
            <w:tcW w:w="3941" w:type="dxa"/>
            <w:noWrap/>
            <w:hideMark/>
          </w:tcPr>
          <w:p w14:paraId="66A3C66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0511Biology</w:t>
            </w:r>
          </w:p>
        </w:tc>
      </w:tr>
      <w:tr w:rsidR="00C774B5" w:rsidRPr="00C774B5" w14:paraId="3FA2D075" w14:textId="77777777" w:rsidTr="004533F9">
        <w:trPr>
          <w:trHeight w:val="270"/>
        </w:trPr>
        <w:tc>
          <w:tcPr>
            <w:tcW w:w="2122" w:type="dxa"/>
            <w:noWrap/>
            <w:hideMark/>
          </w:tcPr>
          <w:p w14:paraId="5F9060D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40DEF55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051Biological and related sciences</w:t>
            </w:r>
          </w:p>
        </w:tc>
        <w:tc>
          <w:tcPr>
            <w:tcW w:w="3941" w:type="dxa"/>
            <w:noWrap/>
            <w:hideMark/>
          </w:tcPr>
          <w:p w14:paraId="4477B68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0512Biochemistry</w:t>
            </w:r>
          </w:p>
        </w:tc>
      </w:tr>
      <w:tr w:rsidR="00C774B5" w:rsidRPr="00C774B5" w14:paraId="46C20034" w14:textId="77777777" w:rsidTr="004533F9">
        <w:trPr>
          <w:trHeight w:val="270"/>
        </w:trPr>
        <w:tc>
          <w:tcPr>
            <w:tcW w:w="2122" w:type="dxa"/>
            <w:noWrap/>
            <w:hideMark/>
          </w:tcPr>
          <w:p w14:paraId="6423E9C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50CD3A6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051Biological and related sciences</w:t>
            </w:r>
          </w:p>
        </w:tc>
        <w:tc>
          <w:tcPr>
            <w:tcW w:w="3941" w:type="dxa"/>
            <w:noWrap/>
            <w:hideMark/>
          </w:tcPr>
          <w:p w14:paraId="6C45A46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0519Biological and related sciences not elsewhere classified</w:t>
            </w:r>
          </w:p>
        </w:tc>
      </w:tr>
      <w:tr w:rsidR="00C774B5" w:rsidRPr="00C774B5" w14:paraId="0649D5CD" w14:textId="77777777" w:rsidTr="004533F9">
        <w:trPr>
          <w:trHeight w:val="270"/>
        </w:trPr>
        <w:tc>
          <w:tcPr>
            <w:tcW w:w="2122" w:type="dxa"/>
            <w:noWrap/>
            <w:hideMark/>
          </w:tcPr>
          <w:p w14:paraId="1B8EA8A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4AE7E4E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052Environment</w:t>
            </w:r>
          </w:p>
        </w:tc>
        <w:tc>
          <w:tcPr>
            <w:tcW w:w="3941" w:type="dxa"/>
            <w:noWrap/>
            <w:hideMark/>
          </w:tcPr>
          <w:p w14:paraId="3D44750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0520Environment not further defined</w:t>
            </w:r>
          </w:p>
        </w:tc>
      </w:tr>
      <w:tr w:rsidR="00C774B5" w:rsidRPr="00C774B5" w14:paraId="312885C0" w14:textId="77777777" w:rsidTr="004533F9">
        <w:trPr>
          <w:trHeight w:val="270"/>
        </w:trPr>
        <w:tc>
          <w:tcPr>
            <w:tcW w:w="2122" w:type="dxa"/>
            <w:noWrap/>
            <w:hideMark/>
          </w:tcPr>
          <w:p w14:paraId="599BC78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4843614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052Environment</w:t>
            </w:r>
          </w:p>
        </w:tc>
        <w:tc>
          <w:tcPr>
            <w:tcW w:w="3941" w:type="dxa"/>
            <w:noWrap/>
            <w:hideMark/>
          </w:tcPr>
          <w:p w14:paraId="5BF7168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0521Environmental sciences</w:t>
            </w:r>
          </w:p>
        </w:tc>
      </w:tr>
      <w:tr w:rsidR="00C774B5" w:rsidRPr="00C774B5" w14:paraId="1014179F" w14:textId="77777777" w:rsidTr="004533F9">
        <w:trPr>
          <w:trHeight w:val="270"/>
        </w:trPr>
        <w:tc>
          <w:tcPr>
            <w:tcW w:w="2122" w:type="dxa"/>
            <w:noWrap/>
            <w:hideMark/>
          </w:tcPr>
          <w:p w14:paraId="7A9FD38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lastRenderedPageBreak/>
              <w:t>05 Natural sciences, mathematics and statistics</w:t>
            </w:r>
          </w:p>
        </w:tc>
        <w:tc>
          <w:tcPr>
            <w:tcW w:w="3402" w:type="dxa"/>
            <w:noWrap/>
            <w:hideMark/>
          </w:tcPr>
          <w:p w14:paraId="608254B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052Environment</w:t>
            </w:r>
          </w:p>
        </w:tc>
        <w:tc>
          <w:tcPr>
            <w:tcW w:w="3941" w:type="dxa"/>
            <w:noWrap/>
            <w:hideMark/>
          </w:tcPr>
          <w:p w14:paraId="02F8710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0522Natural environments and wildlife</w:t>
            </w:r>
          </w:p>
        </w:tc>
      </w:tr>
      <w:tr w:rsidR="00C774B5" w:rsidRPr="00C774B5" w14:paraId="4A4BCEBF" w14:textId="77777777" w:rsidTr="004533F9">
        <w:trPr>
          <w:trHeight w:val="270"/>
        </w:trPr>
        <w:tc>
          <w:tcPr>
            <w:tcW w:w="2122" w:type="dxa"/>
            <w:noWrap/>
            <w:hideMark/>
          </w:tcPr>
          <w:p w14:paraId="6DDAE39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0159E48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052Environment</w:t>
            </w:r>
          </w:p>
        </w:tc>
        <w:tc>
          <w:tcPr>
            <w:tcW w:w="3941" w:type="dxa"/>
            <w:noWrap/>
            <w:hideMark/>
          </w:tcPr>
          <w:p w14:paraId="70A0222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0529Environment not elsewhere classified</w:t>
            </w:r>
          </w:p>
        </w:tc>
      </w:tr>
      <w:tr w:rsidR="00C774B5" w:rsidRPr="00C774B5" w14:paraId="7180A993" w14:textId="77777777" w:rsidTr="004533F9">
        <w:trPr>
          <w:trHeight w:val="270"/>
        </w:trPr>
        <w:tc>
          <w:tcPr>
            <w:tcW w:w="2122" w:type="dxa"/>
            <w:noWrap/>
            <w:hideMark/>
          </w:tcPr>
          <w:p w14:paraId="594755D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20B42A5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053Physical sciences</w:t>
            </w:r>
          </w:p>
        </w:tc>
        <w:tc>
          <w:tcPr>
            <w:tcW w:w="3941" w:type="dxa"/>
            <w:noWrap/>
            <w:hideMark/>
          </w:tcPr>
          <w:p w14:paraId="3AC9F9C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0530Physical sciences not further defined</w:t>
            </w:r>
          </w:p>
        </w:tc>
      </w:tr>
      <w:tr w:rsidR="00C774B5" w:rsidRPr="00C774B5" w14:paraId="50E94E28" w14:textId="77777777" w:rsidTr="004533F9">
        <w:trPr>
          <w:trHeight w:val="270"/>
        </w:trPr>
        <w:tc>
          <w:tcPr>
            <w:tcW w:w="2122" w:type="dxa"/>
            <w:noWrap/>
            <w:hideMark/>
          </w:tcPr>
          <w:p w14:paraId="6FF65B8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5921E58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053Physical sciences</w:t>
            </w:r>
          </w:p>
        </w:tc>
        <w:tc>
          <w:tcPr>
            <w:tcW w:w="3941" w:type="dxa"/>
            <w:noWrap/>
            <w:hideMark/>
          </w:tcPr>
          <w:p w14:paraId="046FD27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0531Chemistry</w:t>
            </w:r>
          </w:p>
        </w:tc>
      </w:tr>
      <w:tr w:rsidR="00C774B5" w:rsidRPr="00C774B5" w14:paraId="1EAFEBB7" w14:textId="77777777" w:rsidTr="004533F9">
        <w:trPr>
          <w:trHeight w:val="270"/>
        </w:trPr>
        <w:tc>
          <w:tcPr>
            <w:tcW w:w="2122" w:type="dxa"/>
            <w:noWrap/>
            <w:hideMark/>
          </w:tcPr>
          <w:p w14:paraId="2168403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3773E56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053Physical sciences</w:t>
            </w:r>
          </w:p>
        </w:tc>
        <w:tc>
          <w:tcPr>
            <w:tcW w:w="3941" w:type="dxa"/>
            <w:noWrap/>
            <w:hideMark/>
          </w:tcPr>
          <w:p w14:paraId="74348A7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0532Earth sciences</w:t>
            </w:r>
          </w:p>
        </w:tc>
      </w:tr>
      <w:tr w:rsidR="00C774B5" w:rsidRPr="00C774B5" w14:paraId="7376B04D" w14:textId="77777777" w:rsidTr="004533F9">
        <w:trPr>
          <w:trHeight w:val="270"/>
        </w:trPr>
        <w:tc>
          <w:tcPr>
            <w:tcW w:w="2122" w:type="dxa"/>
            <w:noWrap/>
            <w:hideMark/>
          </w:tcPr>
          <w:p w14:paraId="5DF29D3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3F869A6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053Physical sciences</w:t>
            </w:r>
          </w:p>
        </w:tc>
        <w:tc>
          <w:tcPr>
            <w:tcW w:w="3941" w:type="dxa"/>
            <w:noWrap/>
            <w:hideMark/>
          </w:tcPr>
          <w:p w14:paraId="29DF381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0533 Physics</w:t>
            </w:r>
          </w:p>
        </w:tc>
      </w:tr>
      <w:tr w:rsidR="00C774B5" w:rsidRPr="00C774B5" w14:paraId="7E858153" w14:textId="77777777" w:rsidTr="004533F9">
        <w:trPr>
          <w:trHeight w:val="270"/>
        </w:trPr>
        <w:tc>
          <w:tcPr>
            <w:tcW w:w="2122" w:type="dxa"/>
            <w:noWrap/>
            <w:hideMark/>
          </w:tcPr>
          <w:p w14:paraId="2B5668C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2CFF001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053Physical sciences</w:t>
            </w:r>
          </w:p>
        </w:tc>
        <w:tc>
          <w:tcPr>
            <w:tcW w:w="3941" w:type="dxa"/>
            <w:noWrap/>
            <w:hideMark/>
          </w:tcPr>
          <w:p w14:paraId="4DB39C7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0539Physical sciences not elsewhere classified</w:t>
            </w:r>
          </w:p>
        </w:tc>
      </w:tr>
      <w:tr w:rsidR="00C774B5" w:rsidRPr="00C774B5" w14:paraId="581C2017" w14:textId="77777777" w:rsidTr="004533F9">
        <w:trPr>
          <w:trHeight w:val="270"/>
        </w:trPr>
        <w:tc>
          <w:tcPr>
            <w:tcW w:w="2122" w:type="dxa"/>
            <w:noWrap/>
            <w:hideMark/>
          </w:tcPr>
          <w:p w14:paraId="62BF4B0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5FAE51B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054Mathematics and statistics</w:t>
            </w:r>
          </w:p>
        </w:tc>
        <w:tc>
          <w:tcPr>
            <w:tcW w:w="3941" w:type="dxa"/>
            <w:noWrap/>
            <w:hideMark/>
          </w:tcPr>
          <w:p w14:paraId="3D82A5B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0540Mathematics and statistics not further defined</w:t>
            </w:r>
          </w:p>
        </w:tc>
      </w:tr>
      <w:tr w:rsidR="00C774B5" w:rsidRPr="00C774B5" w14:paraId="261AAA42" w14:textId="77777777" w:rsidTr="004533F9">
        <w:trPr>
          <w:trHeight w:val="270"/>
        </w:trPr>
        <w:tc>
          <w:tcPr>
            <w:tcW w:w="2122" w:type="dxa"/>
            <w:noWrap/>
            <w:hideMark/>
          </w:tcPr>
          <w:p w14:paraId="4A07FE8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2FBD4C2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054Mathematics and statistics</w:t>
            </w:r>
          </w:p>
        </w:tc>
        <w:tc>
          <w:tcPr>
            <w:tcW w:w="3941" w:type="dxa"/>
            <w:noWrap/>
            <w:hideMark/>
          </w:tcPr>
          <w:p w14:paraId="0C1F415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0541Mathematics</w:t>
            </w:r>
          </w:p>
        </w:tc>
      </w:tr>
      <w:tr w:rsidR="00C774B5" w:rsidRPr="00C774B5" w14:paraId="4F7A79AB" w14:textId="77777777" w:rsidTr="004533F9">
        <w:trPr>
          <w:trHeight w:val="270"/>
        </w:trPr>
        <w:tc>
          <w:tcPr>
            <w:tcW w:w="2122" w:type="dxa"/>
            <w:noWrap/>
            <w:hideMark/>
          </w:tcPr>
          <w:p w14:paraId="68025EE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3E005F5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054Mathematics and statistics</w:t>
            </w:r>
          </w:p>
        </w:tc>
        <w:tc>
          <w:tcPr>
            <w:tcW w:w="3941" w:type="dxa"/>
            <w:noWrap/>
            <w:hideMark/>
          </w:tcPr>
          <w:p w14:paraId="2F579EF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0542Statistics</w:t>
            </w:r>
          </w:p>
        </w:tc>
      </w:tr>
      <w:tr w:rsidR="00C774B5" w:rsidRPr="00C774B5" w14:paraId="51349F4F" w14:textId="77777777" w:rsidTr="004533F9">
        <w:trPr>
          <w:trHeight w:val="270"/>
        </w:trPr>
        <w:tc>
          <w:tcPr>
            <w:tcW w:w="2122" w:type="dxa"/>
            <w:noWrap/>
            <w:hideMark/>
          </w:tcPr>
          <w:p w14:paraId="289A6C5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473B099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058Inter-disciplinary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natural sciences, mathematics and statistics</w:t>
            </w:r>
          </w:p>
        </w:tc>
        <w:tc>
          <w:tcPr>
            <w:tcW w:w="3941" w:type="dxa"/>
            <w:noWrap/>
            <w:hideMark/>
          </w:tcPr>
          <w:p w14:paraId="3EEACFD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0588Inter-disciplinary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natural sciences, mathematics and statistics</w:t>
            </w:r>
          </w:p>
        </w:tc>
      </w:tr>
      <w:tr w:rsidR="00C774B5" w:rsidRPr="00C774B5" w14:paraId="74B76D25" w14:textId="77777777" w:rsidTr="004533F9">
        <w:trPr>
          <w:trHeight w:val="270"/>
        </w:trPr>
        <w:tc>
          <w:tcPr>
            <w:tcW w:w="2122" w:type="dxa"/>
            <w:noWrap/>
            <w:hideMark/>
          </w:tcPr>
          <w:p w14:paraId="6AD06D9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 Natural sciences, mathematics and statistics</w:t>
            </w:r>
          </w:p>
        </w:tc>
        <w:tc>
          <w:tcPr>
            <w:tcW w:w="3402" w:type="dxa"/>
            <w:noWrap/>
            <w:hideMark/>
          </w:tcPr>
          <w:p w14:paraId="590A310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059Natural sciences, mathematics and statistics not elsewhere classified</w:t>
            </w:r>
          </w:p>
        </w:tc>
        <w:tc>
          <w:tcPr>
            <w:tcW w:w="3941" w:type="dxa"/>
            <w:noWrap/>
            <w:hideMark/>
          </w:tcPr>
          <w:p w14:paraId="770778E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0599Natural sciences, mathematics and statistics not elsewhere classified</w:t>
            </w:r>
          </w:p>
        </w:tc>
      </w:tr>
      <w:tr w:rsidR="00C774B5" w:rsidRPr="00C774B5" w14:paraId="63202E00" w14:textId="77777777" w:rsidTr="004533F9">
        <w:trPr>
          <w:trHeight w:val="270"/>
        </w:trPr>
        <w:tc>
          <w:tcPr>
            <w:tcW w:w="2122" w:type="dxa"/>
            <w:noWrap/>
            <w:hideMark/>
          </w:tcPr>
          <w:p w14:paraId="3BE31C4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06 Information and Communication Technologies (ICTs)</w:t>
            </w:r>
          </w:p>
        </w:tc>
        <w:tc>
          <w:tcPr>
            <w:tcW w:w="3402" w:type="dxa"/>
            <w:noWrap/>
            <w:hideMark/>
          </w:tcPr>
          <w:p w14:paraId="12BFAE2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061Information and Communication Technologies (ICTs)</w:t>
            </w:r>
          </w:p>
        </w:tc>
        <w:tc>
          <w:tcPr>
            <w:tcW w:w="3941" w:type="dxa"/>
            <w:noWrap/>
            <w:hideMark/>
          </w:tcPr>
          <w:p w14:paraId="5E89AF8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0610Information and Communication Technologies (ICTs) not further defined</w:t>
            </w:r>
          </w:p>
        </w:tc>
      </w:tr>
      <w:tr w:rsidR="00C774B5" w:rsidRPr="00C774B5" w14:paraId="3F9A32B5" w14:textId="77777777" w:rsidTr="004533F9">
        <w:trPr>
          <w:trHeight w:val="270"/>
        </w:trPr>
        <w:tc>
          <w:tcPr>
            <w:tcW w:w="2122" w:type="dxa"/>
            <w:noWrap/>
            <w:hideMark/>
          </w:tcPr>
          <w:p w14:paraId="6491B34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06 Information and Communication Technologies (ICTs)</w:t>
            </w:r>
          </w:p>
        </w:tc>
        <w:tc>
          <w:tcPr>
            <w:tcW w:w="3402" w:type="dxa"/>
            <w:noWrap/>
            <w:hideMark/>
          </w:tcPr>
          <w:p w14:paraId="44979F9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061Information and Communication Technologies (ICTs)</w:t>
            </w:r>
          </w:p>
        </w:tc>
        <w:tc>
          <w:tcPr>
            <w:tcW w:w="3941" w:type="dxa"/>
            <w:noWrap/>
            <w:hideMark/>
          </w:tcPr>
          <w:p w14:paraId="07D2DDF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0611Computer use</w:t>
            </w:r>
          </w:p>
        </w:tc>
      </w:tr>
      <w:tr w:rsidR="00C774B5" w:rsidRPr="00C774B5" w14:paraId="0FBAD3D3" w14:textId="77777777" w:rsidTr="004533F9">
        <w:trPr>
          <w:trHeight w:val="270"/>
        </w:trPr>
        <w:tc>
          <w:tcPr>
            <w:tcW w:w="2122" w:type="dxa"/>
            <w:noWrap/>
            <w:hideMark/>
          </w:tcPr>
          <w:p w14:paraId="19982BC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06 Information and Communication Technologies (ICTs)</w:t>
            </w:r>
          </w:p>
        </w:tc>
        <w:tc>
          <w:tcPr>
            <w:tcW w:w="3402" w:type="dxa"/>
            <w:noWrap/>
            <w:hideMark/>
          </w:tcPr>
          <w:p w14:paraId="7DD3A1C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061Information and Communication Technologies (ICTs)</w:t>
            </w:r>
          </w:p>
        </w:tc>
        <w:tc>
          <w:tcPr>
            <w:tcW w:w="3941" w:type="dxa"/>
            <w:noWrap/>
            <w:hideMark/>
          </w:tcPr>
          <w:p w14:paraId="3AF2CD4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0612Database and network design and administration</w:t>
            </w:r>
          </w:p>
        </w:tc>
      </w:tr>
      <w:tr w:rsidR="00C774B5" w:rsidRPr="00C774B5" w14:paraId="0D55503C" w14:textId="77777777" w:rsidTr="004533F9">
        <w:trPr>
          <w:trHeight w:val="270"/>
        </w:trPr>
        <w:tc>
          <w:tcPr>
            <w:tcW w:w="2122" w:type="dxa"/>
            <w:noWrap/>
            <w:hideMark/>
          </w:tcPr>
          <w:p w14:paraId="0D5CF8C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06 Information and Communication Technologies (ICTs)</w:t>
            </w:r>
          </w:p>
        </w:tc>
        <w:tc>
          <w:tcPr>
            <w:tcW w:w="3402" w:type="dxa"/>
            <w:noWrap/>
            <w:hideMark/>
          </w:tcPr>
          <w:p w14:paraId="42BFD94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061Information and Communication Technologies (ICTs)</w:t>
            </w:r>
          </w:p>
        </w:tc>
        <w:tc>
          <w:tcPr>
            <w:tcW w:w="3941" w:type="dxa"/>
            <w:noWrap/>
            <w:hideMark/>
          </w:tcPr>
          <w:p w14:paraId="5500735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0613Software and applications development and analysis</w:t>
            </w:r>
          </w:p>
        </w:tc>
      </w:tr>
      <w:tr w:rsidR="00C774B5" w:rsidRPr="00C774B5" w14:paraId="05A36B80" w14:textId="77777777" w:rsidTr="004533F9">
        <w:trPr>
          <w:trHeight w:val="270"/>
        </w:trPr>
        <w:tc>
          <w:tcPr>
            <w:tcW w:w="2122" w:type="dxa"/>
            <w:noWrap/>
            <w:hideMark/>
          </w:tcPr>
          <w:p w14:paraId="1CF3C4CC" w14:textId="77777777" w:rsidR="004533F9" w:rsidRPr="00606810" w:rsidRDefault="004533F9" w:rsidP="004533F9">
            <w:pPr>
              <w:rPr>
                <w:rFonts w:ascii="TH SarabunPSK" w:eastAsia="Cordia New" w:hAnsi="TH SarabunPSK" w:cs="TH SarabunPSK"/>
                <w:color w:val="FF0000"/>
                <w:szCs w:val="22"/>
              </w:rPr>
            </w:pPr>
            <w:r w:rsidRPr="00606810">
              <w:rPr>
                <w:rFonts w:ascii="TH SarabunPSK" w:eastAsia="Cordia New" w:hAnsi="TH SarabunPSK" w:cs="TH SarabunPSK"/>
                <w:color w:val="FF0000"/>
                <w:szCs w:val="22"/>
              </w:rPr>
              <w:t>06 Information and Communication Technologies (ICTs)</w:t>
            </w:r>
          </w:p>
        </w:tc>
        <w:tc>
          <w:tcPr>
            <w:tcW w:w="3402" w:type="dxa"/>
            <w:noWrap/>
            <w:hideMark/>
          </w:tcPr>
          <w:p w14:paraId="4ED18606" w14:textId="77777777" w:rsidR="004533F9" w:rsidRPr="00606810" w:rsidRDefault="004533F9" w:rsidP="004533F9">
            <w:pPr>
              <w:rPr>
                <w:rFonts w:ascii="TH SarabunPSK" w:eastAsia="Cordia New" w:hAnsi="TH SarabunPSK" w:cs="TH SarabunPSK"/>
                <w:color w:val="FF0000"/>
                <w:szCs w:val="22"/>
              </w:rPr>
            </w:pPr>
            <w:r w:rsidRPr="00606810">
              <w:rPr>
                <w:rFonts w:ascii="TH SarabunPSK" w:eastAsia="Cordia New" w:hAnsi="TH SarabunPSK" w:cs="TH SarabunPSK"/>
                <w:color w:val="FF0000"/>
                <w:szCs w:val="22"/>
              </w:rPr>
              <w:t>061Information and Communication Technologies (ICTs)</w:t>
            </w:r>
          </w:p>
        </w:tc>
        <w:tc>
          <w:tcPr>
            <w:tcW w:w="3941" w:type="dxa"/>
            <w:noWrap/>
            <w:hideMark/>
          </w:tcPr>
          <w:p w14:paraId="570F6BB2" w14:textId="77777777" w:rsidR="004533F9" w:rsidRPr="00606810" w:rsidRDefault="004533F9" w:rsidP="004533F9">
            <w:pPr>
              <w:rPr>
                <w:rFonts w:ascii="TH SarabunPSK" w:eastAsia="Cordia New" w:hAnsi="TH SarabunPSK" w:cs="TH SarabunPSK"/>
                <w:color w:val="FF0000"/>
                <w:szCs w:val="22"/>
              </w:rPr>
            </w:pPr>
            <w:r w:rsidRPr="00606810">
              <w:rPr>
                <w:rFonts w:ascii="TH SarabunPSK" w:eastAsia="Cordia New" w:hAnsi="TH SarabunPSK" w:cs="TH SarabunPSK"/>
                <w:color w:val="FF0000"/>
                <w:szCs w:val="22"/>
              </w:rPr>
              <w:t>0619Information and Communication Technologies (ICTs) not elsewhere classified</w:t>
            </w:r>
          </w:p>
        </w:tc>
      </w:tr>
      <w:tr w:rsidR="00C774B5" w:rsidRPr="00C774B5" w14:paraId="13746189" w14:textId="77777777" w:rsidTr="004533F9">
        <w:trPr>
          <w:trHeight w:val="270"/>
        </w:trPr>
        <w:tc>
          <w:tcPr>
            <w:tcW w:w="2122" w:type="dxa"/>
            <w:noWrap/>
            <w:hideMark/>
          </w:tcPr>
          <w:p w14:paraId="695FCD30" w14:textId="77777777" w:rsidR="004533F9" w:rsidRPr="00606810" w:rsidRDefault="004533F9" w:rsidP="004533F9">
            <w:pPr>
              <w:rPr>
                <w:rFonts w:ascii="TH SarabunPSK" w:eastAsia="Cordia New" w:hAnsi="TH SarabunPSK" w:cs="TH SarabunPSK"/>
                <w:color w:val="FF0000"/>
                <w:szCs w:val="22"/>
              </w:rPr>
            </w:pPr>
            <w:r w:rsidRPr="00606810">
              <w:rPr>
                <w:rFonts w:ascii="TH SarabunPSK" w:eastAsia="Cordia New" w:hAnsi="TH SarabunPSK" w:cs="TH SarabunPSK"/>
                <w:color w:val="FF0000"/>
                <w:szCs w:val="22"/>
              </w:rPr>
              <w:t>06 Information and Communication Technologies (ICTs)</w:t>
            </w:r>
          </w:p>
        </w:tc>
        <w:tc>
          <w:tcPr>
            <w:tcW w:w="3402" w:type="dxa"/>
            <w:noWrap/>
            <w:hideMark/>
          </w:tcPr>
          <w:p w14:paraId="1B4F936A" w14:textId="77777777" w:rsidR="004533F9" w:rsidRPr="00606810" w:rsidRDefault="004533F9" w:rsidP="004533F9">
            <w:pPr>
              <w:rPr>
                <w:rFonts w:ascii="TH SarabunPSK" w:eastAsia="Cordia New" w:hAnsi="TH SarabunPSK" w:cs="TH SarabunPSK"/>
                <w:color w:val="FF0000"/>
                <w:szCs w:val="22"/>
              </w:rPr>
            </w:pPr>
            <w:r w:rsidRPr="00606810">
              <w:rPr>
                <w:rFonts w:ascii="TH SarabunPSK" w:eastAsia="Cordia New" w:hAnsi="TH SarabunPSK" w:cs="TH SarabunPSK"/>
                <w:color w:val="FF0000"/>
                <w:szCs w:val="22"/>
              </w:rPr>
              <w:t xml:space="preserve">068Inter-disciplinary </w:t>
            </w:r>
            <w:proofErr w:type="spellStart"/>
            <w:r w:rsidRPr="00606810">
              <w:rPr>
                <w:rFonts w:ascii="TH SarabunPSK" w:eastAsia="Cordia New" w:hAnsi="TH SarabunPSK" w:cs="TH SarabunPSK"/>
                <w:color w:val="FF0000"/>
                <w:szCs w:val="22"/>
              </w:rPr>
              <w:t>programmes</w:t>
            </w:r>
            <w:proofErr w:type="spellEnd"/>
            <w:r w:rsidRPr="00606810">
              <w:rPr>
                <w:rFonts w:ascii="TH SarabunPSK" w:eastAsia="Cordia New" w:hAnsi="TH SarabunPSK" w:cs="TH SarabunPSK"/>
                <w:color w:val="FF0000"/>
                <w:szCs w:val="22"/>
              </w:rPr>
              <w:t xml:space="preserve"> and qualifications involving Information and Communication Technologies (ICTs)</w:t>
            </w:r>
          </w:p>
        </w:tc>
        <w:tc>
          <w:tcPr>
            <w:tcW w:w="3941" w:type="dxa"/>
            <w:noWrap/>
            <w:hideMark/>
          </w:tcPr>
          <w:p w14:paraId="56D70F57" w14:textId="77777777" w:rsidR="004533F9" w:rsidRPr="00606810" w:rsidRDefault="004533F9" w:rsidP="004533F9">
            <w:pPr>
              <w:rPr>
                <w:rFonts w:ascii="TH SarabunPSK" w:eastAsia="Cordia New" w:hAnsi="TH SarabunPSK" w:cs="TH SarabunPSK"/>
                <w:color w:val="FF0000"/>
                <w:szCs w:val="22"/>
              </w:rPr>
            </w:pPr>
            <w:r w:rsidRPr="00606810">
              <w:rPr>
                <w:rFonts w:ascii="TH SarabunPSK" w:eastAsia="Cordia New" w:hAnsi="TH SarabunPSK" w:cs="TH SarabunPSK"/>
                <w:color w:val="FF0000"/>
                <w:szCs w:val="22"/>
              </w:rPr>
              <w:t xml:space="preserve">0688Inter-disciplinary </w:t>
            </w:r>
            <w:proofErr w:type="spellStart"/>
            <w:r w:rsidRPr="00606810">
              <w:rPr>
                <w:rFonts w:ascii="TH SarabunPSK" w:eastAsia="Cordia New" w:hAnsi="TH SarabunPSK" w:cs="TH SarabunPSK"/>
                <w:color w:val="FF0000"/>
                <w:szCs w:val="22"/>
              </w:rPr>
              <w:t>programmes</w:t>
            </w:r>
            <w:proofErr w:type="spellEnd"/>
            <w:r w:rsidRPr="00606810">
              <w:rPr>
                <w:rFonts w:ascii="TH SarabunPSK" w:eastAsia="Cordia New" w:hAnsi="TH SarabunPSK" w:cs="TH SarabunPSK"/>
                <w:color w:val="FF0000"/>
                <w:szCs w:val="22"/>
              </w:rPr>
              <w:t xml:space="preserve"> and qualifications involving Information and Communication Technologies (ICTs)</w:t>
            </w:r>
          </w:p>
        </w:tc>
      </w:tr>
      <w:tr w:rsidR="00C774B5" w:rsidRPr="00C774B5" w14:paraId="5D562253" w14:textId="77777777" w:rsidTr="004533F9">
        <w:trPr>
          <w:trHeight w:val="270"/>
        </w:trPr>
        <w:tc>
          <w:tcPr>
            <w:tcW w:w="2122" w:type="dxa"/>
            <w:noWrap/>
            <w:hideMark/>
          </w:tcPr>
          <w:p w14:paraId="72CE91F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79C1CE3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070 Engineering, manufacturing and construction not further defined</w:t>
            </w:r>
          </w:p>
        </w:tc>
        <w:tc>
          <w:tcPr>
            <w:tcW w:w="3941" w:type="dxa"/>
            <w:noWrap/>
            <w:hideMark/>
          </w:tcPr>
          <w:p w14:paraId="1B1059E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0700Engineering, manufacturing and construction not further defined</w:t>
            </w:r>
          </w:p>
        </w:tc>
      </w:tr>
      <w:tr w:rsidR="00C774B5" w:rsidRPr="00C774B5" w14:paraId="138346A0" w14:textId="77777777" w:rsidTr="004533F9">
        <w:trPr>
          <w:trHeight w:val="270"/>
        </w:trPr>
        <w:tc>
          <w:tcPr>
            <w:tcW w:w="2122" w:type="dxa"/>
            <w:noWrap/>
            <w:hideMark/>
          </w:tcPr>
          <w:p w14:paraId="4C6FAC7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7337EA5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 Engineering and engineering trades</w:t>
            </w:r>
          </w:p>
        </w:tc>
        <w:tc>
          <w:tcPr>
            <w:tcW w:w="3941" w:type="dxa"/>
            <w:noWrap/>
            <w:hideMark/>
          </w:tcPr>
          <w:p w14:paraId="432592F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0710Engineering and engineering trades not further defined</w:t>
            </w:r>
          </w:p>
        </w:tc>
      </w:tr>
      <w:tr w:rsidR="00C774B5" w:rsidRPr="00C774B5" w14:paraId="6EE1064A" w14:textId="77777777" w:rsidTr="004533F9">
        <w:trPr>
          <w:trHeight w:val="270"/>
        </w:trPr>
        <w:tc>
          <w:tcPr>
            <w:tcW w:w="2122" w:type="dxa"/>
            <w:noWrap/>
            <w:hideMark/>
          </w:tcPr>
          <w:p w14:paraId="2E39338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6379AB5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 Engineering and engineering trades</w:t>
            </w:r>
          </w:p>
        </w:tc>
        <w:tc>
          <w:tcPr>
            <w:tcW w:w="3941" w:type="dxa"/>
            <w:noWrap/>
            <w:hideMark/>
          </w:tcPr>
          <w:p w14:paraId="4DAFDDE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0711Chemical engineering and processes</w:t>
            </w:r>
          </w:p>
        </w:tc>
      </w:tr>
      <w:tr w:rsidR="00C774B5" w:rsidRPr="00C774B5" w14:paraId="2039454B" w14:textId="77777777" w:rsidTr="004533F9">
        <w:trPr>
          <w:trHeight w:val="270"/>
        </w:trPr>
        <w:tc>
          <w:tcPr>
            <w:tcW w:w="2122" w:type="dxa"/>
            <w:noWrap/>
            <w:hideMark/>
          </w:tcPr>
          <w:p w14:paraId="49BB2C2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2C98F9E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 Engineering and engineering trades</w:t>
            </w:r>
          </w:p>
        </w:tc>
        <w:tc>
          <w:tcPr>
            <w:tcW w:w="3941" w:type="dxa"/>
            <w:noWrap/>
            <w:hideMark/>
          </w:tcPr>
          <w:p w14:paraId="03B70B4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0712Environmental protection technology</w:t>
            </w:r>
          </w:p>
        </w:tc>
      </w:tr>
      <w:tr w:rsidR="00C774B5" w:rsidRPr="00C774B5" w14:paraId="14643321" w14:textId="77777777" w:rsidTr="004533F9">
        <w:trPr>
          <w:trHeight w:val="270"/>
        </w:trPr>
        <w:tc>
          <w:tcPr>
            <w:tcW w:w="2122" w:type="dxa"/>
            <w:noWrap/>
            <w:hideMark/>
          </w:tcPr>
          <w:p w14:paraId="50240A3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lastRenderedPageBreak/>
              <w:t>07 Engineering, manufacturing and construction</w:t>
            </w:r>
          </w:p>
        </w:tc>
        <w:tc>
          <w:tcPr>
            <w:tcW w:w="3402" w:type="dxa"/>
            <w:noWrap/>
            <w:hideMark/>
          </w:tcPr>
          <w:p w14:paraId="11A7B94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 Engineering and engineering trades</w:t>
            </w:r>
          </w:p>
        </w:tc>
        <w:tc>
          <w:tcPr>
            <w:tcW w:w="3941" w:type="dxa"/>
            <w:noWrap/>
            <w:hideMark/>
          </w:tcPr>
          <w:p w14:paraId="6A7B39C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0713Electricity and energy</w:t>
            </w:r>
          </w:p>
        </w:tc>
      </w:tr>
      <w:tr w:rsidR="00C774B5" w:rsidRPr="00C774B5" w14:paraId="28D7BCE5" w14:textId="77777777" w:rsidTr="004533F9">
        <w:trPr>
          <w:trHeight w:val="270"/>
        </w:trPr>
        <w:tc>
          <w:tcPr>
            <w:tcW w:w="2122" w:type="dxa"/>
            <w:noWrap/>
            <w:hideMark/>
          </w:tcPr>
          <w:p w14:paraId="630A366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19D6F1B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 Engineering and engineering trades</w:t>
            </w:r>
          </w:p>
        </w:tc>
        <w:tc>
          <w:tcPr>
            <w:tcW w:w="3941" w:type="dxa"/>
            <w:noWrap/>
            <w:hideMark/>
          </w:tcPr>
          <w:p w14:paraId="660354C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0714Electronics and automation</w:t>
            </w:r>
          </w:p>
        </w:tc>
      </w:tr>
      <w:tr w:rsidR="00C774B5" w:rsidRPr="00C774B5" w14:paraId="672642CF" w14:textId="77777777" w:rsidTr="004533F9">
        <w:trPr>
          <w:trHeight w:val="270"/>
        </w:trPr>
        <w:tc>
          <w:tcPr>
            <w:tcW w:w="2122" w:type="dxa"/>
            <w:noWrap/>
            <w:hideMark/>
          </w:tcPr>
          <w:p w14:paraId="777660E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137145B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 Engineering and engineering trades</w:t>
            </w:r>
          </w:p>
        </w:tc>
        <w:tc>
          <w:tcPr>
            <w:tcW w:w="3941" w:type="dxa"/>
            <w:noWrap/>
            <w:hideMark/>
          </w:tcPr>
          <w:p w14:paraId="7B8CE47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0715Mechanics and metal trades</w:t>
            </w:r>
          </w:p>
        </w:tc>
      </w:tr>
      <w:tr w:rsidR="00C774B5" w:rsidRPr="00C774B5" w14:paraId="51520822" w14:textId="77777777" w:rsidTr="004533F9">
        <w:trPr>
          <w:trHeight w:val="270"/>
        </w:trPr>
        <w:tc>
          <w:tcPr>
            <w:tcW w:w="2122" w:type="dxa"/>
            <w:noWrap/>
            <w:hideMark/>
          </w:tcPr>
          <w:p w14:paraId="41DDF06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7A5CFDF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 Engineering and engineering trades</w:t>
            </w:r>
          </w:p>
        </w:tc>
        <w:tc>
          <w:tcPr>
            <w:tcW w:w="3941" w:type="dxa"/>
            <w:noWrap/>
            <w:hideMark/>
          </w:tcPr>
          <w:p w14:paraId="5C87659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0716Motor vehicles, ships and aircraft</w:t>
            </w:r>
          </w:p>
        </w:tc>
      </w:tr>
      <w:tr w:rsidR="00C774B5" w:rsidRPr="00C774B5" w14:paraId="57D8A8C1" w14:textId="77777777" w:rsidTr="004533F9">
        <w:trPr>
          <w:trHeight w:val="270"/>
        </w:trPr>
        <w:tc>
          <w:tcPr>
            <w:tcW w:w="2122" w:type="dxa"/>
            <w:noWrap/>
            <w:hideMark/>
          </w:tcPr>
          <w:p w14:paraId="530EE0D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7CD52FF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 Engineering and engineering trades</w:t>
            </w:r>
          </w:p>
        </w:tc>
        <w:tc>
          <w:tcPr>
            <w:tcW w:w="3941" w:type="dxa"/>
            <w:noWrap/>
            <w:hideMark/>
          </w:tcPr>
          <w:p w14:paraId="199DDA9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0719 Engineering and engineering trades not elsewhere classified</w:t>
            </w:r>
          </w:p>
        </w:tc>
      </w:tr>
      <w:tr w:rsidR="00C774B5" w:rsidRPr="00C774B5" w14:paraId="56B1FF52" w14:textId="77777777" w:rsidTr="004533F9">
        <w:trPr>
          <w:trHeight w:val="270"/>
        </w:trPr>
        <w:tc>
          <w:tcPr>
            <w:tcW w:w="2122" w:type="dxa"/>
            <w:noWrap/>
            <w:hideMark/>
          </w:tcPr>
          <w:p w14:paraId="2DCEC74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70C006D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072 Manufacturing and processing</w:t>
            </w:r>
          </w:p>
        </w:tc>
        <w:tc>
          <w:tcPr>
            <w:tcW w:w="3941" w:type="dxa"/>
            <w:noWrap/>
            <w:hideMark/>
          </w:tcPr>
          <w:p w14:paraId="11D2953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0720Manufacturing and processing not further defined</w:t>
            </w:r>
          </w:p>
        </w:tc>
      </w:tr>
      <w:tr w:rsidR="00C774B5" w:rsidRPr="00C774B5" w14:paraId="63024043" w14:textId="77777777" w:rsidTr="004533F9">
        <w:trPr>
          <w:trHeight w:val="270"/>
        </w:trPr>
        <w:tc>
          <w:tcPr>
            <w:tcW w:w="2122" w:type="dxa"/>
            <w:noWrap/>
            <w:hideMark/>
          </w:tcPr>
          <w:p w14:paraId="059CBF1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695A8D3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072 Manufacturing and processing</w:t>
            </w:r>
          </w:p>
        </w:tc>
        <w:tc>
          <w:tcPr>
            <w:tcW w:w="3941" w:type="dxa"/>
            <w:noWrap/>
            <w:hideMark/>
          </w:tcPr>
          <w:p w14:paraId="51E8975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0721Food processing</w:t>
            </w:r>
          </w:p>
        </w:tc>
      </w:tr>
      <w:tr w:rsidR="00C774B5" w:rsidRPr="00C774B5" w14:paraId="2D68EE62" w14:textId="77777777" w:rsidTr="004533F9">
        <w:trPr>
          <w:trHeight w:val="270"/>
        </w:trPr>
        <w:tc>
          <w:tcPr>
            <w:tcW w:w="2122" w:type="dxa"/>
            <w:noWrap/>
            <w:hideMark/>
          </w:tcPr>
          <w:p w14:paraId="686846D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0373AE8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072 Manufacturing and processing</w:t>
            </w:r>
          </w:p>
        </w:tc>
        <w:tc>
          <w:tcPr>
            <w:tcW w:w="3941" w:type="dxa"/>
            <w:noWrap/>
            <w:hideMark/>
          </w:tcPr>
          <w:p w14:paraId="07FA6E5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0722Materials (glass, paper, plastic and wood)</w:t>
            </w:r>
          </w:p>
        </w:tc>
      </w:tr>
      <w:tr w:rsidR="00C774B5" w:rsidRPr="00C774B5" w14:paraId="43FF1694" w14:textId="77777777" w:rsidTr="004533F9">
        <w:trPr>
          <w:trHeight w:val="270"/>
        </w:trPr>
        <w:tc>
          <w:tcPr>
            <w:tcW w:w="2122" w:type="dxa"/>
            <w:noWrap/>
            <w:hideMark/>
          </w:tcPr>
          <w:p w14:paraId="2D8DDE1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368E3D4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072 Manufacturing and processing</w:t>
            </w:r>
          </w:p>
        </w:tc>
        <w:tc>
          <w:tcPr>
            <w:tcW w:w="3941" w:type="dxa"/>
            <w:noWrap/>
            <w:hideMark/>
          </w:tcPr>
          <w:p w14:paraId="09D1784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0723Textiles (clothes, footwear and leather)</w:t>
            </w:r>
          </w:p>
        </w:tc>
      </w:tr>
      <w:tr w:rsidR="00C774B5" w:rsidRPr="00C774B5" w14:paraId="3FAA69E5" w14:textId="77777777" w:rsidTr="004533F9">
        <w:trPr>
          <w:trHeight w:val="270"/>
        </w:trPr>
        <w:tc>
          <w:tcPr>
            <w:tcW w:w="2122" w:type="dxa"/>
            <w:noWrap/>
            <w:hideMark/>
          </w:tcPr>
          <w:p w14:paraId="2C11F1C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47741F4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072 Manufacturing and processing</w:t>
            </w:r>
          </w:p>
        </w:tc>
        <w:tc>
          <w:tcPr>
            <w:tcW w:w="3941" w:type="dxa"/>
            <w:noWrap/>
            <w:hideMark/>
          </w:tcPr>
          <w:p w14:paraId="4CDFC58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0724Mining and extraction</w:t>
            </w:r>
          </w:p>
        </w:tc>
      </w:tr>
      <w:tr w:rsidR="00C774B5" w:rsidRPr="00C774B5" w14:paraId="746B777F" w14:textId="77777777" w:rsidTr="004533F9">
        <w:trPr>
          <w:trHeight w:val="270"/>
        </w:trPr>
        <w:tc>
          <w:tcPr>
            <w:tcW w:w="2122" w:type="dxa"/>
            <w:noWrap/>
            <w:hideMark/>
          </w:tcPr>
          <w:p w14:paraId="07AD4E7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1EA7B74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072 Manufacturing and processing</w:t>
            </w:r>
          </w:p>
        </w:tc>
        <w:tc>
          <w:tcPr>
            <w:tcW w:w="3941" w:type="dxa"/>
            <w:noWrap/>
            <w:hideMark/>
          </w:tcPr>
          <w:p w14:paraId="232F9B7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0729 Manufacturing and processing not elsewhere classified</w:t>
            </w:r>
          </w:p>
        </w:tc>
      </w:tr>
      <w:tr w:rsidR="00C774B5" w:rsidRPr="00C774B5" w14:paraId="771DDA75" w14:textId="77777777" w:rsidTr="004533F9">
        <w:trPr>
          <w:trHeight w:val="270"/>
        </w:trPr>
        <w:tc>
          <w:tcPr>
            <w:tcW w:w="2122" w:type="dxa"/>
            <w:noWrap/>
            <w:hideMark/>
          </w:tcPr>
          <w:p w14:paraId="59D4327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3CA16F8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073 Architecture and construction</w:t>
            </w:r>
          </w:p>
        </w:tc>
        <w:tc>
          <w:tcPr>
            <w:tcW w:w="3941" w:type="dxa"/>
            <w:noWrap/>
            <w:hideMark/>
          </w:tcPr>
          <w:p w14:paraId="1840558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0730Architecture and construction not further defined</w:t>
            </w:r>
          </w:p>
        </w:tc>
      </w:tr>
      <w:tr w:rsidR="00C774B5" w:rsidRPr="00C774B5" w14:paraId="51041127" w14:textId="77777777" w:rsidTr="004533F9">
        <w:trPr>
          <w:trHeight w:val="270"/>
        </w:trPr>
        <w:tc>
          <w:tcPr>
            <w:tcW w:w="2122" w:type="dxa"/>
            <w:noWrap/>
            <w:hideMark/>
          </w:tcPr>
          <w:p w14:paraId="4F52A01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2FD5115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073 Architecture and construction</w:t>
            </w:r>
          </w:p>
        </w:tc>
        <w:tc>
          <w:tcPr>
            <w:tcW w:w="3941" w:type="dxa"/>
            <w:noWrap/>
            <w:hideMark/>
          </w:tcPr>
          <w:p w14:paraId="1C06EEC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0731Architecture and town planning</w:t>
            </w:r>
          </w:p>
        </w:tc>
      </w:tr>
      <w:tr w:rsidR="00C774B5" w:rsidRPr="00C774B5" w14:paraId="241A8D8E" w14:textId="77777777" w:rsidTr="004533F9">
        <w:trPr>
          <w:trHeight w:val="270"/>
        </w:trPr>
        <w:tc>
          <w:tcPr>
            <w:tcW w:w="2122" w:type="dxa"/>
            <w:noWrap/>
            <w:hideMark/>
          </w:tcPr>
          <w:p w14:paraId="2412E77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0446F2C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073 Architecture and construction</w:t>
            </w:r>
          </w:p>
        </w:tc>
        <w:tc>
          <w:tcPr>
            <w:tcW w:w="3941" w:type="dxa"/>
            <w:noWrap/>
            <w:hideMark/>
          </w:tcPr>
          <w:p w14:paraId="30DCDD1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0732Building and civil engineering</w:t>
            </w:r>
          </w:p>
        </w:tc>
      </w:tr>
      <w:tr w:rsidR="00C774B5" w:rsidRPr="00C774B5" w14:paraId="17396AE2" w14:textId="77777777" w:rsidTr="004533F9">
        <w:trPr>
          <w:trHeight w:val="270"/>
        </w:trPr>
        <w:tc>
          <w:tcPr>
            <w:tcW w:w="2122" w:type="dxa"/>
            <w:noWrap/>
            <w:hideMark/>
          </w:tcPr>
          <w:p w14:paraId="29B53E0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29196A4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078Inter-disciplinary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engineering, manufacturing and construction</w:t>
            </w:r>
          </w:p>
        </w:tc>
        <w:tc>
          <w:tcPr>
            <w:tcW w:w="3941" w:type="dxa"/>
            <w:noWrap/>
            <w:hideMark/>
          </w:tcPr>
          <w:p w14:paraId="4F0F40E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0788Inter-disciplinary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engineering, manufacturing and construction</w:t>
            </w:r>
          </w:p>
        </w:tc>
      </w:tr>
      <w:tr w:rsidR="00C774B5" w:rsidRPr="00C774B5" w14:paraId="4803397E" w14:textId="77777777" w:rsidTr="004533F9">
        <w:trPr>
          <w:trHeight w:val="270"/>
        </w:trPr>
        <w:tc>
          <w:tcPr>
            <w:tcW w:w="2122" w:type="dxa"/>
            <w:noWrap/>
            <w:hideMark/>
          </w:tcPr>
          <w:p w14:paraId="10C623D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 Engineering, manufacturing and construction</w:t>
            </w:r>
          </w:p>
        </w:tc>
        <w:tc>
          <w:tcPr>
            <w:tcW w:w="3402" w:type="dxa"/>
            <w:noWrap/>
            <w:hideMark/>
          </w:tcPr>
          <w:p w14:paraId="1C59AA6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079Engineering, manufacturing and construction not elsewhere classified</w:t>
            </w:r>
          </w:p>
        </w:tc>
        <w:tc>
          <w:tcPr>
            <w:tcW w:w="3941" w:type="dxa"/>
            <w:noWrap/>
            <w:hideMark/>
          </w:tcPr>
          <w:p w14:paraId="36E9F25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0799Engineering, manufacturing and construction not elsewhere classified</w:t>
            </w:r>
          </w:p>
        </w:tc>
      </w:tr>
      <w:tr w:rsidR="00C774B5" w:rsidRPr="00C774B5" w14:paraId="788408DB" w14:textId="77777777" w:rsidTr="004533F9">
        <w:trPr>
          <w:trHeight w:val="270"/>
        </w:trPr>
        <w:tc>
          <w:tcPr>
            <w:tcW w:w="2122" w:type="dxa"/>
            <w:noWrap/>
            <w:hideMark/>
          </w:tcPr>
          <w:p w14:paraId="3EC1659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 Agriculture, forestry, fisheries and veterinary</w:t>
            </w:r>
          </w:p>
        </w:tc>
        <w:tc>
          <w:tcPr>
            <w:tcW w:w="3402" w:type="dxa"/>
            <w:noWrap/>
            <w:hideMark/>
          </w:tcPr>
          <w:p w14:paraId="1C637BB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080 Agriculture, forestry, fisheries and veterinary not further defined</w:t>
            </w:r>
          </w:p>
        </w:tc>
        <w:tc>
          <w:tcPr>
            <w:tcW w:w="3941" w:type="dxa"/>
            <w:noWrap/>
            <w:hideMark/>
          </w:tcPr>
          <w:p w14:paraId="2F8E133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0800Agriculture, forestry, fisheries and veterinary not further defined</w:t>
            </w:r>
          </w:p>
        </w:tc>
      </w:tr>
      <w:tr w:rsidR="00C774B5" w:rsidRPr="00C774B5" w14:paraId="0B117176" w14:textId="77777777" w:rsidTr="004533F9">
        <w:trPr>
          <w:trHeight w:val="270"/>
        </w:trPr>
        <w:tc>
          <w:tcPr>
            <w:tcW w:w="2122" w:type="dxa"/>
            <w:noWrap/>
            <w:hideMark/>
          </w:tcPr>
          <w:p w14:paraId="7C54BEA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 Agriculture, forestry, fisheries and veterinary</w:t>
            </w:r>
          </w:p>
        </w:tc>
        <w:tc>
          <w:tcPr>
            <w:tcW w:w="3402" w:type="dxa"/>
            <w:noWrap/>
            <w:hideMark/>
          </w:tcPr>
          <w:p w14:paraId="5A22171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081 Agriculture</w:t>
            </w:r>
          </w:p>
        </w:tc>
        <w:tc>
          <w:tcPr>
            <w:tcW w:w="3941" w:type="dxa"/>
            <w:noWrap/>
            <w:hideMark/>
          </w:tcPr>
          <w:p w14:paraId="68DD40F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0810Agriculture not further defined</w:t>
            </w:r>
          </w:p>
        </w:tc>
      </w:tr>
      <w:tr w:rsidR="00C774B5" w:rsidRPr="00C774B5" w14:paraId="2617C250" w14:textId="77777777" w:rsidTr="004533F9">
        <w:trPr>
          <w:trHeight w:val="270"/>
        </w:trPr>
        <w:tc>
          <w:tcPr>
            <w:tcW w:w="2122" w:type="dxa"/>
            <w:noWrap/>
            <w:hideMark/>
          </w:tcPr>
          <w:p w14:paraId="373A84C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 Agriculture, forestry, fisheries and veterinary</w:t>
            </w:r>
          </w:p>
        </w:tc>
        <w:tc>
          <w:tcPr>
            <w:tcW w:w="3402" w:type="dxa"/>
            <w:noWrap/>
            <w:hideMark/>
          </w:tcPr>
          <w:p w14:paraId="5B046FA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081 Agriculture</w:t>
            </w:r>
          </w:p>
        </w:tc>
        <w:tc>
          <w:tcPr>
            <w:tcW w:w="3941" w:type="dxa"/>
            <w:noWrap/>
            <w:hideMark/>
          </w:tcPr>
          <w:p w14:paraId="543C3DB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0811Crop and livestock production</w:t>
            </w:r>
          </w:p>
        </w:tc>
      </w:tr>
      <w:tr w:rsidR="00C774B5" w:rsidRPr="00C774B5" w14:paraId="099AA7A3" w14:textId="77777777" w:rsidTr="004533F9">
        <w:trPr>
          <w:trHeight w:val="270"/>
        </w:trPr>
        <w:tc>
          <w:tcPr>
            <w:tcW w:w="2122" w:type="dxa"/>
            <w:noWrap/>
            <w:hideMark/>
          </w:tcPr>
          <w:p w14:paraId="7886391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 Agriculture, forestry, fisheries and veterinary</w:t>
            </w:r>
          </w:p>
        </w:tc>
        <w:tc>
          <w:tcPr>
            <w:tcW w:w="3402" w:type="dxa"/>
            <w:noWrap/>
            <w:hideMark/>
          </w:tcPr>
          <w:p w14:paraId="504868B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081 Agriculture</w:t>
            </w:r>
          </w:p>
        </w:tc>
        <w:tc>
          <w:tcPr>
            <w:tcW w:w="3941" w:type="dxa"/>
            <w:noWrap/>
            <w:hideMark/>
          </w:tcPr>
          <w:p w14:paraId="04E6140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0812Horticulture</w:t>
            </w:r>
          </w:p>
        </w:tc>
      </w:tr>
      <w:tr w:rsidR="00C774B5" w:rsidRPr="00C774B5" w14:paraId="64F34BCE" w14:textId="77777777" w:rsidTr="004533F9">
        <w:trPr>
          <w:trHeight w:val="270"/>
        </w:trPr>
        <w:tc>
          <w:tcPr>
            <w:tcW w:w="2122" w:type="dxa"/>
            <w:noWrap/>
            <w:hideMark/>
          </w:tcPr>
          <w:p w14:paraId="0D1DC4F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lastRenderedPageBreak/>
              <w:t>08 Agriculture, forestry, fisheries and veterinary</w:t>
            </w:r>
          </w:p>
        </w:tc>
        <w:tc>
          <w:tcPr>
            <w:tcW w:w="3402" w:type="dxa"/>
            <w:noWrap/>
            <w:hideMark/>
          </w:tcPr>
          <w:p w14:paraId="4A19629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081 Agriculture</w:t>
            </w:r>
          </w:p>
        </w:tc>
        <w:tc>
          <w:tcPr>
            <w:tcW w:w="3941" w:type="dxa"/>
            <w:noWrap/>
            <w:hideMark/>
          </w:tcPr>
          <w:p w14:paraId="4AE8EDB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0819Agriculture not elsewhere classified</w:t>
            </w:r>
          </w:p>
        </w:tc>
      </w:tr>
      <w:tr w:rsidR="00C774B5" w:rsidRPr="00C774B5" w14:paraId="6D3AB6D8" w14:textId="77777777" w:rsidTr="004533F9">
        <w:trPr>
          <w:trHeight w:val="270"/>
        </w:trPr>
        <w:tc>
          <w:tcPr>
            <w:tcW w:w="2122" w:type="dxa"/>
            <w:noWrap/>
            <w:hideMark/>
          </w:tcPr>
          <w:p w14:paraId="64B019F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 Agriculture, forestry, fisheries and veterinary</w:t>
            </w:r>
          </w:p>
        </w:tc>
        <w:tc>
          <w:tcPr>
            <w:tcW w:w="3402" w:type="dxa"/>
            <w:noWrap/>
            <w:hideMark/>
          </w:tcPr>
          <w:p w14:paraId="52E1FE4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082Forestry</w:t>
            </w:r>
          </w:p>
        </w:tc>
        <w:tc>
          <w:tcPr>
            <w:tcW w:w="3941" w:type="dxa"/>
            <w:noWrap/>
            <w:hideMark/>
          </w:tcPr>
          <w:p w14:paraId="42E52EA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0821Forestry</w:t>
            </w:r>
          </w:p>
        </w:tc>
      </w:tr>
      <w:tr w:rsidR="00C774B5" w:rsidRPr="00C774B5" w14:paraId="2D9FB5C6" w14:textId="77777777" w:rsidTr="004533F9">
        <w:trPr>
          <w:trHeight w:val="270"/>
        </w:trPr>
        <w:tc>
          <w:tcPr>
            <w:tcW w:w="2122" w:type="dxa"/>
            <w:noWrap/>
            <w:hideMark/>
          </w:tcPr>
          <w:p w14:paraId="00856CF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 Agriculture, forestry, fisheries and veterinary</w:t>
            </w:r>
          </w:p>
        </w:tc>
        <w:tc>
          <w:tcPr>
            <w:tcW w:w="3402" w:type="dxa"/>
            <w:noWrap/>
            <w:hideMark/>
          </w:tcPr>
          <w:p w14:paraId="19B0FF6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083Fisheries</w:t>
            </w:r>
          </w:p>
        </w:tc>
        <w:tc>
          <w:tcPr>
            <w:tcW w:w="3941" w:type="dxa"/>
            <w:noWrap/>
            <w:hideMark/>
          </w:tcPr>
          <w:p w14:paraId="36426EC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0831Fisheries</w:t>
            </w:r>
          </w:p>
        </w:tc>
      </w:tr>
      <w:tr w:rsidR="00C774B5" w:rsidRPr="00C774B5" w14:paraId="1BACAD10" w14:textId="77777777" w:rsidTr="004533F9">
        <w:trPr>
          <w:trHeight w:val="270"/>
        </w:trPr>
        <w:tc>
          <w:tcPr>
            <w:tcW w:w="2122" w:type="dxa"/>
            <w:noWrap/>
            <w:hideMark/>
          </w:tcPr>
          <w:p w14:paraId="630D2C0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 Agriculture, forestry, fisheries and veterinary</w:t>
            </w:r>
          </w:p>
        </w:tc>
        <w:tc>
          <w:tcPr>
            <w:tcW w:w="3402" w:type="dxa"/>
            <w:noWrap/>
            <w:hideMark/>
          </w:tcPr>
          <w:p w14:paraId="0B5E936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084Veterinary</w:t>
            </w:r>
          </w:p>
        </w:tc>
        <w:tc>
          <w:tcPr>
            <w:tcW w:w="3941" w:type="dxa"/>
            <w:noWrap/>
            <w:hideMark/>
          </w:tcPr>
          <w:p w14:paraId="4649E39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0841Veterinary</w:t>
            </w:r>
          </w:p>
        </w:tc>
      </w:tr>
      <w:tr w:rsidR="00C774B5" w:rsidRPr="00C774B5" w14:paraId="5581A104" w14:textId="77777777" w:rsidTr="004533F9">
        <w:trPr>
          <w:trHeight w:val="270"/>
        </w:trPr>
        <w:tc>
          <w:tcPr>
            <w:tcW w:w="2122" w:type="dxa"/>
            <w:noWrap/>
            <w:hideMark/>
          </w:tcPr>
          <w:p w14:paraId="4A7801C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 Agriculture, forestry, fisheries and veterinary</w:t>
            </w:r>
          </w:p>
        </w:tc>
        <w:tc>
          <w:tcPr>
            <w:tcW w:w="3402" w:type="dxa"/>
            <w:noWrap/>
            <w:hideMark/>
          </w:tcPr>
          <w:p w14:paraId="78E9D7C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088Inter-disciplinary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agriculture, forestry, fisheries and veterinary</w:t>
            </w:r>
          </w:p>
        </w:tc>
        <w:tc>
          <w:tcPr>
            <w:tcW w:w="3941" w:type="dxa"/>
            <w:noWrap/>
            <w:hideMark/>
          </w:tcPr>
          <w:p w14:paraId="3E080A5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0888Inter-disciplinary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agriculture, forestry, fisheries and veterinary</w:t>
            </w:r>
          </w:p>
        </w:tc>
      </w:tr>
      <w:tr w:rsidR="00C774B5" w:rsidRPr="00C774B5" w14:paraId="2A38B68F" w14:textId="77777777" w:rsidTr="004533F9">
        <w:trPr>
          <w:trHeight w:val="270"/>
        </w:trPr>
        <w:tc>
          <w:tcPr>
            <w:tcW w:w="2122" w:type="dxa"/>
            <w:noWrap/>
            <w:hideMark/>
          </w:tcPr>
          <w:p w14:paraId="690B087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 Agriculture, forestry, fisheries and veterinary</w:t>
            </w:r>
          </w:p>
        </w:tc>
        <w:tc>
          <w:tcPr>
            <w:tcW w:w="3402" w:type="dxa"/>
            <w:noWrap/>
            <w:hideMark/>
          </w:tcPr>
          <w:p w14:paraId="6751B52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089Agriculture, forestry, fisheries and veterinary not elsewhere classified</w:t>
            </w:r>
          </w:p>
        </w:tc>
        <w:tc>
          <w:tcPr>
            <w:tcW w:w="3941" w:type="dxa"/>
            <w:noWrap/>
            <w:hideMark/>
          </w:tcPr>
          <w:p w14:paraId="449F317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0899Agriculture, forestry, fisheries and veterinary not elsewhere classified</w:t>
            </w:r>
          </w:p>
        </w:tc>
      </w:tr>
      <w:tr w:rsidR="00C774B5" w:rsidRPr="00C774B5" w14:paraId="354436B9" w14:textId="77777777" w:rsidTr="004533F9">
        <w:trPr>
          <w:trHeight w:val="270"/>
        </w:trPr>
        <w:tc>
          <w:tcPr>
            <w:tcW w:w="2122" w:type="dxa"/>
            <w:noWrap/>
            <w:hideMark/>
          </w:tcPr>
          <w:p w14:paraId="5CC0651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5BF3E93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090 Health and welfare not further defined</w:t>
            </w:r>
          </w:p>
        </w:tc>
        <w:tc>
          <w:tcPr>
            <w:tcW w:w="3941" w:type="dxa"/>
            <w:noWrap/>
            <w:hideMark/>
          </w:tcPr>
          <w:p w14:paraId="3746E17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0900Health and welfare not further defined</w:t>
            </w:r>
          </w:p>
        </w:tc>
      </w:tr>
      <w:tr w:rsidR="00C774B5" w:rsidRPr="00C774B5" w14:paraId="7094C8AA" w14:textId="77777777" w:rsidTr="004533F9">
        <w:trPr>
          <w:trHeight w:val="270"/>
        </w:trPr>
        <w:tc>
          <w:tcPr>
            <w:tcW w:w="2122" w:type="dxa"/>
            <w:noWrap/>
            <w:hideMark/>
          </w:tcPr>
          <w:p w14:paraId="14F41C4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73EE2ED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 Health</w:t>
            </w:r>
          </w:p>
        </w:tc>
        <w:tc>
          <w:tcPr>
            <w:tcW w:w="3941" w:type="dxa"/>
            <w:noWrap/>
            <w:hideMark/>
          </w:tcPr>
          <w:p w14:paraId="1388579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0910Health not further defined</w:t>
            </w:r>
          </w:p>
        </w:tc>
      </w:tr>
      <w:tr w:rsidR="00C774B5" w:rsidRPr="00C774B5" w14:paraId="03B19F7A" w14:textId="77777777" w:rsidTr="004533F9">
        <w:trPr>
          <w:trHeight w:val="270"/>
        </w:trPr>
        <w:tc>
          <w:tcPr>
            <w:tcW w:w="2122" w:type="dxa"/>
            <w:noWrap/>
            <w:hideMark/>
          </w:tcPr>
          <w:p w14:paraId="16E3244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22F3C82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 Health</w:t>
            </w:r>
          </w:p>
        </w:tc>
        <w:tc>
          <w:tcPr>
            <w:tcW w:w="3941" w:type="dxa"/>
            <w:noWrap/>
            <w:hideMark/>
          </w:tcPr>
          <w:p w14:paraId="7D53675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0911Dental studies</w:t>
            </w:r>
          </w:p>
        </w:tc>
      </w:tr>
      <w:tr w:rsidR="00C774B5" w:rsidRPr="00C774B5" w14:paraId="4368A1B7" w14:textId="77777777" w:rsidTr="004533F9">
        <w:trPr>
          <w:trHeight w:val="270"/>
        </w:trPr>
        <w:tc>
          <w:tcPr>
            <w:tcW w:w="2122" w:type="dxa"/>
            <w:noWrap/>
            <w:hideMark/>
          </w:tcPr>
          <w:p w14:paraId="503FB77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376DB67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 Health</w:t>
            </w:r>
          </w:p>
        </w:tc>
        <w:tc>
          <w:tcPr>
            <w:tcW w:w="3941" w:type="dxa"/>
            <w:noWrap/>
            <w:hideMark/>
          </w:tcPr>
          <w:p w14:paraId="06FD6DC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0912Medicine</w:t>
            </w:r>
          </w:p>
        </w:tc>
      </w:tr>
      <w:tr w:rsidR="00C774B5" w:rsidRPr="00C774B5" w14:paraId="710B95AC" w14:textId="77777777" w:rsidTr="004533F9">
        <w:trPr>
          <w:trHeight w:val="270"/>
        </w:trPr>
        <w:tc>
          <w:tcPr>
            <w:tcW w:w="2122" w:type="dxa"/>
            <w:noWrap/>
            <w:hideMark/>
          </w:tcPr>
          <w:p w14:paraId="2010B51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3BFFCB0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 Health</w:t>
            </w:r>
          </w:p>
        </w:tc>
        <w:tc>
          <w:tcPr>
            <w:tcW w:w="3941" w:type="dxa"/>
            <w:noWrap/>
            <w:hideMark/>
          </w:tcPr>
          <w:p w14:paraId="5F1CDB0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0913Nursing and midwifery</w:t>
            </w:r>
          </w:p>
        </w:tc>
      </w:tr>
      <w:tr w:rsidR="00C774B5" w:rsidRPr="00C774B5" w14:paraId="2B3A93A3" w14:textId="77777777" w:rsidTr="004533F9">
        <w:trPr>
          <w:trHeight w:val="270"/>
        </w:trPr>
        <w:tc>
          <w:tcPr>
            <w:tcW w:w="2122" w:type="dxa"/>
            <w:noWrap/>
            <w:hideMark/>
          </w:tcPr>
          <w:p w14:paraId="6479EA8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342757C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 Health</w:t>
            </w:r>
          </w:p>
        </w:tc>
        <w:tc>
          <w:tcPr>
            <w:tcW w:w="3941" w:type="dxa"/>
            <w:noWrap/>
            <w:hideMark/>
          </w:tcPr>
          <w:p w14:paraId="645EFDC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0914Medical diagnostic and treatment technology</w:t>
            </w:r>
          </w:p>
        </w:tc>
      </w:tr>
      <w:tr w:rsidR="00C774B5" w:rsidRPr="00C774B5" w14:paraId="5DD7F58A" w14:textId="77777777" w:rsidTr="004533F9">
        <w:trPr>
          <w:trHeight w:val="270"/>
        </w:trPr>
        <w:tc>
          <w:tcPr>
            <w:tcW w:w="2122" w:type="dxa"/>
            <w:noWrap/>
            <w:hideMark/>
          </w:tcPr>
          <w:p w14:paraId="013E8D9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57CB78C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 Health</w:t>
            </w:r>
          </w:p>
        </w:tc>
        <w:tc>
          <w:tcPr>
            <w:tcW w:w="3941" w:type="dxa"/>
            <w:noWrap/>
            <w:hideMark/>
          </w:tcPr>
          <w:p w14:paraId="33E4713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0915Therapy and rehabilitation</w:t>
            </w:r>
          </w:p>
        </w:tc>
      </w:tr>
      <w:tr w:rsidR="00C774B5" w:rsidRPr="00C774B5" w14:paraId="1168024F" w14:textId="77777777" w:rsidTr="004533F9">
        <w:trPr>
          <w:trHeight w:val="270"/>
        </w:trPr>
        <w:tc>
          <w:tcPr>
            <w:tcW w:w="2122" w:type="dxa"/>
            <w:noWrap/>
            <w:hideMark/>
          </w:tcPr>
          <w:p w14:paraId="40F38F9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5AD77EB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 Health</w:t>
            </w:r>
          </w:p>
        </w:tc>
        <w:tc>
          <w:tcPr>
            <w:tcW w:w="3941" w:type="dxa"/>
            <w:noWrap/>
            <w:hideMark/>
          </w:tcPr>
          <w:p w14:paraId="182653C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0916Pharmacy</w:t>
            </w:r>
          </w:p>
        </w:tc>
      </w:tr>
      <w:tr w:rsidR="00C774B5" w:rsidRPr="00C774B5" w14:paraId="0012B212" w14:textId="77777777" w:rsidTr="004533F9">
        <w:trPr>
          <w:trHeight w:val="270"/>
        </w:trPr>
        <w:tc>
          <w:tcPr>
            <w:tcW w:w="2122" w:type="dxa"/>
            <w:noWrap/>
            <w:hideMark/>
          </w:tcPr>
          <w:p w14:paraId="5E2D597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0CCD9F4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 Health</w:t>
            </w:r>
          </w:p>
        </w:tc>
        <w:tc>
          <w:tcPr>
            <w:tcW w:w="3941" w:type="dxa"/>
            <w:noWrap/>
            <w:hideMark/>
          </w:tcPr>
          <w:p w14:paraId="4764C62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0917Traditional and complementary medicine and therapy</w:t>
            </w:r>
          </w:p>
        </w:tc>
      </w:tr>
      <w:tr w:rsidR="00C774B5" w:rsidRPr="00C774B5" w14:paraId="1E9FA6B9" w14:textId="77777777" w:rsidTr="004533F9">
        <w:trPr>
          <w:trHeight w:val="270"/>
        </w:trPr>
        <w:tc>
          <w:tcPr>
            <w:tcW w:w="2122" w:type="dxa"/>
            <w:noWrap/>
            <w:hideMark/>
          </w:tcPr>
          <w:p w14:paraId="6845FF3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605D5818"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 Health</w:t>
            </w:r>
          </w:p>
        </w:tc>
        <w:tc>
          <w:tcPr>
            <w:tcW w:w="3941" w:type="dxa"/>
            <w:noWrap/>
            <w:hideMark/>
          </w:tcPr>
          <w:p w14:paraId="78097A2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0919Health not elsewhere classified</w:t>
            </w:r>
          </w:p>
        </w:tc>
      </w:tr>
      <w:tr w:rsidR="00C774B5" w:rsidRPr="00C774B5" w14:paraId="7E3B5C13" w14:textId="77777777" w:rsidTr="004533F9">
        <w:trPr>
          <w:trHeight w:val="270"/>
        </w:trPr>
        <w:tc>
          <w:tcPr>
            <w:tcW w:w="2122" w:type="dxa"/>
            <w:noWrap/>
            <w:hideMark/>
          </w:tcPr>
          <w:p w14:paraId="6DCBD38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3F7FF24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092Welfare</w:t>
            </w:r>
          </w:p>
        </w:tc>
        <w:tc>
          <w:tcPr>
            <w:tcW w:w="3941" w:type="dxa"/>
            <w:noWrap/>
            <w:hideMark/>
          </w:tcPr>
          <w:p w14:paraId="2A7FA72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0920Welfare not further defined</w:t>
            </w:r>
          </w:p>
        </w:tc>
      </w:tr>
      <w:tr w:rsidR="00C774B5" w:rsidRPr="00C774B5" w14:paraId="7029B0EF" w14:textId="77777777" w:rsidTr="004533F9">
        <w:trPr>
          <w:trHeight w:val="270"/>
        </w:trPr>
        <w:tc>
          <w:tcPr>
            <w:tcW w:w="2122" w:type="dxa"/>
            <w:noWrap/>
            <w:hideMark/>
          </w:tcPr>
          <w:p w14:paraId="464842D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5D39B26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092Welfare</w:t>
            </w:r>
          </w:p>
        </w:tc>
        <w:tc>
          <w:tcPr>
            <w:tcW w:w="3941" w:type="dxa"/>
            <w:noWrap/>
            <w:hideMark/>
          </w:tcPr>
          <w:p w14:paraId="097F353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0921Care of the elderly and of disabled adults</w:t>
            </w:r>
          </w:p>
        </w:tc>
      </w:tr>
      <w:tr w:rsidR="00C774B5" w:rsidRPr="00C774B5" w14:paraId="577C7DDD" w14:textId="77777777" w:rsidTr="004533F9">
        <w:trPr>
          <w:trHeight w:val="270"/>
        </w:trPr>
        <w:tc>
          <w:tcPr>
            <w:tcW w:w="2122" w:type="dxa"/>
            <w:noWrap/>
            <w:hideMark/>
          </w:tcPr>
          <w:p w14:paraId="0A75A9E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5F02C35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092Welfare</w:t>
            </w:r>
          </w:p>
        </w:tc>
        <w:tc>
          <w:tcPr>
            <w:tcW w:w="3941" w:type="dxa"/>
            <w:noWrap/>
            <w:hideMark/>
          </w:tcPr>
          <w:p w14:paraId="080C35E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0922Child care and youth services</w:t>
            </w:r>
          </w:p>
        </w:tc>
      </w:tr>
      <w:tr w:rsidR="00C774B5" w:rsidRPr="00C774B5" w14:paraId="0AE7F30E" w14:textId="77777777" w:rsidTr="004533F9">
        <w:trPr>
          <w:trHeight w:val="270"/>
        </w:trPr>
        <w:tc>
          <w:tcPr>
            <w:tcW w:w="2122" w:type="dxa"/>
            <w:noWrap/>
            <w:hideMark/>
          </w:tcPr>
          <w:p w14:paraId="5DF561C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29B5B92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092Welfare</w:t>
            </w:r>
          </w:p>
        </w:tc>
        <w:tc>
          <w:tcPr>
            <w:tcW w:w="3941" w:type="dxa"/>
            <w:noWrap/>
            <w:hideMark/>
          </w:tcPr>
          <w:p w14:paraId="3B8C280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0923Social work and counselling</w:t>
            </w:r>
          </w:p>
        </w:tc>
      </w:tr>
      <w:tr w:rsidR="00C774B5" w:rsidRPr="00C774B5" w14:paraId="1B99F936" w14:textId="77777777" w:rsidTr="004533F9">
        <w:trPr>
          <w:trHeight w:val="270"/>
        </w:trPr>
        <w:tc>
          <w:tcPr>
            <w:tcW w:w="2122" w:type="dxa"/>
            <w:noWrap/>
            <w:hideMark/>
          </w:tcPr>
          <w:p w14:paraId="7F640C2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3C32B9C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092Welfare</w:t>
            </w:r>
          </w:p>
        </w:tc>
        <w:tc>
          <w:tcPr>
            <w:tcW w:w="3941" w:type="dxa"/>
            <w:noWrap/>
            <w:hideMark/>
          </w:tcPr>
          <w:p w14:paraId="010E45D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0929 Welfare not elsewhere classified</w:t>
            </w:r>
          </w:p>
        </w:tc>
      </w:tr>
      <w:tr w:rsidR="00C774B5" w:rsidRPr="00C774B5" w14:paraId="67BF89E3" w14:textId="77777777" w:rsidTr="004533F9">
        <w:trPr>
          <w:trHeight w:val="270"/>
        </w:trPr>
        <w:tc>
          <w:tcPr>
            <w:tcW w:w="2122" w:type="dxa"/>
            <w:noWrap/>
            <w:hideMark/>
          </w:tcPr>
          <w:p w14:paraId="7CFA579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2B004D4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098Inter-disciplinary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health and welfare</w:t>
            </w:r>
          </w:p>
        </w:tc>
        <w:tc>
          <w:tcPr>
            <w:tcW w:w="3941" w:type="dxa"/>
            <w:noWrap/>
            <w:hideMark/>
          </w:tcPr>
          <w:p w14:paraId="45A1B59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0988Inter-disciplinary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health and welfare</w:t>
            </w:r>
          </w:p>
        </w:tc>
      </w:tr>
      <w:tr w:rsidR="00C774B5" w:rsidRPr="00C774B5" w14:paraId="3A9D4A64" w14:textId="77777777" w:rsidTr="004533F9">
        <w:trPr>
          <w:trHeight w:val="270"/>
        </w:trPr>
        <w:tc>
          <w:tcPr>
            <w:tcW w:w="2122" w:type="dxa"/>
            <w:noWrap/>
            <w:hideMark/>
          </w:tcPr>
          <w:p w14:paraId="3A19C03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 Health and welfare</w:t>
            </w:r>
          </w:p>
        </w:tc>
        <w:tc>
          <w:tcPr>
            <w:tcW w:w="3402" w:type="dxa"/>
            <w:noWrap/>
            <w:hideMark/>
          </w:tcPr>
          <w:p w14:paraId="08F0471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099 Health and welfare not elsewhere classified</w:t>
            </w:r>
          </w:p>
        </w:tc>
        <w:tc>
          <w:tcPr>
            <w:tcW w:w="3941" w:type="dxa"/>
            <w:noWrap/>
            <w:hideMark/>
          </w:tcPr>
          <w:p w14:paraId="04E404E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0999Health and welfare not elsewhere classified</w:t>
            </w:r>
          </w:p>
        </w:tc>
      </w:tr>
      <w:tr w:rsidR="00C774B5" w:rsidRPr="00C774B5" w14:paraId="5A126132" w14:textId="77777777" w:rsidTr="004533F9">
        <w:trPr>
          <w:trHeight w:val="270"/>
        </w:trPr>
        <w:tc>
          <w:tcPr>
            <w:tcW w:w="2122" w:type="dxa"/>
            <w:noWrap/>
            <w:hideMark/>
          </w:tcPr>
          <w:p w14:paraId="3F3BBFC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723A4E1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100 Services not further defined</w:t>
            </w:r>
          </w:p>
        </w:tc>
        <w:tc>
          <w:tcPr>
            <w:tcW w:w="3941" w:type="dxa"/>
            <w:noWrap/>
            <w:hideMark/>
          </w:tcPr>
          <w:p w14:paraId="41D3167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1000Services not further defined</w:t>
            </w:r>
          </w:p>
        </w:tc>
      </w:tr>
      <w:tr w:rsidR="00C774B5" w:rsidRPr="00C774B5" w14:paraId="5F0B4B75" w14:textId="77777777" w:rsidTr="004533F9">
        <w:trPr>
          <w:trHeight w:val="270"/>
        </w:trPr>
        <w:tc>
          <w:tcPr>
            <w:tcW w:w="2122" w:type="dxa"/>
            <w:noWrap/>
            <w:hideMark/>
          </w:tcPr>
          <w:p w14:paraId="0E27A65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22241B2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 Personal services</w:t>
            </w:r>
          </w:p>
        </w:tc>
        <w:tc>
          <w:tcPr>
            <w:tcW w:w="3941" w:type="dxa"/>
            <w:noWrap/>
            <w:hideMark/>
          </w:tcPr>
          <w:p w14:paraId="5E32D46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1010Personal services not further defined</w:t>
            </w:r>
          </w:p>
        </w:tc>
      </w:tr>
      <w:tr w:rsidR="00C774B5" w:rsidRPr="00C774B5" w14:paraId="1ECFBEBA" w14:textId="77777777" w:rsidTr="004533F9">
        <w:trPr>
          <w:trHeight w:val="270"/>
        </w:trPr>
        <w:tc>
          <w:tcPr>
            <w:tcW w:w="2122" w:type="dxa"/>
            <w:noWrap/>
            <w:hideMark/>
          </w:tcPr>
          <w:p w14:paraId="4F5AB1C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6562025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 Personal services</w:t>
            </w:r>
          </w:p>
        </w:tc>
        <w:tc>
          <w:tcPr>
            <w:tcW w:w="3941" w:type="dxa"/>
            <w:noWrap/>
            <w:hideMark/>
          </w:tcPr>
          <w:p w14:paraId="7BFFC90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1011Domestic services</w:t>
            </w:r>
          </w:p>
        </w:tc>
      </w:tr>
      <w:tr w:rsidR="00C774B5" w:rsidRPr="00C774B5" w14:paraId="51DECFFC" w14:textId="77777777" w:rsidTr="004533F9">
        <w:trPr>
          <w:trHeight w:val="270"/>
        </w:trPr>
        <w:tc>
          <w:tcPr>
            <w:tcW w:w="2122" w:type="dxa"/>
            <w:noWrap/>
            <w:hideMark/>
          </w:tcPr>
          <w:p w14:paraId="22D4AD6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540E0FD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 Personal services</w:t>
            </w:r>
          </w:p>
        </w:tc>
        <w:tc>
          <w:tcPr>
            <w:tcW w:w="3941" w:type="dxa"/>
            <w:noWrap/>
            <w:hideMark/>
          </w:tcPr>
          <w:p w14:paraId="3A83158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1012Hair and beauty services</w:t>
            </w:r>
          </w:p>
        </w:tc>
      </w:tr>
      <w:tr w:rsidR="00C774B5" w:rsidRPr="00C774B5" w14:paraId="0348EA38" w14:textId="77777777" w:rsidTr="004533F9">
        <w:trPr>
          <w:trHeight w:val="270"/>
        </w:trPr>
        <w:tc>
          <w:tcPr>
            <w:tcW w:w="2122" w:type="dxa"/>
            <w:noWrap/>
            <w:hideMark/>
          </w:tcPr>
          <w:p w14:paraId="6BDDE9D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3B618BA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 Personal services</w:t>
            </w:r>
          </w:p>
        </w:tc>
        <w:tc>
          <w:tcPr>
            <w:tcW w:w="3941" w:type="dxa"/>
            <w:noWrap/>
            <w:hideMark/>
          </w:tcPr>
          <w:p w14:paraId="2837E49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1013Hotel, restaurants and catering</w:t>
            </w:r>
          </w:p>
        </w:tc>
      </w:tr>
      <w:tr w:rsidR="00C774B5" w:rsidRPr="00C774B5" w14:paraId="78017A7D" w14:textId="77777777" w:rsidTr="004533F9">
        <w:trPr>
          <w:trHeight w:val="270"/>
        </w:trPr>
        <w:tc>
          <w:tcPr>
            <w:tcW w:w="2122" w:type="dxa"/>
            <w:noWrap/>
            <w:hideMark/>
          </w:tcPr>
          <w:p w14:paraId="1F4E21C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1372114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 Personal services</w:t>
            </w:r>
          </w:p>
        </w:tc>
        <w:tc>
          <w:tcPr>
            <w:tcW w:w="3941" w:type="dxa"/>
            <w:noWrap/>
            <w:hideMark/>
          </w:tcPr>
          <w:p w14:paraId="1A0CCC2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1014Sports</w:t>
            </w:r>
          </w:p>
        </w:tc>
      </w:tr>
      <w:tr w:rsidR="00C774B5" w:rsidRPr="00C774B5" w14:paraId="7772CFA1" w14:textId="77777777" w:rsidTr="004533F9">
        <w:trPr>
          <w:trHeight w:val="270"/>
        </w:trPr>
        <w:tc>
          <w:tcPr>
            <w:tcW w:w="2122" w:type="dxa"/>
            <w:noWrap/>
            <w:hideMark/>
          </w:tcPr>
          <w:p w14:paraId="6BC50AB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0137F6C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 Personal services</w:t>
            </w:r>
          </w:p>
        </w:tc>
        <w:tc>
          <w:tcPr>
            <w:tcW w:w="3941" w:type="dxa"/>
            <w:noWrap/>
            <w:hideMark/>
          </w:tcPr>
          <w:p w14:paraId="5B02047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1015Travel, tourism and leisure</w:t>
            </w:r>
          </w:p>
        </w:tc>
      </w:tr>
      <w:tr w:rsidR="00C774B5" w:rsidRPr="00C774B5" w14:paraId="21F96C26" w14:textId="77777777" w:rsidTr="004533F9">
        <w:trPr>
          <w:trHeight w:val="270"/>
        </w:trPr>
        <w:tc>
          <w:tcPr>
            <w:tcW w:w="2122" w:type="dxa"/>
            <w:noWrap/>
            <w:hideMark/>
          </w:tcPr>
          <w:p w14:paraId="0A943CD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73EEC69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 Personal services</w:t>
            </w:r>
          </w:p>
        </w:tc>
        <w:tc>
          <w:tcPr>
            <w:tcW w:w="3941" w:type="dxa"/>
            <w:noWrap/>
            <w:hideMark/>
          </w:tcPr>
          <w:p w14:paraId="2A4486F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1019 Personal services not elsewhere classified</w:t>
            </w:r>
          </w:p>
        </w:tc>
      </w:tr>
      <w:tr w:rsidR="00C774B5" w:rsidRPr="00C774B5" w14:paraId="452FB34C" w14:textId="77777777" w:rsidTr="004533F9">
        <w:trPr>
          <w:trHeight w:val="270"/>
        </w:trPr>
        <w:tc>
          <w:tcPr>
            <w:tcW w:w="2122" w:type="dxa"/>
            <w:noWrap/>
            <w:hideMark/>
          </w:tcPr>
          <w:p w14:paraId="78B6A1C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116A37ED"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102 Hygiene and occupational health services</w:t>
            </w:r>
          </w:p>
        </w:tc>
        <w:tc>
          <w:tcPr>
            <w:tcW w:w="3941" w:type="dxa"/>
            <w:noWrap/>
            <w:hideMark/>
          </w:tcPr>
          <w:p w14:paraId="32F03BB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1020Hygiene and occupational health services not further defined</w:t>
            </w:r>
          </w:p>
        </w:tc>
      </w:tr>
      <w:tr w:rsidR="00C774B5" w:rsidRPr="00C774B5" w14:paraId="1E849DAF" w14:textId="77777777" w:rsidTr="004533F9">
        <w:trPr>
          <w:trHeight w:val="270"/>
        </w:trPr>
        <w:tc>
          <w:tcPr>
            <w:tcW w:w="2122" w:type="dxa"/>
            <w:noWrap/>
            <w:hideMark/>
          </w:tcPr>
          <w:p w14:paraId="51FE3FF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21E8493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102 Hygiene and occupational health services</w:t>
            </w:r>
          </w:p>
        </w:tc>
        <w:tc>
          <w:tcPr>
            <w:tcW w:w="3941" w:type="dxa"/>
            <w:noWrap/>
            <w:hideMark/>
          </w:tcPr>
          <w:p w14:paraId="674D60B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1021 Community sanitation</w:t>
            </w:r>
          </w:p>
        </w:tc>
      </w:tr>
      <w:tr w:rsidR="00C774B5" w:rsidRPr="00C774B5" w14:paraId="17BEC075" w14:textId="77777777" w:rsidTr="004533F9">
        <w:trPr>
          <w:trHeight w:val="270"/>
        </w:trPr>
        <w:tc>
          <w:tcPr>
            <w:tcW w:w="2122" w:type="dxa"/>
            <w:noWrap/>
            <w:hideMark/>
          </w:tcPr>
          <w:p w14:paraId="60A1FB71"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4138191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102 Hygiene and occupational health services</w:t>
            </w:r>
          </w:p>
        </w:tc>
        <w:tc>
          <w:tcPr>
            <w:tcW w:w="3941" w:type="dxa"/>
            <w:noWrap/>
            <w:hideMark/>
          </w:tcPr>
          <w:p w14:paraId="20271E3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1022Occupational health and safety</w:t>
            </w:r>
          </w:p>
        </w:tc>
      </w:tr>
      <w:tr w:rsidR="00C774B5" w:rsidRPr="00C774B5" w14:paraId="7A1001EF" w14:textId="77777777" w:rsidTr="004533F9">
        <w:trPr>
          <w:trHeight w:val="270"/>
        </w:trPr>
        <w:tc>
          <w:tcPr>
            <w:tcW w:w="2122" w:type="dxa"/>
            <w:noWrap/>
            <w:hideMark/>
          </w:tcPr>
          <w:p w14:paraId="0BE9FCE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2A971C4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102 Hygiene and occupational health services</w:t>
            </w:r>
          </w:p>
        </w:tc>
        <w:tc>
          <w:tcPr>
            <w:tcW w:w="3941" w:type="dxa"/>
            <w:noWrap/>
            <w:hideMark/>
          </w:tcPr>
          <w:p w14:paraId="0225AAA4"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1029 Hygiene and occupational health services not elsewhere classified</w:t>
            </w:r>
          </w:p>
        </w:tc>
      </w:tr>
      <w:tr w:rsidR="00C774B5" w:rsidRPr="00C774B5" w14:paraId="7C916581" w14:textId="77777777" w:rsidTr="004533F9">
        <w:trPr>
          <w:trHeight w:val="270"/>
        </w:trPr>
        <w:tc>
          <w:tcPr>
            <w:tcW w:w="2122" w:type="dxa"/>
            <w:noWrap/>
            <w:hideMark/>
          </w:tcPr>
          <w:p w14:paraId="53271C0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1E6BCA4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103 Security services</w:t>
            </w:r>
          </w:p>
        </w:tc>
        <w:tc>
          <w:tcPr>
            <w:tcW w:w="3941" w:type="dxa"/>
            <w:noWrap/>
            <w:hideMark/>
          </w:tcPr>
          <w:p w14:paraId="283B0DE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1030Security services not further defined</w:t>
            </w:r>
          </w:p>
        </w:tc>
      </w:tr>
      <w:tr w:rsidR="00C774B5" w:rsidRPr="00C774B5" w14:paraId="7D9B2281" w14:textId="77777777" w:rsidTr="004533F9">
        <w:trPr>
          <w:trHeight w:val="270"/>
        </w:trPr>
        <w:tc>
          <w:tcPr>
            <w:tcW w:w="2122" w:type="dxa"/>
            <w:noWrap/>
            <w:hideMark/>
          </w:tcPr>
          <w:p w14:paraId="70EFF91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4134425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103 Security services</w:t>
            </w:r>
          </w:p>
        </w:tc>
        <w:tc>
          <w:tcPr>
            <w:tcW w:w="3941" w:type="dxa"/>
            <w:noWrap/>
            <w:hideMark/>
          </w:tcPr>
          <w:p w14:paraId="0CE30DF5"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1031Military and </w:t>
            </w:r>
            <w:proofErr w:type="spellStart"/>
            <w:r w:rsidRPr="00C774B5">
              <w:rPr>
                <w:rFonts w:ascii="TH SarabunPSK" w:eastAsia="Cordia New" w:hAnsi="TH SarabunPSK" w:cs="TH SarabunPSK"/>
                <w:color w:val="44546A" w:themeColor="text2"/>
                <w:szCs w:val="22"/>
              </w:rPr>
              <w:t>defence</w:t>
            </w:r>
            <w:proofErr w:type="spellEnd"/>
          </w:p>
        </w:tc>
      </w:tr>
      <w:tr w:rsidR="00C774B5" w:rsidRPr="00C774B5" w14:paraId="643E3D35" w14:textId="77777777" w:rsidTr="004533F9">
        <w:trPr>
          <w:trHeight w:val="270"/>
        </w:trPr>
        <w:tc>
          <w:tcPr>
            <w:tcW w:w="2122" w:type="dxa"/>
            <w:noWrap/>
            <w:hideMark/>
          </w:tcPr>
          <w:p w14:paraId="4387990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4406D6F2"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103 Security services</w:t>
            </w:r>
          </w:p>
        </w:tc>
        <w:tc>
          <w:tcPr>
            <w:tcW w:w="3941" w:type="dxa"/>
            <w:noWrap/>
            <w:hideMark/>
          </w:tcPr>
          <w:p w14:paraId="5570D23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1032Protection of persons and property</w:t>
            </w:r>
          </w:p>
        </w:tc>
      </w:tr>
      <w:tr w:rsidR="00C774B5" w:rsidRPr="00C774B5" w14:paraId="4BABF190" w14:textId="77777777" w:rsidTr="004533F9">
        <w:trPr>
          <w:trHeight w:val="270"/>
        </w:trPr>
        <w:tc>
          <w:tcPr>
            <w:tcW w:w="2122" w:type="dxa"/>
            <w:noWrap/>
            <w:hideMark/>
          </w:tcPr>
          <w:p w14:paraId="42BF0C4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3647849F"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103 Security services</w:t>
            </w:r>
          </w:p>
        </w:tc>
        <w:tc>
          <w:tcPr>
            <w:tcW w:w="3941" w:type="dxa"/>
            <w:noWrap/>
            <w:hideMark/>
          </w:tcPr>
          <w:p w14:paraId="70B78666"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1039 Security services not elsewhere classified</w:t>
            </w:r>
          </w:p>
        </w:tc>
      </w:tr>
      <w:tr w:rsidR="00C774B5" w:rsidRPr="00C774B5" w14:paraId="5D0119BD" w14:textId="77777777" w:rsidTr="004533F9">
        <w:trPr>
          <w:trHeight w:val="270"/>
        </w:trPr>
        <w:tc>
          <w:tcPr>
            <w:tcW w:w="2122" w:type="dxa"/>
            <w:noWrap/>
            <w:hideMark/>
          </w:tcPr>
          <w:p w14:paraId="1E5EFA8E"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3CBED9E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104 Transport services</w:t>
            </w:r>
          </w:p>
        </w:tc>
        <w:tc>
          <w:tcPr>
            <w:tcW w:w="3941" w:type="dxa"/>
            <w:noWrap/>
            <w:hideMark/>
          </w:tcPr>
          <w:p w14:paraId="00B93A6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1041Transport services</w:t>
            </w:r>
          </w:p>
        </w:tc>
      </w:tr>
      <w:tr w:rsidR="00C774B5" w:rsidRPr="00C774B5" w14:paraId="0953B27F" w14:textId="77777777" w:rsidTr="004533F9">
        <w:trPr>
          <w:trHeight w:val="270"/>
        </w:trPr>
        <w:tc>
          <w:tcPr>
            <w:tcW w:w="2122" w:type="dxa"/>
            <w:noWrap/>
            <w:hideMark/>
          </w:tcPr>
          <w:p w14:paraId="0E454F9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lastRenderedPageBreak/>
              <w:t>10 Services</w:t>
            </w:r>
          </w:p>
        </w:tc>
        <w:tc>
          <w:tcPr>
            <w:tcW w:w="3402" w:type="dxa"/>
            <w:noWrap/>
            <w:hideMark/>
          </w:tcPr>
          <w:p w14:paraId="140B105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108 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services</w:t>
            </w:r>
          </w:p>
        </w:tc>
        <w:tc>
          <w:tcPr>
            <w:tcW w:w="3941" w:type="dxa"/>
            <w:noWrap/>
            <w:hideMark/>
          </w:tcPr>
          <w:p w14:paraId="077E0A09"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 xml:space="preserve">1088Inter-disciplinary </w:t>
            </w:r>
            <w:proofErr w:type="spellStart"/>
            <w:r w:rsidRPr="00C774B5">
              <w:rPr>
                <w:rFonts w:ascii="TH SarabunPSK" w:eastAsia="Cordia New" w:hAnsi="TH SarabunPSK" w:cs="TH SarabunPSK"/>
                <w:color w:val="44546A" w:themeColor="text2"/>
                <w:szCs w:val="22"/>
              </w:rPr>
              <w:t>programmes</w:t>
            </w:r>
            <w:proofErr w:type="spellEnd"/>
            <w:r w:rsidRPr="00C774B5">
              <w:rPr>
                <w:rFonts w:ascii="TH SarabunPSK" w:eastAsia="Cordia New" w:hAnsi="TH SarabunPSK" w:cs="TH SarabunPSK"/>
                <w:color w:val="44546A" w:themeColor="text2"/>
                <w:szCs w:val="22"/>
              </w:rPr>
              <w:t xml:space="preserve"> and qualifications involving services</w:t>
            </w:r>
          </w:p>
        </w:tc>
      </w:tr>
      <w:tr w:rsidR="00C774B5" w:rsidRPr="00C774B5" w14:paraId="53C1C1F3" w14:textId="77777777" w:rsidTr="004533F9">
        <w:trPr>
          <w:trHeight w:val="270"/>
        </w:trPr>
        <w:tc>
          <w:tcPr>
            <w:tcW w:w="2122" w:type="dxa"/>
            <w:noWrap/>
            <w:hideMark/>
          </w:tcPr>
          <w:p w14:paraId="6AF36097"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 Services</w:t>
            </w:r>
          </w:p>
        </w:tc>
        <w:tc>
          <w:tcPr>
            <w:tcW w:w="3402" w:type="dxa"/>
            <w:noWrap/>
            <w:hideMark/>
          </w:tcPr>
          <w:p w14:paraId="15CD7260"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109 Services not elsewhere classified</w:t>
            </w:r>
          </w:p>
        </w:tc>
        <w:tc>
          <w:tcPr>
            <w:tcW w:w="3941" w:type="dxa"/>
            <w:noWrap/>
            <w:hideMark/>
          </w:tcPr>
          <w:p w14:paraId="05A9878C"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1099Services not elsewhere classified</w:t>
            </w:r>
          </w:p>
        </w:tc>
      </w:tr>
      <w:tr w:rsidR="00C774B5" w:rsidRPr="00C774B5" w14:paraId="530EF758" w14:textId="77777777" w:rsidTr="004533F9">
        <w:trPr>
          <w:trHeight w:val="270"/>
        </w:trPr>
        <w:tc>
          <w:tcPr>
            <w:tcW w:w="2122" w:type="dxa"/>
            <w:noWrap/>
            <w:hideMark/>
          </w:tcPr>
          <w:p w14:paraId="4B3A7B0B"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99 Field unknown</w:t>
            </w:r>
          </w:p>
        </w:tc>
        <w:tc>
          <w:tcPr>
            <w:tcW w:w="3402" w:type="dxa"/>
            <w:noWrap/>
            <w:hideMark/>
          </w:tcPr>
          <w:p w14:paraId="1D8F20D3"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999 Field unknown</w:t>
            </w:r>
          </w:p>
        </w:tc>
        <w:tc>
          <w:tcPr>
            <w:tcW w:w="3941" w:type="dxa"/>
            <w:noWrap/>
            <w:hideMark/>
          </w:tcPr>
          <w:p w14:paraId="16EB119A" w14:textId="77777777" w:rsidR="004533F9" w:rsidRPr="00C774B5" w:rsidRDefault="004533F9" w:rsidP="004533F9">
            <w:pPr>
              <w:rPr>
                <w:rFonts w:ascii="TH SarabunPSK" w:eastAsia="Cordia New" w:hAnsi="TH SarabunPSK" w:cs="TH SarabunPSK"/>
                <w:color w:val="44546A" w:themeColor="text2"/>
                <w:szCs w:val="22"/>
              </w:rPr>
            </w:pPr>
            <w:r w:rsidRPr="00C774B5">
              <w:rPr>
                <w:rFonts w:ascii="TH SarabunPSK" w:eastAsia="Cordia New" w:hAnsi="TH SarabunPSK" w:cs="TH SarabunPSK"/>
                <w:color w:val="44546A" w:themeColor="text2"/>
                <w:szCs w:val="22"/>
              </w:rPr>
              <w:t>9999Field unknown</w:t>
            </w:r>
          </w:p>
        </w:tc>
      </w:tr>
    </w:tbl>
    <w:p w14:paraId="0CBF503D" w14:textId="4F988223" w:rsidR="009814C9" w:rsidRDefault="009814C9" w:rsidP="00543328">
      <w:pPr>
        <w:spacing w:after="0" w:line="240" w:lineRule="auto"/>
        <w:rPr>
          <w:rFonts w:ascii="TH SarabunPSK" w:eastAsia="Cordia New" w:hAnsi="TH SarabunPSK" w:cs="TH SarabunPSK"/>
          <w:sz w:val="32"/>
          <w:szCs w:val="32"/>
        </w:rPr>
      </w:pPr>
    </w:p>
    <w:p w14:paraId="28C56609" w14:textId="57123D17" w:rsidR="00190D31" w:rsidRDefault="00190D31" w:rsidP="00543328">
      <w:pPr>
        <w:spacing w:after="0" w:line="240" w:lineRule="auto"/>
        <w:rPr>
          <w:rFonts w:ascii="TH SarabunPSK" w:eastAsia="Cordia New" w:hAnsi="TH SarabunPSK" w:cs="TH SarabunPSK"/>
          <w:sz w:val="32"/>
          <w:szCs w:val="32"/>
        </w:rPr>
      </w:pPr>
    </w:p>
    <w:p w14:paraId="71BE9290" w14:textId="77777777" w:rsidR="00190D31" w:rsidRDefault="00190D31" w:rsidP="00543328">
      <w:pPr>
        <w:spacing w:after="0" w:line="240" w:lineRule="auto"/>
        <w:rPr>
          <w:rFonts w:ascii="TH SarabunPSK" w:eastAsia="Cordia New" w:hAnsi="TH SarabunPSK" w:cs="TH SarabunPSK"/>
          <w:sz w:val="32"/>
          <w:szCs w:val="32"/>
        </w:rPr>
      </w:pPr>
    </w:p>
    <w:bookmarkEnd w:id="2"/>
    <w:p w14:paraId="37FE5638" w14:textId="4AE7D054" w:rsidR="00816232" w:rsidRDefault="00767EAE" w:rsidP="0052351C">
      <w:pPr>
        <w:spacing w:after="0" w:line="240" w:lineRule="auto"/>
        <w:rPr>
          <w:rFonts w:ascii="TH SarabunPSK" w:eastAsia="Cordia New" w:hAnsi="TH SarabunPSK" w:cs="TH SarabunPSK"/>
          <w:sz w:val="32"/>
          <w:szCs w:val="32"/>
        </w:rPr>
      </w:pPr>
      <w:r>
        <w:rPr>
          <w:rFonts w:ascii="TH SarabunPSK" w:eastAsia="Cordia New" w:hAnsi="TH SarabunPSK" w:cs="TH SarabunPSK"/>
          <w:sz w:val="32"/>
          <w:szCs w:val="32"/>
        </w:rPr>
        <w:t>9</w:t>
      </w:r>
      <w:r w:rsidR="0019126C" w:rsidRPr="00566BC7">
        <w:rPr>
          <w:rFonts w:ascii="TH SarabunPSK" w:eastAsia="Cordia New" w:hAnsi="TH SarabunPSK" w:cs="TH SarabunPSK"/>
          <w:sz w:val="32"/>
          <w:szCs w:val="32"/>
          <w:cs/>
        </w:rPr>
        <w:t>.</w:t>
      </w:r>
      <w:r w:rsidR="0052351C">
        <w:rPr>
          <w:rFonts w:ascii="TH SarabunPSK" w:eastAsia="Cordia New" w:hAnsi="TH SarabunPSK" w:cs="TH SarabunPSK" w:hint="cs"/>
          <w:sz w:val="32"/>
          <w:szCs w:val="32"/>
          <w:cs/>
        </w:rPr>
        <w:t xml:space="preserve"> </w:t>
      </w:r>
      <w:r w:rsidR="0052351C" w:rsidRPr="0052351C">
        <w:rPr>
          <w:rFonts w:ascii="TH SarabunPSK" w:eastAsia="Cordia New" w:hAnsi="TH SarabunPSK" w:cs="TH SarabunPSK"/>
          <w:sz w:val="32"/>
          <w:szCs w:val="32"/>
          <w:cs/>
        </w:rPr>
        <w:t>รายละเอียดของคณะผู้วิจัย (ใช้ฐานข้อมูลจากระบบสารสนเทศกลางเพื่อบริหารงานวิจัยของประเทศ)ประกอบด้วย</w:t>
      </w:r>
    </w:p>
    <w:tbl>
      <w:tblPr>
        <w:tblStyle w:val="TableGrid"/>
        <w:tblW w:w="9214" w:type="dxa"/>
        <w:tblInd w:w="-5" w:type="dxa"/>
        <w:tblLayout w:type="fixed"/>
        <w:tblLook w:val="04A0" w:firstRow="1" w:lastRow="0" w:firstColumn="1" w:lastColumn="0" w:noHBand="0" w:noVBand="1"/>
      </w:tblPr>
      <w:tblGrid>
        <w:gridCol w:w="2608"/>
        <w:gridCol w:w="2354"/>
        <w:gridCol w:w="1842"/>
        <w:gridCol w:w="2410"/>
      </w:tblGrid>
      <w:tr w:rsidR="0052351C" w14:paraId="73C0CAC2" w14:textId="77777777" w:rsidTr="0052351C">
        <w:trPr>
          <w:trHeight w:val="539"/>
        </w:trPr>
        <w:tc>
          <w:tcPr>
            <w:tcW w:w="2608" w:type="dxa"/>
            <w:shd w:val="clear" w:color="auto" w:fill="D9D9D9" w:themeFill="background1" w:themeFillShade="D9"/>
            <w:vAlign w:val="center"/>
          </w:tcPr>
          <w:p w14:paraId="7D20E069" w14:textId="77777777" w:rsidR="00816232" w:rsidRPr="009C1445" w:rsidRDefault="00816232" w:rsidP="00DC4416">
            <w:pPr>
              <w:tabs>
                <w:tab w:val="left" w:pos="709"/>
              </w:tabs>
              <w:jc w:val="center"/>
              <w:rPr>
                <w:rFonts w:ascii="TH SarabunPSK" w:hAnsi="TH SarabunPSK" w:cs="TH SarabunPSK"/>
                <w:b/>
                <w:bCs/>
                <w:sz w:val="28"/>
                <w:cs/>
              </w:rPr>
            </w:pPr>
            <w:r w:rsidRPr="009C1445">
              <w:rPr>
                <w:rFonts w:ascii="TH SarabunPSK" w:hAnsi="TH SarabunPSK" w:cs="TH SarabunPSK"/>
                <w:b/>
                <w:bCs/>
                <w:sz w:val="28"/>
                <w:cs/>
              </w:rPr>
              <w:t>ชื่อ-สกุล</w:t>
            </w:r>
          </w:p>
        </w:tc>
        <w:tc>
          <w:tcPr>
            <w:tcW w:w="2354" w:type="dxa"/>
            <w:shd w:val="clear" w:color="auto" w:fill="D9D9D9" w:themeFill="background1" w:themeFillShade="D9"/>
            <w:vAlign w:val="center"/>
          </w:tcPr>
          <w:p w14:paraId="22898903" w14:textId="21521EF0" w:rsidR="00816232" w:rsidRPr="009C1445" w:rsidRDefault="00816232" w:rsidP="00DC4416">
            <w:pPr>
              <w:tabs>
                <w:tab w:val="left" w:pos="709"/>
              </w:tabs>
              <w:jc w:val="center"/>
              <w:rPr>
                <w:rFonts w:ascii="TH SarabunPSK" w:hAnsi="TH SarabunPSK" w:cs="TH SarabunPSK"/>
                <w:b/>
                <w:bCs/>
                <w:sz w:val="28"/>
                <w:cs/>
              </w:rPr>
            </w:pPr>
            <w:r>
              <w:rPr>
                <w:rFonts w:ascii="TH SarabunPSK" w:hAnsi="TH SarabunPSK" w:cs="TH SarabunPSK" w:hint="cs"/>
                <w:b/>
                <w:bCs/>
                <w:sz w:val="28"/>
                <w:cs/>
              </w:rPr>
              <w:t>หน่วยงาน</w:t>
            </w:r>
          </w:p>
        </w:tc>
        <w:tc>
          <w:tcPr>
            <w:tcW w:w="1842" w:type="dxa"/>
            <w:shd w:val="clear" w:color="auto" w:fill="D9D9D9" w:themeFill="background1" w:themeFillShade="D9"/>
            <w:vAlign w:val="center"/>
          </w:tcPr>
          <w:p w14:paraId="714E0EC8" w14:textId="38655563" w:rsidR="00816232" w:rsidRPr="009C1445" w:rsidRDefault="00816232" w:rsidP="00DC4416">
            <w:pPr>
              <w:tabs>
                <w:tab w:val="left" w:pos="709"/>
              </w:tabs>
              <w:jc w:val="center"/>
              <w:rPr>
                <w:rFonts w:ascii="TH SarabunPSK" w:hAnsi="TH SarabunPSK" w:cs="TH SarabunPSK"/>
                <w:b/>
                <w:bCs/>
                <w:sz w:val="28"/>
              </w:rPr>
            </w:pPr>
            <w:r w:rsidRPr="009C1445">
              <w:rPr>
                <w:rFonts w:ascii="TH SarabunPSK" w:hAnsi="TH SarabunPSK" w:cs="TH SarabunPSK"/>
                <w:b/>
                <w:bCs/>
                <w:sz w:val="28"/>
                <w:cs/>
              </w:rPr>
              <w:t>ตำแหน่งในโครงการ</w:t>
            </w:r>
          </w:p>
        </w:tc>
        <w:tc>
          <w:tcPr>
            <w:tcW w:w="2410" w:type="dxa"/>
            <w:shd w:val="clear" w:color="auto" w:fill="D9D9D9" w:themeFill="background1" w:themeFillShade="D9"/>
            <w:vAlign w:val="center"/>
          </w:tcPr>
          <w:p w14:paraId="5A9A0B8F" w14:textId="77777777" w:rsidR="00816232" w:rsidRPr="009C1445" w:rsidRDefault="00816232" w:rsidP="00DC4416">
            <w:pPr>
              <w:tabs>
                <w:tab w:val="left" w:pos="709"/>
              </w:tabs>
              <w:jc w:val="center"/>
              <w:rPr>
                <w:rFonts w:ascii="TH SarabunPSK" w:hAnsi="TH SarabunPSK" w:cs="TH SarabunPSK"/>
                <w:b/>
                <w:bCs/>
                <w:sz w:val="28"/>
              </w:rPr>
            </w:pPr>
            <w:r w:rsidRPr="009C1445">
              <w:rPr>
                <w:rFonts w:ascii="TH SarabunPSK" w:hAnsi="TH SarabunPSK" w:cs="TH SarabunPSK" w:hint="cs"/>
                <w:b/>
                <w:bCs/>
                <w:sz w:val="28"/>
                <w:cs/>
              </w:rPr>
              <w:t>สัดส่วนก</w:t>
            </w:r>
            <w:r>
              <w:rPr>
                <w:rFonts w:ascii="TH SarabunPSK" w:hAnsi="TH SarabunPSK" w:cs="TH SarabunPSK" w:hint="cs"/>
                <w:b/>
                <w:bCs/>
                <w:sz w:val="28"/>
                <w:cs/>
              </w:rPr>
              <w:t>าร</w:t>
            </w:r>
            <w:r w:rsidRPr="009C1445">
              <w:rPr>
                <w:rFonts w:ascii="TH SarabunPSK" w:hAnsi="TH SarabunPSK" w:cs="TH SarabunPSK" w:hint="cs"/>
                <w:b/>
                <w:bCs/>
                <w:sz w:val="28"/>
                <w:cs/>
              </w:rPr>
              <w:t>ดำเนิน</w:t>
            </w:r>
          </w:p>
          <w:p w14:paraId="62BA655B" w14:textId="77777777" w:rsidR="00816232" w:rsidRPr="009C1445" w:rsidRDefault="00816232" w:rsidP="00DC4416">
            <w:pPr>
              <w:tabs>
                <w:tab w:val="left" w:pos="709"/>
              </w:tabs>
              <w:jc w:val="center"/>
              <w:rPr>
                <w:rFonts w:ascii="TH SarabunPSK" w:hAnsi="TH SarabunPSK" w:cs="TH SarabunPSK"/>
                <w:b/>
                <w:bCs/>
                <w:sz w:val="28"/>
              </w:rPr>
            </w:pPr>
            <w:r w:rsidRPr="009C1445">
              <w:rPr>
                <w:rFonts w:ascii="TH SarabunPSK" w:hAnsi="TH SarabunPSK" w:cs="TH SarabunPSK" w:hint="cs"/>
                <w:b/>
                <w:bCs/>
                <w:sz w:val="28"/>
                <w:cs/>
              </w:rPr>
              <w:t>โครงการวิจัย</w:t>
            </w:r>
          </w:p>
        </w:tc>
      </w:tr>
      <w:tr w:rsidR="0052351C" w14:paraId="44BE0CB7" w14:textId="77777777" w:rsidTr="00DC4416">
        <w:trPr>
          <w:trHeight w:val="170"/>
        </w:trPr>
        <w:tc>
          <w:tcPr>
            <w:tcW w:w="2608" w:type="dxa"/>
          </w:tcPr>
          <w:p w14:paraId="21439AEF" w14:textId="77777777" w:rsidR="00816232" w:rsidRPr="004B06D9" w:rsidRDefault="00816232" w:rsidP="00DC4416">
            <w:pPr>
              <w:tabs>
                <w:tab w:val="left" w:pos="709"/>
              </w:tabs>
              <w:ind w:left="786"/>
              <w:jc w:val="thaiDistribute"/>
              <w:rPr>
                <w:rFonts w:ascii="TH SarabunPSK" w:hAnsi="TH SarabunPSK" w:cs="TH SarabunPSK"/>
                <w:sz w:val="32"/>
                <w:szCs w:val="32"/>
                <w:cs/>
              </w:rPr>
            </w:pPr>
          </w:p>
        </w:tc>
        <w:tc>
          <w:tcPr>
            <w:tcW w:w="2354" w:type="dxa"/>
          </w:tcPr>
          <w:p w14:paraId="46D64FFD" w14:textId="77777777" w:rsidR="00816232" w:rsidRPr="004B06D9" w:rsidRDefault="00816232" w:rsidP="00DC4416">
            <w:pPr>
              <w:tabs>
                <w:tab w:val="left" w:pos="709"/>
              </w:tabs>
              <w:ind w:left="786"/>
              <w:jc w:val="thaiDistribute"/>
              <w:rPr>
                <w:rFonts w:ascii="TH SarabunPSK" w:hAnsi="TH SarabunPSK" w:cs="TH SarabunPSK"/>
                <w:sz w:val="32"/>
                <w:szCs w:val="32"/>
                <w:cs/>
              </w:rPr>
            </w:pPr>
          </w:p>
        </w:tc>
        <w:tc>
          <w:tcPr>
            <w:tcW w:w="1842" w:type="dxa"/>
          </w:tcPr>
          <w:p w14:paraId="399B8BCE" w14:textId="115A0DF6" w:rsidR="00816232" w:rsidRPr="004B06D9" w:rsidRDefault="00816232" w:rsidP="00DC4416">
            <w:pPr>
              <w:tabs>
                <w:tab w:val="left" w:pos="709"/>
              </w:tabs>
              <w:ind w:left="786"/>
              <w:jc w:val="thaiDistribute"/>
              <w:rPr>
                <w:rFonts w:ascii="TH SarabunPSK" w:hAnsi="TH SarabunPSK" w:cs="TH SarabunPSK"/>
                <w:sz w:val="32"/>
                <w:szCs w:val="32"/>
                <w:cs/>
              </w:rPr>
            </w:pPr>
          </w:p>
        </w:tc>
        <w:tc>
          <w:tcPr>
            <w:tcW w:w="2410" w:type="dxa"/>
          </w:tcPr>
          <w:p w14:paraId="1F4F3488" w14:textId="77777777" w:rsidR="00816232" w:rsidRPr="004B06D9" w:rsidRDefault="00816232" w:rsidP="00DC4416">
            <w:pPr>
              <w:tabs>
                <w:tab w:val="left" w:pos="786"/>
              </w:tabs>
              <w:ind w:left="786" w:hanging="722"/>
              <w:jc w:val="thaiDistribute"/>
              <w:rPr>
                <w:rFonts w:ascii="TH SarabunPSK" w:hAnsi="TH SarabunPSK" w:cs="TH SarabunPSK"/>
                <w:sz w:val="32"/>
                <w:szCs w:val="32"/>
                <w:cs/>
              </w:rPr>
            </w:pPr>
          </w:p>
        </w:tc>
      </w:tr>
    </w:tbl>
    <w:p w14:paraId="54B58949" w14:textId="77777777" w:rsidR="0052351C" w:rsidRDefault="0052351C" w:rsidP="005B06E3">
      <w:pPr>
        <w:tabs>
          <w:tab w:val="left" w:pos="284"/>
        </w:tabs>
        <w:spacing w:after="0" w:line="240" w:lineRule="auto"/>
        <w:rPr>
          <w:rFonts w:ascii="TH SarabunPSK" w:eastAsia="Cordia New" w:hAnsi="TH SarabunPSK" w:cs="TH SarabunPSK"/>
          <w:b/>
          <w:bCs/>
          <w:sz w:val="32"/>
          <w:szCs w:val="32"/>
          <w:u w:val="single"/>
          <w:cs/>
        </w:rPr>
      </w:pPr>
    </w:p>
    <w:p w14:paraId="1FC55C3E" w14:textId="043EEBD2" w:rsidR="005B06E3" w:rsidRPr="008146B6" w:rsidRDefault="005B06E3" w:rsidP="005B06E3">
      <w:pPr>
        <w:tabs>
          <w:tab w:val="left" w:pos="284"/>
        </w:tabs>
        <w:spacing w:after="0" w:line="240" w:lineRule="auto"/>
        <w:rPr>
          <w:rFonts w:ascii="TH SarabunPSK" w:eastAsia="Cordia New" w:hAnsi="TH SarabunPSK" w:cs="TH SarabunPSK"/>
          <w:b/>
          <w:bCs/>
          <w:sz w:val="32"/>
          <w:szCs w:val="32"/>
          <w:u w:val="single"/>
          <w:cs/>
        </w:rPr>
      </w:pPr>
      <w:r w:rsidRPr="008146B6">
        <w:rPr>
          <w:rFonts w:ascii="TH SarabunPSK" w:eastAsia="Cordia New" w:hAnsi="TH SarabunPSK" w:cs="TH SarabunPSK"/>
          <w:b/>
          <w:bCs/>
          <w:sz w:val="32"/>
          <w:szCs w:val="32"/>
          <w:u w:val="single"/>
          <w:cs/>
        </w:rPr>
        <w:t>ส่วนที่ 2 ข้อมูลโครงการ</w:t>
      </w:r>
      <w:r w:rsidRPr="008146B6">
        <w:rPr>
          <w:rFonts w:ascii="TH SarabunPSK" w:eastAsia="Cordia New" w:hAnsi="TH SarabunPSK" w:cs="TH SarabunPSK" w:hint="cs"/>
          <w:b/>
          <w:bCs/>
          <w:sz w:val="32"/>
          <w:szCs w:val="32"/>
          <w:u w:val="single"/>
          <w:cs/>
        </w:rPr>
        <w:t>วิจัย</w:t>
      </w:r>
    </w:p>
    <w:p w14:paraId="012ADDD8" w14:textId="3AD3FAC6" w:rsidR="00FD4F00" w:rsidRDefault="00FD4F00" w:rsidP="00B40A9A">
      <w:pPr>
        <w:numPr>
          <w:ilvl w:val="0"/>
          <w:numId w:val="3"/>
        </w:numPr>
        <w:tabs>
          <w:tab w:val="left" w:pos="284"/>
          <w:tab w:val="left" w:pos="3119"/>
        </w:tabs>
        <w:spacing w:after="0" w:line="240" w:lineRule="auto"/>
        <w:ind w:hanging="720"/>
        <w:contextualSpacing/>
        <w:rPr>
          <w:rFonts w:ascii="TH SarabunPSK" w:eastAsia="Cordia New" w:hAnsi="TH SarabunPSK" w:cs="TH SarabunPSK"/>
          <w:sz w:val="32"/>
          <w:szCs w:val="32"/>
          <w:lang w:bidi="en-US"/>
        </w:rPr>
      </w:pPr>
      <w:r w:rsidRPr="00566BC7">
        <w:rPr>
          <w:rFonts w:ascii="TH SarabunPSK" w:eastAsia="Cordia New" w:hAnsi="TH SarabunPSK" w:cs="TH SarabunPSK" w:hint="cs"/>
          <w:sz w:val="32"/>
          <w:szCs w:val="32"/>
          <w:cs/>
        </w:rPr>
        <w:t>บทสรุป</w:t>
      </w:r>
      <w:r w:rsidR="004343C9">
        <w:rPr>
          <w:rFonts w:ascii="TH SarabunPSK" w:eastAsia="Cordia New" w:hAnsi="TH SarabunPSK" w:cs="TH SarabunPSK" w:hint="cs"/>
          <w:sz w:val="32"/>
          <w:szCs w:val="32"/>
          <w:cs/>
        </w:rPr>
        <w:t>ข้อเสนอโครงการ</w:t>
      </w:r>
      <w:r w:rsidRPr="00566BC7">
        <w:rPr>
          <w:rFonts w:ascii="TH SarabunPSK" w:eastAsia="Cordia New" w:hAnsi="TH SarabunPSK" w:cs="TH SarabunPSK" w:hint="cs"/>
          <w:sz w:val="32"/>
          <w:szCs w:val="32"/>
          <w:cs/>
        </w:rPr>
        <w:t xml:space="preserve"> (ไม่เกิน 3000 คำ)</w:t>
      </w:r>
    </w:p>
    <w:p w14:paraId="4D2475E5" w14:textId="4DCCEC5D" w:rsidR="00D77A75" w:rsidRPr="00296C6C" w:rsidRDefault="00D77A75" w:rsidP="00296C6C">
      <w:pPr>
        <w:pStyle w:val="ListParagraph"/>
        <w:numPr>
          <w:ilvl w:val="0"/>
          <w:numId w:val="39"/>
        </w:numPr>
        <w:tabs>
          <w:tab w:val="left" w:pos="284"/>
          <w:tab w:val="left" w:pos="3119"/>
        </w:tabs>
        <w:spacing w:after="0" w:line="240" w:lineRule="auto"/>
        <w:rPr>
          <w:rFonts w:ascii="TH SarabunPSK" w:eastAsia="Cordia New" w:hAnsi="TH SarabunPSK" w:cs="TH SarabunPSK"/>
          <w:color w:val="FF0000"/>
          <w:sz w:val="32"/>
          <w:szCs w:val="32"/>
        </w:rPr>
      </w:pPr>
      <w:r w:rsidRPr="00296C6C">
        <w:rPr>
          <w:rFonts w:ascii="TH SarabunPSK" w:eastAsia="Cordia New" w:hAnsi="TH SarabunPSK" w:cs="TH SarabunPSK"/>
          <w:color w:val="FF0000"/>
          <w:sz w:val="32"/>
          <w:szCs w:val="32"/>
        </w:rPr>
        <w:t>Problem statement:</w:t>
      </w:r>
    </w:p>
    <w:p w14:paraId="714847E2" w14:textId="7EA64EA8" w:rsidR="001B1B03" w:rsidRPr="00D77A75" w:rsidRDefault="001B1B03" w:rsidP="001B1B03">
      <w:pPr>
        <w:tabs>
          <w:tab w:val="left" w:pos="284"/>
          <w:tab w:val="left" w:pos="3119"/>
        </w:tabs>
        <w:spacing w:after="0" w:line="240" w:lineRule="auto"/>
        <w:ind w:left="720"/>
        <w:contextualSpacing/>
        <w:rPr>
          <w:rFonts w:ascii="TH SarabunPSK" w:eastAsia="Cordia New" w:hAnsi="TH SarabunPSK" w:cs="TH SarabunPSK"/>
          <w:color w:val="FF0000"/>
          <w:sz w:val="32"/>
          <w:szCs w:val="32"/>
        </w:rPr>
      </w:pPr>
      <w:r w:rsidRPr="00D77A75">
        <w:rPr>
          <w:rFonts w:ascii="TH SarabunPSK" w:eastAsia="Cordia New" w:hAnsi="TH SarabunPSK" w:cs="TH SarabunPSK"/>
          <w:color w:val="FF0000"/>
          <w:sz w:val="32"/>
          <w:szCs w:val="32"/>
        </w:rPr>
        <w:t>Mathematics learning</w:t>
      </w:r>
    </w:p>
    <w:p w14:paraId="14C7B875" w14:textId="5D9840A7" w:rsidR="001B1B03" w:rsidRDefault="001B1B03" w:rsidP="001B1B03">
      <w:pPr>
        <w:tabs>
          <w:tab w:val="left" w:pos="284"/>
          <w:tab w:val="left" w:pos="3119"/>
        </w:tabs>
        <w:spacing w:after="0" w:line="240" w:lineRule="auto"/>
        <w:ind w:left="720"/>
        <w:contextualSpacing/>
        <w:rPr>
          <w:rFonts w:ascii="TH SarabunPSK" w:eastAsia="Cordia New" w:hAnsi="TH SarabunPSK" w:cs="TH SarabunPSK"/>
          <w:sz w:val="32"/>
          <w:szCs w:val="32"/>
        </w:rPr>
      </w:pPr>
      <w:r>
        <w:rPr>
          <w:rFonts w:ascii="TH SarabunPSK" w:eastAsia="Cordia New" w:hAnsi="TH SarabunPSK" w:cs="TH SarabunPSK"/>
          <w:sz w:val="32"/>
          <w:szCs w:val="32"/>
        </w:rPr>
        <w:t>Level?</w:t>
      </w:r>
    </w:p>
    <w:p w14:paraId="34F52B5F" w14:textId="0248172D" w:rsidR="001B1B03" w:rsidRDefault="004C4A1D" w:rsidP="001B1B03">
      <w:pPr>
        <w:tabs>
          <w:tab w:val="left" w:pos="284"/>
          <w:tab w:val="left" w:pos="3119"/>
        </w:tabs>
        <w:spacing w:after="0" w:line="240" w:lineRule="auto"/>
        <w:ind w:left="720"/>
        <w:contextualSpacing/>
        <w:rPr>
          <w:rFonts w:ascii="TH SarabunPSK" w:eastAsia="Cordia New" w:hAnsi="TH SarabunPSK" w:cs="TH SarabunPSK"/>
          <w:sz w:val="32"/>
          <w:szCs w:val="32"/>
        </w:rPr>
      </w:pPr>
      <w:r>
        <w:rPr>
          <w:rFonts w:ascii="TH SarabunPSK" w:eastAsia="Cordia New" w:hAnsi="TH SarabunPSK" w:cs="TH SarabunPSK"/>
          <w:sz w:val="32"/>
          <w:szCs w:val="32"/>
        </w:rPr>
        <w:t>Topic?</w:t>
      </w:r>
    </w:p>
    <w:p w14:paraId="13FA2691" w14:textId="77777777" w:rsidR="00D77A75" w:rsidRDefault="004C4A1D" w:rsidP="001B1B03">
      <w:pPr>
        <w:tabs>
          <w:tab w:val="left" w:pos="284"/>
          <w:tab w:val="left" w:pos="3119"/>
        </w:tabs>
        <w:spacing w:after="0" w:line="240" w:lineRule="auto"/>
        <w:ind w:left="720"/>
        <w:contextualSpacing/>
        <w:rPr>
          <w:rFonts w:ascii="TH SarabunPSK" w:eastAsia="Cordia New" w:hAnsi="TH SarabunPSK" w:cs="TH SarabunPSK"/>
          <w:sz w:val="32"/>
          <w:szCs w:val="32"/>
          <w:lang w:bidi="en-US"/>
        </w:rPr>
      </w:pPr>
      <w:r>
        <w:rPr>
          <w:rFonts w:ascii="TH SarabunPSK" w:eastAsia="Cordia New" w:hAnsi="TH SarabunPSK" w:cs="TH SarabunPSK"/>
          <w:sz w:val="32"/>
          <w:szCs w:val="32"/>
          <w:lang w:bidi="en-US"/>
        </w:rPr>
        <w:t>Face-to-face/online</w:t>
      </w:r>
      <w:r w:rsidR="002126C2">
        <w:rPr>
          <w:rFonts w:ascii="TH SarabunPSK" w:eastAsia="Cordia New" w:hAnsi="TH SarabunPSK" w:cs="TH SarabunPSK"/>
          <w:sz w:val="32"/>
          <w:szCs w:val="32"/>
          <w:lang w:bidi="en-US"/>
        </w:rPr>
        <w:t xml:space="preserve"> e.g., </w:t>
      </w:r>
    </w:p>
    <w:p w14:paraId="22ADBAA8" w14:textId="3404B069" w:rsidR="004C4A1D" w:rsidRDefault="002126C2" w:rsidP="001B1B03">
      <w:pPr>
        <w:tabs>
          <w:tab w:val="left" w:pos="284"/>
          <w:tab w:val="left" w:pos="3119"/>
        </w:tabs>
        <w:spacing w:after="0" w:line="240" w:lineRule="auto"/>
        <w:ind w:left="720"/>
        <w:contextualSpacing/>
        <w:rPr>
          <w:rFonts w:ascii="TH SarabunPSK" w:eastAsia="Cordia New" w:hAnsi="TH SarabunPSK" w:cs="TH SarabunPSK"/>
          <w:sz w:val="32"/>
          <w:szCs w:val="32"/>
          <w:lang w:bidi="en-US"/>
        </w:rPr>
      </w:pPr>
      <w:r>
        <w:rPr>
          <w:rFonts w:ascii="TH SarabunPSK" w:eastAsia="Cordia New" w:hAnsi="TH SarabunPSK" w:cs="TH SarabunPSK"/>
          <w:sz w:val="32"/>
          <w:szCs w:val="32"/>
          <w:lang w:bidi="en-US"/>
        </w:rPr>
        <w:t xml:space="preserve">teaching aids </w:t>
      </w:r>
      <w:r w:rsidR="00D77A75">
        <w:rPr>
          <w:rFonts w:ascii="TH SarabunPSK" w:eastAsia="Cordia New" w:hAnsi="TH SarabunPSK" w:cs="TH SarabunPSK"/>
          <w:sz w:val="32"/>
          <w:szCs w:val="32"/>
          <w:lang w:bidi="en-US"/>
        </w:rPr>
        <w:t>+</w:t>
      </w:r>
      <w:r>
        <w:rPr>
          <w:rFonts w:ascii="TH SarabunPSK" w:eastAsia="Cordia New" w:hAnsi="TH SarabunPSK" w:cs="TH SarabunPSK"/>
          <w:sz w:val="32"/>
          <w:szCs w:val="32"/>
          <w:lang w:bidi="en-US"/>
        </w:rPr>
        <w:t xml:space="preserve"> self-learning</w:t>
      </w:r>
      <w:r w:rsidR="005E6DF3">
        <w:rPr>
          <w:rFonts w:ascii="TH SarabunPSK" w:eastAsia="Cordia New" w:hAnsi="TH SarabunPSK" w:cs="TH SarabunPSK"/>
          <w:sz w:val="32"/>
          <w:szCs w:val="32"/>
          <w:lang w:bidi="en-US"/>
        </w:rPr>
        <w:t xml:space="preserve"> + homeschooling</w:t>
      </w:r>
    </w:p>
    <w:p w14:paraId="32F06B3C" w14:textId="77777777" w:rsidR="005E6DF3" w:rsidRDefault="005E6DF3" w:rsidP="001B1B03">
      <w:pPr>
        <w:tabs>
          <w:tab w:val="left" w:pos="284"/>
          <w:tab w:val="left" w:pos="3119"/>
        </w:tabs>
        <w:spacing w:after="0" w:line="240" w:lineRule="auto"/>
        <w:ind w:left="720"/>
        <w:contextualSpacing/>
        <w:rPr>
          <w:rFonts w:ascii="TH SarabunPSK" w:eastAsia="Cordia New" w:hAnsi="TH SarabunPSK" w:cs="TH SarabunPSK"/>
          <w:sz w:val="32"/>
          <w:szCs w:val="32"/>
          <w:lang w:bidi="en-US"/>
        </w:rPr>
      </w:pPr>
    </w:p>
    <w:p w14:paraId="5F104FDA" w14:textId="32D72E65" w:rsidR="004C4A1D" w:rsidRDefault="004C4A1D" w:rsidP="004C4A1D">
      <w:pPr>
        <w:pStyle w:val="ListParagraph"/>
        <w:numPr>
          <w:ilvl w:val="0"/>
          <w:numId w:val="38"/>
        </w:numPr>
        <w:tabs>
          <w:tab w:val="left" w:pos="284"/>
          <w:tab w:val="left" w:pos="3119"/>
        </w:tabs>
        <w:spacing w:after="0" w:line="240" w:lineRule="auto"/>
        <w:rPr>
          <w:rFonts w:ascii="TH SarabunPSK" w:eastAsia="Cordia New" w:hAnsi="TH SarabunPSK" w:cs="TH SarabunPSK"/>
          <w:sz w:val="32"/>
          <w:szCs w:val="32"/>
        </w:rPr>
      </w:pPr>
      <w:r>
        <w:rPr>
          <w:rFonts w:ascii="TH SarabunPSK" w:eastAsia="Cordia New" w:hAnsi="TH SarabunPSK" w:cs="TH SarabunPSK"/>
          <w:sz w:val="32"/>
          <w:szCs w:val="32"/>
        </w:rPr>
        <w:t>Have a look at the literature</w:t>
      </w:r>
    </w:p>
    <w:p w14:paraId="419701E4"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https://www.researchgate.net/publication/337162714</w:t>
      </w:r>
    </w:p>
    <w:p w14:paraId="59306869"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GeoGebra Augmented Reality: Ideas for Teaching and Learning Math</w:t>
      </w:r>
    </w:p>
    <w:p w14:paraId="350EC083"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Chapter</w:t>
      </w:r>
    </w:p>
    <w:p w14:paraId="11FC42ED"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Jan 2022</w:t>
      </w:r>
    </w:p>
    <w:p w14:paraId="15A02FB4"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 xml:space="preserve">Cristina M. R. </w:t>
      </w:r>
      <w:proofErr w:type="spellStart"/>
      <w:r w:rsidRPr="005F51C1">
        <w:rPr>
          <w:rFonts w:ascii="TH SarabunPSK" w:eastAsia="Cordia New" w:hAnsi="TH SarabunPSK" w:cs="TH SarabunPSK"/>
          <w:sz w:val="32"/>
          <w:szCs w:val="32"/>
        </w:rPr>
        <w:t>Caridade</w:t>
      </w:r>
      <w:proofErr w:type="spellEnd"/>
    </w:p>
    <w:p w14:paraId="31226328"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Learning History Using Virtual and Augmented Reality</w:t>
      </w:r>
    </w:p>
    <w:p w14:paraId="3D52C94F"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Article</w:t>
      </w:r>
    </w:p>
    <w:p w14:paraId="2C01A907"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Nov 2021</w:t>
      </w:r>
    </w:p>
    <w:p w14:paraId="56BE3667"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 xml:space="preserve">Inmaculada </w:t>
      </w:r>
      <w:proofErr w:type="spellStart"/>
      <w:r w:rsidRPr="005F51C1">
        <w:rPr>
          <w:rFonts w:ascii="TH SarabunPSK" w:eastAsia="Cordia New" w:hAnsi="TH SarabunPSK" w:cs="TH SarabunPSK"/>
          <w:sz w:val="32"/>
          <w:szCs w:val="32"/>
        </w:rPr>
        <w:t>Remolar</w:t>
      </w:r>
      <w:proofErr w:type="spellEnd"/>
    </w:p>
    <w:p w14:paraId="5A39E47C"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 xml:space="preserve">Cristina </w:t>
      </w:r>
      <w:proofErr w:type="spellStart"/>
      <w:r w:rsidRPr="005F51C1">
        <w:rPr>
          <w:rFonts w:ascii="TH SarabunPSK" w:eastAsia="Cordia New" w:hAnsi="TH SarabunPSK" w:cs="TH SarabunPSK"/>
          <w:sz w:val="32"/>
          <w:szCs w:val="32"/>
        </w:rPr>
        <w:t>RebolloJon</w:t>
      </w:r>
      <w:proofErr w:type="spellEnd"/>
      <w:r w:rsidRPr="005F51C1">
        <w:rPr>
          <w:rFonts w:ascii="TH SarabunPSK" w:eastAsia="Cordia New" w:hAnsi="TH SarabunPSK" w:cs="TH SarabunPSK"/>
          <w:sz w:val="32"/>
          <w:szCs w:val="32"/>
        </w:rPr>
        <w:t xml:space="preserve"> A. Fernández-</w:t>
      </w:r>
      <w:proofErr w:type="spellStart"/>
      <w:r w:rsidRPr="005F51C1">
        <w:rPr>
          <w:rFonts w:ascii="TH SarabunPSK" w:eastAsia="Cordia New" w:hAnsi="TH SarabunPSK" w:cs="TH SarabunPSK"/>
          <w:sz w:val="32"/>
          <w:szCs w:val="32"/>
        </w:rPr>
        <w:t>Moyano</w:t>
      </w:r>
      <w:proofErr w:type="spellEnd"/>
    </w:p>
    <w:p w14:paraId="79FF456E"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View</w:t>
      </w:r>
    </w:p>
    <w:p w14:paraId="51178BBD"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Show abstract</w:t>
      </w:r>
    </w:p>
    <w:p w14:paraId="0F42B54C"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Multimedia augmented reality game for learning math</w:t>
      </w:r>
    </w:p>
    <w:p w14:paraId="0F58B864"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Article</w:t>
      </w:r>
    </w:p>
    <w:p w14:paraId="59A688ED"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Full-text available</w:t>
      </w:r>
    </w:p>
    <w:p w14:paraId="64DFD991"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May 2022MULTIMED TOOLS APPL</w:t>
      </w:r>
    </w:p>
    <w:p w14:paraId="7AAA77F9"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 xml:space="preserve">Cristina </w:t>
      </w:r>
      <w:proofErr w:type="spellStart"/>
      <w:r w:rsidRPr="005F51C1">
        <w:rPr>
          <w:rFonts w:ascii="TH SarabunPSK" w:eastAsia="Cordia New" w:hAnsi="TH SarabunPSK" w:cs="TH SarabunPSK"/>
          <w:sz w:val="32"/>
          <w:szCs w:val="32"/>
        </w:rPr>
        <w:t>Rebollo</w:t>
      </w:r>
      <w:proofErr w:type="spellEnd"/>
    </w:p>
    <w:p w14:paraId="78C985A9"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 xml:space="preserve">Inmaculada </w:t>
      </w:r>
      <w:proofErr w:type="spellStart"/>
      <w:r w:rsidRPr="005F51C1">
        <w:rPr>
          <w:rFonts w:ascii="TH SarabunPSK" w:eastAsia="Cordia New" w:hAnsi="TH SarabunPSK" w:cs="TH SarabunPSK"/>
          <w:sz w:val="32"/>
          <w:szCs w:val="32"/>
        </w:rPr>
        <w:t>Remolar</w:t>
      </w:r>
      <w:proofErr w:type="spellEnd"/>
    </w:p>
    <w:p w14:paraId="6619AE7C"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lastRenderedPageBreak/>
        <w:t xml:space="preserve">Veronica </w:t>
      </w:r>
      <w:proofErr w:type="spellStart"/>
      <w:r w:rsidRPr="005F51C1">
        <w:rPr>
          <w:rFonts w:ascii="TH SarabunPSK" w:eastAsia="Cordia New" w:hAnsi="TH SarabunPSK" w:cs="TH SarabunPSK"/>
          <w:sz w:val="32"/>
          <w:szCs w:val="32"/>
        </w:rPr>
        <w:t>Rossano</w:t>
      </w:r>
      <w:proofErr w:type="spellEnd"/>
    </w:p>
    <w:p w14:paraId="0247C243"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 xml:space="preserve">Rosa </w:t>
      </w:r>
      <w:proofErr w:type="spellStart"/>
      <w:r w:rsidRPr="005F51C1">
        <w:rPr>
          <w:rFonts w:ascii="TH SarabunPSK" w:eastAsia="Cordia New" w:hAnsi="TH SarabunPSK" w:cs="TH SarabunPSK"/>
          <w:sz w:val="32"/>
          <w:szCs w:val="32"/>
        </w:rPr>
        <w:t>Lanzilott</w:t>
      </w:r>
      <w:proofErr w:type="spellEnd"/>
    </w:p>
    <w:p w14:paraId="0D31EE31"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 Many efforts are devoted to the research of integration issues of the augmented reality technology into the educational process, especially in STEM. The possibilities for exploiting the potential of augmented reality in learning and teaching mathematics are discussed in [5], where a mobile application GeoGebra AR for iPhones and iPads is presented as an example. Another illustration of enhancing the interaction between reality and mathematical operations is solving mathematical equations written in a blackboard, or graphing functions described by some parameterization, by involving objects placed in a real context [6]. ...</w:t>
      </w:r>
    </w:p>
    <w:p w14:paraId="4F8B8F83"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From dayangrohaya.ar to Everyone 10:55 AM</w:t>
      </w:r>
    </w:p>
    <w:p w14:paraId="380D79E5"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DEVELOPING SPATIAL MATHEMATICAL SKILLS THROUGH AUGMENTED REALITY AND GEOGEBRA</w:t>
      </w:r>
    </w:p>
    <w:p w14:paraId="15F43772"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Conference Paper</w:t>
      </w:r>
    </w:p>
    <w:p w14:paraId="54FFBF3F"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Nov 2020</w:t>
      </w:r>
    </w:p>
    <w:p w14:paraId="7258B285" w14:textId="77777777"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proofErr w:type="spellStart"/>
      <w:r w:rsidRPr="005F51C1">
        <w:rPr>
          <w:rFonts w:ascii="TH SarabunPSK" w:eastAsia="Cordia New" w:hAnsi="TH SarabunPSK" w:cs="TH SarabunPSK"/>
          <w:sz w:val="32"/>
          <w:szCs w:val="32"/>
        </w:rPr>
        <w:t>Plamen</w:t>
      </w:r>
      <w:proofErr w:type="spellEnd"/>
      <w:r w:rsidRPr="005F51C1">
        <w:rPr>
          <w:rFonts w:ascii="TH SarabunPSK" w:eastAsia="Cordia New" w:hAnsi="TH SarabunPSK" w:cs="TH SarabunPSK"/>
          <w:sz w:val="32"/>
          <w:szCs w:val="32"/>
        </w:rPr>
        <w:t xml:space="preserve"> Petrov</w:t>
      </w:r>
    </w:p>
    <w:p w14:paraId="041B9490" w14:textId="780A0FD8" w:rsidR="005F51C1" w:rsidRPr="005F51C1" w:rsidRDefault="005F51C1" w:rsidP="005F51C1">
      <w:pPr>
        <w:tabs>
          <w:tab w:val="left" w:pos="284"/>
          <w:tab w:val="left" w:pos="3119"/>
        </w:tabs>
        <w:spacing w:after="0" w:line="240" w:lineRule="auto"/>
        <w:rPr>
          <w:rFonts w:ascii="TH SarabunPSK" w:eastAsia="Cordia New" w:hAnsi="TH SarabunPSK" w:cs="TH SarabunPSK"/>
          <w:sz w:val="32"/>
          <w:szCs w:val="32"/>
        </w:rPr>
      </w:pPr>
      <w:r w:rsidRPr="005F51C1">
        <w:rPr>
          <w:rFonts w:ascii="TH SarabunPSK" w:eastAsia="Cordia New" w:hAnsi="TH SarabunPSK" w:cs="TH SarabunPSK"/>
          <w:sz w:val="32"/>
          <w:szCs w:val="32"/>
        </w:rPr>
        <w:t xml:space="preserve">Tatiana </w:t>
      </w:r>
      <w:proofErr w:type="spellStart"/>
      <w:r w:rsidRPr="005F51C1">
        <w:rPr>
          <w:rFonts w:ascii="TH SarabunPSK" w:eastAsia="Cordia New" w:hAnsi="TH SarabunPSK" w:cs="TH SarabunPSK"/>
          <w:sz w:val="32"/>
          <w:szCs w:val="32"/>
        </w:rPr>
        <w:t>Atanasova</w:t>
      </w:r>
      <w:proofErr w:type="spellEnd"/>
    </w:p>
    <w:p w14:paraId="06C7DAD7" w14:textId="77777777" w:rsidR="004343C9" w:rsidRDefault="004343C9" w:rsidP="00B40A9A">
      <w:pPr>
        <w:numPr>
          <w:ilvl w:val="0"/>
          <w:numId w:val="3"/>
        </w:numPr>
        <w:tabs>
          <w:tab w:val="left" w:pos="284"/>
          <w:tab w:val="left" w:pos="3119"/>
        </w:tabs>
        <w:spacing w:before="120" w:after="0" w:line="240" w:lineRule="auto"/>
        <w:ind w:hanging="720"/>
        <w:rPr>
          <w:rFonts w:ascii="TH SarabunPSK" w:eastAsia="Cordia New" w:hAnsi="TH SarabunPSK" w:cs="TH SarabunPSK"/>
          <w:sz w:val="32"/>
          <w:szCs w:val="32"/>
          <w:lang w:bidi="en-US"/>
        </w:rPr>
      </w:pPr>
      <w:r w:rsidRPr="004343C9">
        <w:rPr>
          <w:rFonts w:ascii="TH SarabunPSK" w:eastAsia="Cordia New" w:hAnsi="TH SarabunPSK" w:cs="TH SarabunPSK"/>
          <w:sz w:val="32"/>
          <w:szCs w:val="32"/>
          <w:cs/>
        </w:rPr>
        <w:t>หลักการและเหตุผล/ปัญหา/โจทย์การวิจัย</w:t>
      </w:r>
      <w:r w:rsidR="00FD4F00" w:rsidRPr="00566BC7">
        <w:rPr>
          <w:rFonts w:ascii="TH SarabunPSK" w:eastAsia="Cordia New" w:hAnsi="TH SarabunPSK" w:cs="TH SarabunPSK"/>
          <w:sz w:val="32"/>
          <w:szCs w:val="32"/>
          <w:cs/>
        </w:rPr>
        <w:t xml:space="preserve"> </w:t>
      </w:r>
    </w:p>
    <w:p w14:paraId="648D4D4E" w14:textId="6911D1C6" w:rsidR="00FD4F00" w:rsidRPr="00DC0306" w:rsidRDefault="00FD4F00" w:rsidP="004343C9">
      <w:pPr>
        <w:tabs>
          <w:tab w:val="left" w:pos="284"/>
          <w:tab w:val="left" w:pos="3119"/>
        </w:tabs>
        <w:spacing w:after="0" w:line="240" w:lineRule="auto"/>
        <w:ind w:left="284"/>
        <w:jc w:val="thaiDistribute"/>
        <w:rPr>
          <w:rFonts w:ascii="TH SarabunPSK" w:eastAsia="Cordia New" w:hAnsi="TH SarabunPSK" w:cs="TH SarabunPSK"/>
          <w:color w:val="44546A" w:themeColor="text2"/>
          <w:sz w:val="24"/>
          <w:szCs w:val="24"/>
          <w:lang w:bidi="en-US"/>
        </w:rPr>
      </w:pPr>
      <w:r w:rsidRPr="00DC0306">
        <w:rPr>
          <w:rFonts w:ascii="TH SarabunPSK" w:eastAsia="Cordia New" w:hAnsi="TH SarabunPSK" w:cs="TH SarabunPSK"/>
          <w:color w:val="44546A" w:themeColor="text2"/>
          <w:sz w:val="24"/>
          <w:szCs w:val="24"/>
          <w:cs/>
        </w:rPr>
        <w:t>(</w:t>
      </w:r>
      <w:r w:rsidRPr="00DC0306">
        <w:rPr>
          <w:rFonts w:ascii="TH SarabunPSK" w:eastAsia="Cordia New" w:hAnsi="TH SarabunPSK" w:cs="TH SarabunPSK" w:hint="cs"/>
          <w:color w:val="44546A" w:themeColor="text2"/>
          <w:sz w:val="24"/>
          <w:szCs w:val="24"/>
          <w:cs/>
        </w:rPr>
        <w:t>แสดงถึงบริบทของพื้นที่และระบุที่ไปที่มาของปัญหาและความต้องการของพื้นที่ (</w:t>
      </w:r>
      <w:r w:rsidRPr="00DC0306">
        <w:rPr>
          <w:rFonts w:ascii="TH SarabunPSK" w:eastAsia="Cordia New" w:hAnsi="TH SarabunPSK" w:cs="TH SarabunPSK"/>
          <w:color w:val="44546A" w:themeColor="text2"/>
          <w:sz w:val="24"/>
          <w:szCs w:val="24"/>
        </w:rPr>
        <w:t>Situation Review</w:t>
      </w:r>
      <w:r w:rsidRPr="00DC0306">
        <w:rPr>
          <w:rFonts w:ascii="TH SarabunPSK" w:eastAsia="Cordia New" w:hAnsi="TH SarabunPSK" w:cs="TH SarabunPSK"/>
          <w:color w:val="44546A" w:themeColor="text2"/>
          <w:sz w:val="24"/>
          <w:szCs w:val="24"/>
          <w:cs/>
        </w:rPr>
        <w:t xml:space="preserve">) </w:t>
      </w:r>
      <w:r w:rsidRPr="00DC0306">
        <w:rPr>
          <w:rFonts w:ascii="TH SarabunPSK" w:eastAsia="Cordia New" w:hAnsi="TH SarabunPSK" w:cs="TH SarabunPSK" w:hint="cs"/>
          <w:color w:val="44546A" w:themeColor="text2"/>
          <w:sz w:val="24"/>
          <w:szCs w:val="24"/>
          <w:cs/>
        </w:rPr>
        <w:t>และอธิบายความจำเป็นและความสำคัญที่โครงการวิจัยจะเข้าไปแก้ไขปัญหาสำคัญ</w:t>
      </w:r>
      <w:r w:rsidRPr="00DC0306">
        <w:rPr>
          <w:rFonts w:ascii="TH SarabunPSK" w:eastAsia="Cordia New" w:hAnsi="TH SarabunPSK" w:cs="TH SarabunPSK"/>
          <w:color w:val="44546A" w:themeColor="text2"/>
          <w:sz w:val="24"/>
          <w:szCs w:val="24"/>
          <w:cs/>
        </w:rPr>
        <w:t>/</w:t>
      </w:r>
      <w:r w:rsidRPr="00DC0306">
        <w:rPr>
          <w:rFonts w:ascii="TH SarabunPSK" w:eastAsia="Cordia New" w:hAnsi="TH SarabunPSK" w:cs="TH SarabunPSK" w:hint="cs"/>
          <w:color w:val="44546A" w:themeColor="text2"/>
          <w:sz w:val="24"/>
          <w:szCs w:val="24"/>
          <w:cs/>
        </w:rPr>
        <w:t>พัฒนาศักยภาพที่สำคัญ และระบุคำถามงานวิจัยของโครงการวิจัย) (ไม่เกิน 3000 คำ)</w:t>
      </w:r>
    </w:p>
    <w:p w14:paraId="1BDB9F20" w14:textId="77777777" w:rsidR="00FD4F00" w:rsidRPr="00566BC7" w:rsidRDefault="00FD4F00" w:rsidP="00B40A9A">
      <w:pPr>
        <w:numPr>
          <w:ilvl w:val="0"/>
          <w:numId w:val="3"/>
        </w:numPr>
        <w:tabs>
          <w:tab w:val="left" w:pos="284"/>
          <w:tab w:val="left" w:pos="3119"/>
        </w:tabs>
        <w:spacing w:before="120" w:after="0" w:line="240" w:lineRule="auto"/>
        <w:ind w:hanging="720"/>
        <w:rPr>
          <w:rFonts w:ascii="TH SarabunPSK" w:eastAsia="Cordia New" w:hAnsi="TH SarabunPSK" w:cs="TH SarabunPSK"/>
          <w:sz w:val="32"/>
          <w:szCs w:val="32"/>
          <w:lang w:bidi="en-US"/>
        </w:rPr>
      </w:pPr>
      <w:r w:rsidRPr="00566BC7">
        <w:rPr>
          <w:rFonts w:ascii="TH SarabunPSK" w:eastAsia="Cordia New" w:hAnsi="TH SarabunPSK" w:cs="TH SarabunPSK"/>
          <w:sz w:val="32"/>
          <w:szCs w:val="32"/>
          <w:cs/>
        </w:rPr>
        <w:t>วัตถุประสงค์ (ระบุเป็นข้อ)</w:t>
      </w:r>
    </w:p>
    <w:p w14:paraId="76278F1C" w14:textId="77777777" w:rsidR="00E422EF" w:rsidRDefault="00FD4F00" w:rsidP="00E8678B">
      <w:pPr>
        <w:numPr>
          <w:ilvl w:val="0"/>
          <w:numId w:val="3"/>
        </w:numPr>
        <w:tabs>
          <w:tab w:val="left" w:pos="284"/>
          <w:tab w:val="left" w:pos="3119"/>
        </w:tabs>
        <w:spacing w:after="0" w:line="240" w:lineRule="auto"/>
        <w:ind w:left="284" w:hanging="284"/>
        <w:rPr>
          <w:rFonts w:ascii="TH SarabunPSK" w:eastAsia="Cordia New" w:hAnsi="TH SarabunPSK" w:cs="TH SarabunPSK"/>
          <w:sz w:val="32"/>
          <w:szCs w:val="32"/>
          <w:lang w:bidi="en-US"/>
        </w:rPr>
      </w:pPr>
      <w:r w:rsidRPr="00566BC7">
        <w:rPr>
          <w:rFonts w:ascii="TH SarabunPSK" w:eastAsia="SimSun" w:hAnsi="TH SarabunPSK" w:cs="TH SarabunPSK"/>
          <w:sz w:val="32"/>
          <w:szCs w:val="32"/>
          <w:cs/>
          <w:lang w:eastAsia="zh-CN"/>
        </w:rPr>
        <w:t>กรอบ</w:t>
      </w:r>
      <w:r w:rsidRPr="00566BC7">
        <w:rPr>
          <w:rFonts w:ascii="TH SarabunPSK" w:eastAsia="SimSun" w:hAnsi="TH SarabunPSK" w:cs="TH SarabunPSK" w:hint="cs"/>
          <w:sz w:val="32"/>
          <w:szCs w:val="32"/>
          <w:cs/>
          <w:lang w:eastAsia="zh-CN"/>
        </w:rPr>
        <w:t>การวิจัย</w:t>
      </w:r>
      <w:r w:rsidR="004343C9">
        <w:rPr>
          <w:rFonts w:ascii="TH SarabunPSK" w:eastAsia="SimSun" w:hAnsi="TH SarabunPSK" w:cs="TH SarabunPSK"/>
          <w:sz w:val="32"/>
          <w:szCs w:val="32"/>
          <w:lang w:eastAsia="zh-CN"/>
        </w:rPr>
        <w:t>/</w:t>
      </w:r>
      <w:r w:rsidR="004343C9">
        <w:rPr>
          <w:rFonts w:ascii="TH SarabunPSK" w:eastAsia="SimSun" w:hAnsi="TH SarabunPSK" w:cs="TH SarabunPSK" w:hint="cs"/>
          <w:sz w:val="32"/>
          <w:szCs w:val="32"/>
          <w:cs/>
          <w:lang w:eastAsia="zh-CN"/>
        </w:rPr>
        <w:t>พัฒนา</w:t>
      </w:r>
      <w:r w:rsidR="002E29DF">
        <w:rPr>
          <w:rFonts w:ascii="TH SarabunPSK" w:eastAsia="Cordia New" w:hAnsi="TH SarabunPSK" w:cs="TH SarabunPSK"/>
          <w:sz w:val="32"/>
          <w:szCs w:val="32"/>
          <w:cs/>
          <w:lang w:bidi="en-US"/>
        </w:rPr>
        <w:t xml:space="preserve"> </w:t>
      </w:r>
    </w:p>
    <w:p w14:paraId="32E9D9A3" w14:textId="516BBE9A" w:rsidR="00FD4F00" w:rsidRPr="00C774B5" w:rsidRDefault="00E422EF" w:rsidP="00631B82">
      <w:pPr>
        <w:tabs>
          <w:tab w:val="left" w:pos="284"/>
          <w:tab w:val="left" w:pos="3119"/>
        </w:tabs>
        <w:spacing w:after="0" w:line="240" w:lineRule="auto"/>
        <w:ind w:left="284"/>
        <w:jc w:val="thaiDistribute"/>
        <w:rPr>
          <w:rFonts w:ascii="TH SarabunPSK" w:eastAsia="Cordia New" w:hAnsi="TH SarabunPSK" w:cs="TH SarabunPSK"/>
          <w:color w:val="44546A" w:themeColor="text2"/>
          <w:szCs w:val="22"/>
          <w:lang w:bidi="en-US"/>
        </w:rPr>
      </w:pPr>
      <w:r w:rsidRPr="00C774B5">
        <w:rPr>
          <w:rFonts w:ascii="TH SarabunPSK" w:eastAsia="Cordia New" w:hAnsi="TH SarabunPSK" w:cs="TH SarabunPSK" w:hint="cs"/>
          <w:color w:val="44546A" w:themeColor="text2"/>
          <w:szCs w:val="22"/>
          <w:cs/>
        </w:rPr>
        <w:t>(</w:t>
      </w:r>
      <w:r w:rsidRPr="00C774B5">
        <w:rPr>
          <w:rFonts w:ascii="TH SarabunPSK" w:eastAsia="Cordia New" w:hAnsi="TH SarabunPSK" w:cs="TH SarabunPSK" w:hint="cs"/>
          <w:b/>
          <w:bCs/>
          <w:color w:val="44546A" w:themeColor="text2"/>
          <w:szCs w:val="22"/>
          <w:cs/>
        </w:rPr>
        <w:t>คำนิยาม</w:t>
      </w:r>
      <w:r w:rsidRPr="00C774B5">
        <w:rPr>
          <w:rFonts w:ascii="TH SarabunPSK" w:eastAsia="Cordia New" w:hAnsi="TH SarabunPSK" w:cs="TH SarabunPSK" w:hint="cs"/>
          <w:color w:val="44546A" w:themeColor="text2"/>
          <w:szCs w:val="22"/>
          <w:cs/>
        </w:rPr>
        <w:t xml:space="preserve"> </w:t>
      </w:r>
      <w:r w:rsidR="00FD7678" w:rsidRPr="00C774B5">
        <w:rPr>
          <w:rFonts w:ascii="TH SarabunPSK" w:eastAsia="SimSun" w:hAnsi="TH SarabunPSK" w:cs="TH SarabunPSK"/>
          <w:color w:val="44546A" w:themeColor="text2"/>
          <w:szCs w:val="22"/>
          <w:cs/>
          <w:lang w:eastAsia="zh-CN"/>
        </w:rPr>
        <w:t>กรอบ</w:t>
      </w:r>
      <w:r w:rsidR="00FD7678" w:rsidRPr="00C774B5">
        <w:rPr>
          <w:rFonts w:ascii="TH SarabunPSK" w:eastAsia="SimSun" w:hAnsi="TH SarabunPSK" w:cs="TH SarabunPSK" w:hint="cs"/>
          <w:color w:val="44546A" w:themeColor="text2"/>
          <w:szCs w:val="22"/>
          <w:cs/>
          <w:lang w:eastAsia="zh-CN"/>
        </w:rPr>
        <w:t>การวิจัย</w:t>
      </w:r>
      <w:r w:rsidR="00FD7678" w:rsidRPr="00C774B5">
        <w:rPr>
          <w:rFonts w:ascii="TH SarabunPSK" w:eastAsia="SimSun" w:hAnsi="TH SarabunPSK" w:cs="TH SarabunPSK"/>
          <w:color w:val="44546A" w:themeColor="text2"/>
          <w:szCs w:val="22"/>
          <w:lang w:eastAsia="zh-CN"/>
        </w:rPr>
        <w:t>/</w:t>
      </w:r>
      <w:r w:rsidR="00FD7678" w:rsidRPr="00C774B5">
        <w:rPr>
          <w:rFonts w:ascii="TH SarabunPSK" w:eastAsia="SimSun" w:hAnsi="TH SarabunPSK" w:cs="TH SarabunPSK" w:hint="cs"/>
          <w:color w:val="44546A" w:themeColor="text2"/>
          <w:szCs w:val="22"/>
          <w:cs/>
          <w:lang w:eastAsia="zh-CN"/>
        </w:rPr>
        <w:t xml:space="preserve">พัฒนา </w:t>
      </w:r>
      <w:r w:rsidR="0056256B" w:rsidRPr="00C774B5">
        <w:rPr>
          <w:rFonts w:ascii="TH SarabunPSK" w:eastAsia="SimSun" w:hAnsi="TH SarabunPSK" w:cs="TH SarabunPSK"/>
          <w:color w:val="44546A" w:themeColor="text2"/>
          <w:szCs w:val="22"/>
          <w:cs/>
          <w:lang w:eastAsia="zh-CN"/>
        </w:rPr>
        <w:t>(</w:t>
      </w:r>
      <w:r w:rsidR="0056256B" w:rsidRPr="00C774B5">
        <w:rPr>
          <w:rFonts w:ascii="TH SarabunPSK" w:eastAsia="SimSun" w:hAnsi="TH SarabunPSK" w:cs="TH SarabunPSK"/>
          <w:color w:val="44546A" w:themeColor="text2"/>
          <w:szCs w:val="22"/>
          <w:lang w:eastAsia="zh-CN"/>
        </w:rPr>
        <w:t xml:space="preserve">Conceptual Framework) </w:t>
      </w:r>
      <w:r w:rsidR="0056256B" w:rsidRPr="00C774B5">
        <w:rPr>
          <w:rFonts w:ascii="TH SarabunPSK" w:eastAsia="SimSun" w:hAnsi="TH SarabunPSK" w:cs="TH SarabunPSK"/>
          <w:color w:val="44546A" w:themeColor="text2"/>
          <w:szCs w:val="22"/>
          <w:cs/>
          <w:lang w:eastAsia="zh-CN"/>
        </w:rPr>
        <w:t>หมายถึง การประมวล ความคิดรวบยอดของงานวิจัยที่แสดงความเกี่ยวข้องระหว่างตัวแปรที่ศึกษา ทั้งนี้ หลัก</w:t>
      </w:r>
      <w:r w:rsidR="002E29DF" w:rsidRPr="00C774B5">
        <w:rPr>
          <w:rFonts w:ascii="TH SarabunPSK" w:eastAsia="SimSun" w:hAnsi="TH SarabunPSK" w:cs="TH SarabunPSK" w:hint="cs"/>
          <w:color w:val="44546A" w:themeColor="text2"/>
          <w:szCs w:val="22"/>
          <w:cs/>
          <w:lang w:eastAsia="zh-CN"/>
        </w:rPr>
        <w:t>สำ</w:t>
      </w:r>
      <w:r w:rsidR="0056256B" w:rsidRPr="00C774B5">
        <w:rPr>
          <w:rFonts w:ascii="TH SarabunPSK" w:eastAsia="SimSun" w:hAnsi="TH SarabunPSK" w:cs="TH SarabunPSK"/>
          <w:color w:val="44546A" w:themeColor="text2"/>
          <w:szCs w:val="22"/>
          <w:cs/>
          <w:lang w:eastAsia="zh-CN"/>
        </w:rPr>
        <w:t>คัญในการเขียนกรอบแนวคิด คือ จะต้องอิงแนวคิด หลักการหรือ ทฤษฎีที่น</w:t>
      </w:r>
      <w:r w:rsidR="002E29DF" w:rsidRPr="00C774B5">
        <w:rPr>
          <w:rFonts w:ascii="TH SarabunPSK" w:eastAsia="SimSun" w:hAnsi="TH SarabunPSK" w:cs="TH SarabunPSK" w:hint="cs"/>
          <w:color w:val="44546A" w:themeColor="text2"/>
          <w:szCs w:val="22"/>
          <w:cs/>
          <w:lang w:eastAsia="zh-CN"/>
        </w:rPr>
        <w:t>ำ</w:t>
      </w:r>
      <w:r w:rsidR="0056256B" w:rsidRPr="00C774B5">
        <w:rPr>
          <w:rFonts w:ascii="TH SarabunPSK" w:eastAsia="SimSun" w:hAnsi="TH SarabunPSK" w:cs="TH SarabunPSK"/>
          <w:color w:val="44546A" w:themeColor="text2"/>
          <w:szCs w:val="22"/>
          <w:cs/>
          <w:lang w:eastAsia="zh-CN"/>
        </w:rPr>
        <w:t>มาใช้เป็นกรอบการท</w:t>
      </w:r>
      <w:r w:rsidR="002E29DF" w:rsidRPr="00C774B5">
        <w:rPr>
          <w:rFonts w:ascii="TH SarabunPSK" w:eastAsia="SimSun" w:hAnsi="TH SarabunPSK" w:cs="TH SarabunPSK" w:hint="cs"/>
          <w:color w:val="44546A" w:themeColor="text2"/>
          <w:szCs w:val="22"/>
          <w:cs/>
          <w:lang w:eastAsia="zh-CN"/>
        </w:rPr>
        <w:t>ำ</w:t>
      </w:r>
      <w:r w:rsidR="0056256B" w:rsidRPr="00C774B5">
        <w:rPr>
          <w:rFonts w:ascii="TH SarabunPSK" w:eastAsia="SimSun" w:hAnsi="TH SarabunPSK" w:cs="TH SarabunPSK"/>
          <w:color w:val="44546A" w:themeColor="text2"/>
          <w:szCs w:val="22"/>
          <w:cs/>
          <w:lang w:eastAsia="zh-CN"/>
        </w:rPr>
        <w:t>วิจัย และแสดงความสัมพันธ์ระหว่างตัวแปร ที่ศึกษา</w:t>
      </w:r>
      <w:r w:rsidRPr="00C774B5">
        <w:rPr>
          <w:rFonts w:ascii="TH SarabunPSK" w:eastAsia="SimSun" w:hAnsi="TH SarabunPSK" w:cs="TH SarabunPSK" w:hint="cs"/>
          <w:b/>
          <w:bCs/>
          <w:color w:val="44546A" w:themeColor="text2"/>
          <w:szCs w:val="22"/>
          <w:cs/>
          <w:lang w:eastAsia="zh-CN"/>
        </w:rPr>
        <w:t>ลักษณะการกรอกข้อมูล</w:t>
      </w:r>
      <w:r w:rsidRPr="00C774B5">
        <w:rPr>
          <w:rFonts w:ascii="TH SarabunPSK" w:eastAsia="SimSun" w:hAnsi="TH SarabunPSK" w:cs="TH SarabunPSK" w:hint="cs"/>
          <w:color w:val="44546A" w:themeColor="text2"/>
          <w:szCs w:val="22"/>
          <w:cs/>
          <w:lang w:eastAsia="zh-CN"/>
        </w:rPr>
        <w:t xml:space="preserve"> </w:t>
      </w:r>
      <w:r w:rsidR="00FD4F00" w:rsidRPr="00C774B5">
        <w:rPr>
          <w:rFonts w:ascii="TH SarabunPSK" w:eastAsia="SimSun" w:hAnsi="TH SarabunPSK" w:cs="TH SarabunPSK" w:hint="cs"/>
          <w:color w:val="44546A" w:themeColor="text2"/>
          <w:szCs w:val="22"/>
          <w:cs/>
          <w:lang w:eastAsia="zh-CN"/>
        </w:rPr>
        <w:t xml:space="preserve">แผนผังภาพแสดงถึงเป้าหมายและตัวชี้วัดของโครงการ และมีการแสดงความเชื่อมโยงโครงการย่อยเพื่อตอบเป้าใหญ่ร่วมกัน </w:t>
      </w:r>
      <w:r w:rsidR="00FD4F00" w:rsidRPr="00C774B5">
        <w:rPr>
          <w:rFonts w:ascii="TH SarabunPSK" w:eastAsia="SimSun" w:hAnsi="TH SarabunPSK" w:cs="TH SarabunPSK"/>
          <w:color w:val="44546A" w:themeColor="text2"/>
          <w:szCs w:val="22"/>
          <w:cs/>
          <w:lang w:eastAsia="zh-CN"/>
        </w:rPr>
        <w:t>(</w:t>
      </w:r>
      <w:r w:rsidR="00FD4F00" w:rsidRPr="00C774B5">
        <w:rPr>
          <w:rFonts w:ascii="TH SarabunPSK" w:eastAsia="SimSun" w:hAnsi="TH SarabunPSK" w:cs="TH SarabunPSK" w:hint="cs"/>
          <w:color w:val="44546A" w:themeColor="text2"/>
          <w:szCs w:val="22"/>
          <w:cs/>
          <w:lang w:eastAsia="zh-CN"/>
        </w:rPr>
        <w:t>หากมีโครงการย่อย</w:t>
      </w:r>
      <w:r w:rsidR="00FD4F00" w:rsidRPr="00C774B5">
        <w:rPr>
          <w:rFonts w:ascii="TH SarabunPSK" w:eastAsia="SimSun" w:hAnsi="TH SarabunPSK" w:cs="TH SarabunPSK"/>
          <w:color w:val="44546A" w:themeColor="text2"/>
          <w:szCs w:val="22"/>
          <w:cs/>
          <w:lang w:eastAsia="zh-CN"/>
        </w:rPr>
        <w:t>)</w:t>
      </w:r>
      <w:r w:rsidR="00FD4F00" w:rsidRPr="00C774B5">
        <w:rPr>
          <w:rFonts w:ascii="TH SarabunPSK" w:eastAsia="SimSun" w:hAnsi="TH SarabunPSK" w:cs="TH SarabunPSK" w:hint="cs"/>
          <w:color w:val="44546A" w:themeColor="text2"/>
          <w:szCs w:val="22"/>
          <w:cs/>
          <w:lang w:eastAsia="zh-CN"/>
        </w:rPr>
        <w:t xml:space="preserve">) </w:t>
      </w:r>
    </w:p>
    <w:p w14:paraId="632E68F9" w14:textId="77777777" w:rsidR="00EB60EB" w:rsidRDefault="00FD4F00" w:rsidP="00EB60EB">
      <w:pPr>
        <w:numPr>
          <w:ilvl w:val="0"/>
          <w:numId w:val="3"/>
        </w:numPr>
        <w:tabs>
          <w:tab w:val="left" w:pos="284"/>
          <w:tab w:val="left" w:pos="3119"/>
        </w:tabs>
        <w:spacing w:before="120" w:after="0" w:line="240" w:lineRule="auto"/>
        <w:ind w:left="0" w:firstLine="0"/>
        <w:rPr>
          <w:rFonts w:ascii="TH SarabunPSK" w:eastAsia="Cordia New" w:hAnsi="TH SarabunPSK" w:cs="TH SarabunPSK"/>
          <w:sz w:val="32"/>
          <w:szCs w:val="32"/>
          <w:lang w:bidi="en-US"/>
        </w:rPr>
      </w:pPr>
      <w:r w:rsidRPr="00566BC7">
        <w:rPr>
          <w:rFonts w:ascii="TH SarabunPSK" w:eastAsia="Cordia New" w:hAnsi="TH SarabunPSK" w:cs="TH SarabunPSK" w:hint="cs"/>
          <w:sz w:val="32"/>
          <w:szCs w:val="32"/>
          <w:cs/>
        </w:rPr>
        <w:t xml:space="preserve">แนวคิด </w:t>
      </w:r>
      <w:r w:rsidRPr="00566BC7">
        <w:rPr>
          <w:rFonts w:ascii="TH SarabunPSK" w:eastAsia="Cordia New" w:hAnsi="TH SarabunPSK" w:cs="TH SarabunPSK"/>
          <w:sz w:val="32"/>
          <w:szCs w:val="32"/>
          <w:cs/>
        </w:rPr>
        <w:t xml:space="preserve">ทฤษฎี </w:t>
      </w:r>
      <w:r w:rsidRPr="00566BC7">
        <w:rPr>
          <w:rFonts w:ascii="TH SarabunPSK" w:eastAsia="Cordia New" w:hAnsi="TH SarabunPSK" w:cs="TH SarabunPSK" w:hint="cs"/>
          <w:sz w:val="32"/>
          <w:szCs w:val="32"/>
          <w:cs/>
        </w:rPr>
        <w:t>และ</w:t>
      </w:r>
      <w:r w:rsidRPr="00566BC7">
        <w:rPr>
          <w:rFonts w:ascii="TH SarabunPSK" w:eastAsia="Cordia New" w:hAnsi="TH SarabunPSK" w:cs="TH SarabunPSK"/>
          <w:sz w:val="32"/>
          <w:szCs w:val="32"/>
          <w:cs/>
        </w:rPr>
        <w:t>สมมติฐาน</w:t>
      </w:r>
      <w:r w:rsidRPr="00566BC7">
        <w:rPr>
          <w:rFonts w:ascii="TH SarabunPSK" w:eastAsia="Cordia New" w:hAnsi="TH SarabunPSK" w:cs="TH SarabunPSK" w:hint="cs"/>
          <w:sz w:val="32"/>
          <w:szCs w:val="32"/>
          <w:cs/>
        </w:rPr>
        <w:t>งานวิจัย (ไม่เกิน 3000 คำ)</w:t>
      </w:r>
    </w:p>
    <w:p w14:paraId="77A81217" w14:textId="087ABD24" w:rsidR="00F40E79" w:rsidRPr="00D2247F" w:rsidRDefault="00D2247F" w:rsidP="00D2247F">
      <w:pPr>
        <w:tabs>
          <w:tab w:val="left" w:pos="284"/>
          <w:tab w:val="left" w:pos="3119"/>
        </w:tabs>
        <w:spacing w:before="120" w:after="0" w:line="240" w:lineRule="auto"/>
        <w:rPr>
          <w:rFonts w:ascii="TH SarabunPSK" w:eastAsia="Cordia New" w:hAnsi="TH SarabunPSK" w:cs="TH SarabunPSK"/>
          <w:sz w:val="12"/>
          <w:szCs w:val="12"/>
          <w:lang w:bidi="en-US"/>
        </w:rPr>
      </w:pPr>
      <w:r>
        <w:rPr>
          <w:rFonts w:ascii="TH SarabunPSK" w:eastAsia="Cordia New" w:hAnsi="TH SarabunPSK" w:cs="TH SarabunPSK" w:hint="cs"/>
          <w:sz w:val="32"/>
          <w:szCs w:val="32"/>
          <w:cs/>
        </w:rPr>
        <w:t xml:space="preserve">6. </w:t>
      </w:r>
      <w:r w:rsidR="00543328" w:rsidRPr="00D2247F">
        <w:rPr>
          <w:rFonts w:ascii="TH SarabunPSK" w:eastAsia="Cordia New" w:hAnsi="TH SarabunPSK" w:cs="TH SarabunPSK" w:hint="cs"/>
          <w:sz w:val="32"/>
          <w:szCs w:val="32"/>
          <w:cs/>
        </w:rPr>
        <w:t>ระเบียบวิธีวิจัยและวิธีการดำเนินการวิจัย</w:t>
      </w:r>
    </w:p>
    <w:p w14:paraId="04087A1E" w14:textId="77777777" w:rsidR="00F40E79" w:rsidRPr="00D2247F" w:rsidRDefault="00F40E79" w:rsidP="00D2247F">
      <w:pPr>
        <w:pStyle w:val="ListParagraph"/>
        <w:numPr>
          <w:ilvl w:val="0"/>
          <w:numId w:val="3"/>
        </w:numPr>
        <w:tabs>
          <w:tab w:val="left" w:pos="284"/>
          <w:tab w:val="left" w:pos="3119"/>
        </w:tabs>
        <w:spacing w:before="120" w:after="0" w:line="240" w:lineRule="auto"/>
        <w:rPr>
          <w:rFonts w:ascii="TH SarabunPSK" w:eastAsia="Cordia New" w:hAnsi="TH SarabunPSK" w:cs="TH SarabunPSK"/>
          <w:sz w:val="12"/>
          <w:szCs w:val="12"/>
        </w:rPr>
        <w:sectPr w:rsidR="00F40E79" w:rsidRPr="00D2247F" w:rsidSect="00085809">
          <w:footerReference w:type="default" r:id="rId9"/>
          <w:pgSz w:w="11906" w:h="16838"/>
          <w:pgMar w:top="1140" w:right="968" w:bottom="995" w:left="1440" w:header="708" w:footer="281" w:gutter="0"/>
          <w:cols w:space="708"/>
          <w:docGrid w:linePitch="360"/>
        </w:sectPr>
      </w:pPr>
    </w:p>
    <w:p w14:paraId="62F6CFDC" w14:textId="77777777" w:rsidR="00D2247F" w:rsidRPr="00BF30EA" w:rsidRDefault="00D2247F" w:rsidP="00D2247F">
      <w:pPr>
        <w:tabs>
          <w:tab w:val="left" w:pos="284"/>
        </w:tabs>
        <w:spacing w:after="0" w:line="240" w:lineRule="auto"/>
        <w:rPr>
          <w:rFonts w:ascii="TH SarabunPSK" w:eastAsia="Cordia New" w:hAnsi="TH SarabunPSK" w:cs="TH SarabunPSK"/>
          <w:b/>
          <w:bCs/>
          <w:sz w:val="32"/>
          <w:szCs w:val="32"/>
          <w:u w:val="single"/>
          <w:cs/>
        </w:rPr>
      </w:pPr>
      <w:r w:rsidRPr="00BF30EA">
        <w:rPr>
          <w:rFonts w:ascii="TH SarabunPSK" w:eastAsia="Cordia New" w:hAnsi="TH SarabunPSK" w:cs="TH SarabunPSK"/>
          <w:b/>
          <w:bCs/>
          <w:sz w:val="32"/>
          <w:szCs w:val="32"/>
          <w:u w:val="single"/>
          <w:cs/>
        </w:rPr>
        <w:lastRenderedPageBreak/>
        <w:t xml:space="preserve">ส่วนที่ </w:t>
      </w:r>
      <w:r>
        <w:rPr>
          <w:rFonts w:ascii="TH SarabunPSK" w:eastAsia="Cordia New" w:hAnsi="TH SarabunPSK" w:cs="TH SarabunPSK" w:hint="cs"/>
          <w:b/>
          <w:bCs/>
          <w:sz w:val="32"/>
          <w:szCs w:val="32"/>
          <w:u w:val="single"/>
          <w:cs/>
        </w:rPr>
        <w:t>3</w:t>
      </w:r>
      <w:r w:rsidRPr="00BF30EA">
        <w:rPr>
          <w:rFonts w:ascii="TH SarabunPSK" w:eastAsia="Cordia New" w:hAnsi="TH SarabunPSK" w:cs="TH SarabunPSK"/>
          <w:b/>
          <w:bCs/>
          <w:sz w:val="32"/>
          <w:szCs w:val="32"/>
          <w:u w:val="single"/>
          <w:cs/>
        </w:rPr>
        <w:t xml:space="preserve"> </w:t>
      </w:r>
      <w:r>
        <w:rPr>
          <w:rFonts w:ascii="TH SarabunPSK" w:eastAsia="Cordia New" w:hAnsi="TH SarabunPSK" w:cs="TH SarabunPSK" w:hint="cs"/>
          <w:b/>
          <w:bCs/>
          <w:sz w:val="32"/>
          <w:szCs w:val="32"/>
          <w:u w:val="single"/>
          <w:cs/>
        </w:rPr>
        <w:t>แผนการทำงาน</w:t>
      </w:r>
    </w:p>
    <w:p w14:paraId="1324678E" w14:textId="1CFF3D2B" w:rsidR="00FD4F00" w:rsidRPr="00BF30EA" w:rsidRDefault="00FD4F00" w:rsidP="00B40A9A">
      <w:pPr>
        <w:pStyle w:val="ListParagraph"/>
        <w:numPr>
          <w:ilvl w:val="0"/>
          <w:numId w:val="12"/>
        </w:numPr>
        <w:tabs>
          <w:tab w:val="left" w:pos="284"/>
          <w:tab w:val="left" w:pos="3119"/>
        </w:tabs>
        <w:spacing w:before="120" w:after="0" w:line="240" w:lineRule="auto"/>
        <w:rPr>
          <w:rFonts w:ascii="TH SarabunPSK" w:eastAsia="Cordia New" w:hAnsi="TH SarabunPSK" w:cs="TH SarabunPSK"/>
          <w:sz w:val="32"/>
          <w:szCs w:val="32"/>
        </w:rPr>
      </w:pPr>
      <w:r w:rsidRPr="00BF30EA">
        <w:rPr>
          <w:rFonts w:ascii="TH SarabunPSK" w:eastAsia="Cordia New" w:hAnsi="TH SarabunPSK" w:cs="TH SarabunPSK" w:hint="cs"/>
          <w:sz w:val="32"/>
          <w:szCs w:val="32"/>
          <w:cs/>
          <w:lang w:bidi="th-TH"/>
        </w:rPr>
        <w:t>แผน</w:t>
      </w:r>
      <w:r w:rsidRPr="00BF30EA">
        <w:rPr>
          <w:rFonts w:ascii="TH SarabunPSK" w:eastAsia="Cordia New" w:hAnsi="TH SarabunPSK" w:cs="TH SarabunPSK"/>
          <w:sz w:val="32"/>
          <w:szCs w:val="32"/>
          <w:cs/>
          <w:lang w:bidi="th-TH"/>
        </w:rPr>
        <w:t>การดำเนินงานวิจัย</w:t>
      </w:r>
      <w:r w:rsidRPr="00BF30EA">
        <w:rPr>
          <w:rFonts w:ascii="TH SarabunPSK" w:eastAsia="Cordia New" w:hAnsi="TH SarabunPSK" w:cs="TH SarabunPSK"/>
          <w:sz w:val="32"/>
          <w:szCs w:val="32"/>
          <w:cs/>
        </w:rPr>
        <w:t xml:space="preserve"> </w:t>
      </w:r>
      <w:r w:rsidRPr="00BF30EA">
        <w:rPr>
          <w:rFonts w:ascii="TH SarabunPSK" w:eastAsia="Cordia New" w:hAnsi="TH SarabunPSK" w:cs="TH SarabunPSK"/>
          <w:spacing w:val="-6"/>
          <w:sz w:val="32"/>
          <w:szCs w:val="32"/>
          <w:cs/>
        </w:rPr>
        <w:t>(</w:t>
      </w:r>
      <w:r w:rsidRPr="00BF30EA">
        <w:rPr>
          <w:rFonts w:ascii="TH SarabunPSK" w:eastAsia="Cordia New" w:hAnsi="TH SarabunPSK" w:cs="TH SarabunPSK" w:hint="cs"/>
          <w:spacing w:val="-6"/>
          <w:sz w:val="32"/>
          <w:szCs w:val="32"/>
          <w:cs/>
          <w:lang w:bidi="th-TH"/>
        </w:rPr>
        <w:t>แสดงแผนการดำเนินงานราย</w:t>
      </w:r>
      <w:r w:rsidRPr="00BF30EA">
        <w:rPr>
          <w:rFonts w:ascii="TH SarabunPSK" w:eastAsia="Cordia New" w:hAnsi="TH SarabunPSK" w:cs="TH SarabunPSK"/>
          <w:spacing w:val="-6"/>
          <w:sz w:val="32"/>
          <w:szCs w:val="32"/>
          <w:cs/>
          <w:lang w:bidi="th-TH"/>
        </w:rPr>
        <w:t>กิจกรรมและระยะเวลาที่ใช้</w:t>
      </w:r>
      <w:r w:rsidRPr="00BF30EA">
        <w:rPr>
          <w:rFonts w:ascii="TH SarabunPSK" w:eastAsia="Cordia New" w:hAnsi="TH SarabunPSK" w:cs="TH SarabunPSK"/>
          <w:sz w:val="32"/>
          <w:szCs w:val="32"/>
          <w:cs/>
        </w:rPr>
        <w:t xml:space="preserve"> </w:t>
      </w:r>
      <w:r w:rsidRPr="00BF30EA">
        <w:rPr>
          <w:rFonts w:ascii="TH SarabunPSK" w:eastAsia="Cordia New" w:hAnsi="TH SarabunPSK" w:cs="TH SarabunPSK"/>
          <w:sz w:val="32"/>
          <w:szCs w:val="32"/>
          <w:cs/>
          <w:lang w:bidi="th-TH"/>
        </w:rPr>
        <w:t>ในแต่ละปีงบประมาณ</w:t>
      </w:r>
      <w:r w:rsidRPr="00BF30EA">
        <w:rPr>
          <w:rFonts w:ascii="TH SarabunPSK" w:eastAsia="Cordia New" w:hAnsi="TH SarabunPSK" w:cs="TH SarabunPSK"/>
          <w:sz w:val="32"/>
          <w:szCs w:val="32"/>
          <w:cs/>
        </w:rPr>
        <w:t>)</w:t>
      </w:r>
    </w:p>
    <w:tbl>
      <w:tblPr>
        <w:tblStyle w:val="TableGrid5"/>
        <w:tblW w:w="14743" w:type="dxa"/>
        <w:jc w:val="center"/>
        <w:tblLayout w:type="fixed"/>
        <w:tblLook w:val="04A0" w:firstRow="1" w:lastRow="0" w:firstColumn="1" w:lastColumn="0" w:noHBand="0" w:noVBand="1"/>
      </w:tblPr>
      <w:tblGrid>
        <w:gridCol w:w="1702"/>
        <w:gridCol w:w="5170"/>
        <w:gridCol w:w="507"/>
        <w:gridCol w:w="508"/>
        <w:gridCol w:w="508"/>
        <w:gridCol w:w="508"/>
        <w:gridCol w:w="508"/>
        <w:gridCol w:w="508"/>
        <w:gridCol w:w="508"/>
        <w:gridCol w:w="508"/>
        <w:gridCol w:w="508"/>
        <w:gridCol w:w="508"/>
        <w:gridCol w:w="508"/>
        <w:gridCol w:w="508"/>
        <w:gridCol w:w="1776"/>
      </w:tblGrid>
      <w:tr w:rsidR="00FD4F00" w:rsidRPr="00FD469B" w14:paraId="70E06431" w14:textId="77777777" w:rsidTr="00AE2B1E">
        <w:trPr>
          <w:jc w:val="center"/>
        </w:trPr>
        <w:tc>
          <w:tcPr>
            <w:tcW w:w="1702" w:type="dxa"/>
            <w:shd w:val="clear" w:color="auto" w:fill="D9D9D9" w:themeFill="background1" w:themeFillShade="D9"/>
            <w:vAlign w:val="center"/>
          </w:tcPr>
          <w:p w14:paraId="76A55E0B" w14:textId="34AFEAF8" w:rsidR="00FD4F00" w:rsidRPr="00FD469B" w:rsidRDefault="00FD4F00" w:rsidP="0019126C">
            <w:pPr>
              <w:jc w:val="center"/>
              <w:rPr>
                <w:rFonts w:ascii="TH Sarabun New" w:eastAsia="Calibri" w:hAnsi="TH Sarabun New" w:cs="TH Sarabun New"/>
                <w:b/>
                <w:bCs/>
                <w:sz w:val="28"/>
                <w:cs/>
              </w:rPr>
            </w:pPr>
            <w:r w:rsidRPr="00FD469B">
              <w:rPr>
                <w:rFonts w:ascii="TH Sarabun New" w:eastAsia="Calibri" w:hAnsi="TH Sarabun New" w:cs="TH Sarabun New"/>
                <w:b/>
                <w:bCs/>
                <w:sz w:val="28"/>
                <w:cs/>
              </w:rPr>
              <w:t>ปี</w:t>
            </w:r>
            <w:r w:rsidR="00FD469B">
              <w:rPr>
                <w:rFonts w:ascii="TH Sarabun New" w:eastAsia="Calibri" w:hAnsi="TH Sarabun New" w:cs="TH Sarabun New" w:hint="cs"/>
                <w:b/>
                <w:bCs/>
                <w:sz w:val="28"/>
                <w:cs/>
              </w:rPr>
              <w:t>งบประมาณ</w:t>
            </w:r>
          </w:p>
        </w:tc>
        <w:tc>
          <w:tcPr>
            <w:tcW w:w="5170" w:type="dxa"/>
            <w:shd w:val="clear" w:color="auto" w:fill="D9D9D9" w:themeFill="background1" w:themeFillShade="D9"/>
            <w:vAlign w:val="center"/>
          </w:tcPr>
          <w:p w14:paraId="4115B353" w14:textId="77777777" w:rsidR="00FD4F00" w:rsidRPr="00FD469B" w:rsidRDefault="00FD4F00" w:rsidP="00FC100D">
            <w:pPr>
              <w:jc w:val="center"/>
              <w:rPr>
                <w:rFonts w:ascii="TH Sarabun New" w:eastAsia="Calibri" w:hAnsi="TH Sarabun New" w:cs="TH Sarabun New"/>
                <w:b/>
                <w:bCs/>
                <w:sz w:val="28"/>
              </w:rPr>
            </w:pPr>
            <w:r w:rsidRPr="00FD469B">
              <w:rPr>
                <w:rFonts w:ascii="TH Sarabun New" w:eastAsia="Calibri" w:hAnsi="TH Sarabun New" w:cs="TH Sarabun New" w:hint="cs"/>
                <w:b/>
                <w:bCs/>
                <w:sz w:val="28"/>
                <w:cs/>
              </w:rPr>
              <w:t>กิจกรรม</w:t>
            </w:r>
          </w:p>
        </w:tc>
        <w:tc>
          <w:tcPr>
            <w:tcW w:w="507" w:type="dxa"/>
            <w:shd w:val="clear" w:color="auto" w:fill="D9D9D9" w:themeFill="background1" w:themeFillShade="D9"/>
            <w:vAlign w:val="center"/>
          </w:tcPr>
          <w:p w14:paraId="788D3D35" w14:textId="5CBFCA80" w:rsidR="00FD4F00" w:rsidRPr="00FD469B" w:rsidRDefault="00503EB2" w:rsidP="00FC100D">
            <w:pPr>
              <w:jc w:val="center"/>
              <w:rPr>
                <w:rFonts w:ascii="TH Sarabun New" w:eastAsia="Calibri" w:hAnsi="TH Sarabun New" w:cs="TH Sarabun New"/>
                <w:b/>
                <w:bCs/>
                <w:sz w:val="28"/>
              </w:rPr>
            </w:pPr>
            <w:r w:rsidRPr="00FD469B">
              <w:rPr>
                <w:rFonts w:ascii="TH Sarabun New" w:eastAsia="Calibri" w:hAnsi="TH Sarabun New" w:cs="TH Sarabun New"/>
                <w:b/>
                <w:bCs/>
                <w:sz w:val="28"/>
              </w:rPr>
              <w:t>1</w:t>
            </w:r>
          </w:p>
        </w:tc>
        <w:tc>
          <w:tcPr>
            <w:tcW w:w="508" w:type="dxa"/>
            <w:shd w:val="clear" w:color="auto" w:fill="D9D9D9" w:themeFill="background1" w:themeFillShade="D9"/>
            <w:vAlign w:val="center"/>
          </w:tcPr>
          <w:p w14:paraId="5D721416" w14:textId="6C2479A8" w:rsidR="00FD4F00" w:rsidRPr="00FD469B" w:rsidRDefault="00503EB2" w:rsidP="00FC100D">
            <w:pPr>
              <w:jc w:val="center"/>
              <w:rPr>
                <w:rFonts w:ascii="TH Sarabun New" w:eastAsia="Calibri" w:hAnsi="TH Sarabun New" w:cs="TH Sarabun New"/>
                <w:b/>
                <w:bCs/>
                <w:sz w:val="28"/>
              </w:rPr>
            </w:pPr>
            <w:r w:rsidRPr="00FD469B">
              <w:rPr>
                <w:rFonts w:ascii="TH Sarabun New" w:eastAsia="Calibri" w:hAnsi="TH Sarabun New" w:cs="TH Sarabun New"/>
                <w:b/>
                <w:bCs/>
                <w:sz w:val="28"/>
              </w:rPr>
              <w:t>2</w:t>
            </w:r>
          </w:p>
        </w:tc>
        <w:tc>
          <w:tcPr>
            <w:tcW w:w="508" w:type="dxa"/>
            <w:shd w:val="clear" w:color="auto" w:fill="D9D9D9" w:themeFill="background1" w:themeFillShade="D9"/>
            <w:vAlign w:val="center"/>
          </w:tcPr>
          <w:p w14:paraId="7C797751" w14:textId="05F69301" w:rsidR="00FD4F00" w:rsidRPr="00FD469B" w:rsidRDefault="00503EB2" w:rsidP="00FC100D">
            <w:pPr>
              <w:jc w:val="center"/>
              <w:rPr>
                <w:rFonts w:ascii="TH Sarabun New" w:eastAsia="Calibri" w:hAnsi="TH Sarabun New" w:cs="TH Sarabun New"/>
                <w:b/>
                <w:bCs/>
                <w:sz w:val="28"/>
              </w:rPr>
            </w:pPr>
            <w:r w:rsidRPr="00FD469B">
              <w:rPr>
                <w:rFonts w:ascii="TH Sarabun New" w:eastAsia="Calibri" w:hAnsi="TH Sarabun New" w:cs="TH Sarabun New"/>
                <w:b/>
                <w:bCs/>
                <w:sz w:val="28"/>
              </w:rPr>
              <w:t>3</w:t>
            </w:r>
          </w:p>
        </w:tc>
        <w:tc>
          <w:tcPr>
            <w:tcW w:w="508" w:type="dxa"/>
            <w:shd w:val="clear" w:color="auto" w:fill="D9D9D9" w:themeFill="background1" w:themeFillShade="D9"/>
            <w:vAlign w:val="center"/>
          </w:tcPr>
          <w:p w14:paraId="5AE34AC5" w14:textId="278BDEED" w:rsidR="00FD4F00" w:rsidRPr="00FD469B" w:rsidRDefault="00503EB2" w:rsidP="00FC100D">
            <w:pPr>
              <w:jc w:val="center"/>
              <w:rPr>
                <w:rFonts w:ascii="TH Sarabun New" w:eastAsia="Calibri" w:hAnsi="TH Sarabun New" w:cs="TH Sarabun New"/>
                <w:b/>
                <w:bCs/>
                <w:sz w:val="28"/>
              </w:rPr>
            </w:pPr>
            <w:r w:rsidRPr="00FD469B">
              <w:rPr>
                <w:rFonts w:ascii="TH Sarabun New" w:eastAsia="Calibri" w:hAnsi="TH Sarabun New" w:cs="TH Sarabun New"/>
                <w:b/>
                <w:bCs/>
                <w:sz w:val="28"/>
              </w:rPr>
              <w:t>4</w:t>
            </w:r>
          </w:p>
        </w:tc>
        <w:tc>
          <w:tcPr>
            <w:tcW w:w="508" w:type="dxa"/>
            <w:shd w:val="clear" w:color="auto" w:fill="D9D9D9" w:themeFill="background1" w:themeFillShade="D9"/>
            <w:vAlign w:val="center"/>
          </w:tcPr>
          <w:p w14:paraId="5CB85A94" w14:textId="0186121E" w:rsidR="00FD4F00" w:rsidRPr="00FD469B" w:rsidRDefault="00FD469B" w:rsidP="00FC100D">
            <w:pPr>
              <w:jc w:val="center"/>
              <w:rPr>
                <w:rFonts w:ascii="TH Sarabun New" w:eastAsia="Calibri" w:hAnsi="TH Sarabun New" w:cs="TH Sarabun New"/>
                <w:b/>
                <w:bCs/>
                <w:sz w:val="28"/>
              </w:rPr>
            </w:pPr>
            <w:r w:rsidRPr="00FD469B">
              <w:rPr>
                <w:rFonts w:ascii="TH Sarabun New" w:eastAsia="Calibri" w:hAnsi="TH Sarabun New" w:cs="TH Sarabun New"/>
                <w:b/>
                <w:bCs/>
                <w:sz w:val="28"/>
              </w:rPr>
              <w:t>5</w:t>
            </w:r>
          </w:p>
        </w:tc>
        <w:tc>
          <w:tcPr>
            <w:tcW w:w="508" w:type="dxa"/>
            <w:shd w:val="clear" w:color="auto" w:fill="D9D9D9" w:themeFill="background1" w:themeFillShade="D9"/>
            <w:vAlign w:val="center"/>
          </w:tcPr>
          <w:p w14:paraId="2777D900" w14:textId="07B6841C" w:rsidR="00FD4F00" w:rsidRPr="00FD469B" w:rsidRDefault="00FD469B" w:rsidP="00FC100D">
            <w:pPr>
              <w:jc w:val="center"/>
              <w:rPr>
                <w:rFonts w:ascii="TH Sarabun New" w:eastAsia="Calibri" w:hAnsi="TH Sarabun New" w:cs="TH Sarabun New"/>
                <w:b/>
                <w:bCs/>
                <w:sz w:val="28"/>
              </w:rPr>
            </w:pPr>
            <w:r w:rsidRPr="00FD469B">
              <w:rPr>
                <w:rFonts w:ascii="TH Sarabun New" w:eastAsia="Calibri" w:hAnsi="TH Sarabun New" w:cs="TH Sarabun New"/>
                <w:b/>
                <w:bCs/>
                <w:sz w:val="28"/>
              </w:rPr>
              <w:t>6</w:t>
            </w:r>
          </w:p>
        </w:tc>
        <w:tc>
          <w:tcPr>
            <w:tcW w:w="508" w:type="dxa"/>
            <w:shd w:val="clear" w:color="auto" w:fill="D9D9D9" w:themeFill="background1" w:themeFillShade="D9"/>
            <w:vAlign w:val="center"/>
          </w:tcPr>
          <w:p w14:paraId="3BCCAACB" w14:textId="7EB064CF" w:rsidR="00FD4F00" w:rsidRPr="00FD469B" w:rsidRDefault="00FD469B" w:rsidP="00FC100D">
            <w:pPr>
              <w:jc w:val="center"/>
              <w:rPr>
                <w:rFonts w:ascii="TH Sarabun New" w:eastAsia="Calibri" w:hAnsi="TH Sarabun New" w:cs="TH Sarabun New"/>
                <w:b/>
                <w:bCs/>
                <w:sz w:val="28"/>
              </w:rPr>
            </w:pPr>
            <w:r w:rsidRPr="00FD469B">
              <w:rPr>
                <w:rFonts w:ascii="TH Sarabun New" w:eastAsia="Calibri" w:hAnsi="TH Sarabun New" w:cs="TH Sarabun New"/>
                <w:b/>
                <w:bCs/>
                <w:sz w:val="28"/>
              </w:rPr>
              <w:t>7</w:t>
            </w:r>
          </w:p>
        </w:tc>
        <w:tc>
          <w:tcPr>
            <w:tcW w:w="508" w:type="dxa"/>
            <w:shd w:val="clear" w:color="auto" w:fill="D9D9D9" w:themeFill="background1" w:themeFillShade="D9"/>
            <w:vAlign w:val="center"/>
          </w:tcPr>
          <w:p w14:paraId="35C106C3" w14:textId="13F02B60" w:rsidR="00FD4F00" w:rsidRPr="00FD469B" w:rsidRDefault="00FD469B" w:rsidP="00FC100D">
            <w:pPr>
              <w:jc w:val="center"/>
              <w:rPr>
                <w:rFonts w:ascii="TH Sarabun New" w:eastAsia="Calibri" w:hAnsi="TH Sarabun New" w:cs="TH Sarabun New"/>
                <w:b/>
                <w:bCs/>
                <w:sz w:val="28"/>
              </w:rPr>
            </w:pPr>
            <w:r w:rsidRPr="00FD469B">
              <w:rPr>
                <w:rFonts w:ascii="TH Sarabun New" w:eastAsia="Calibri" w:hAnsi="TH Sarabun New" w:cs="TH Sarabun New"/>
                <w:b/>
                <w:bCs/>
                <w:sz w:val="28"/>
              </w:rPr>
              <w:t>8</w:t>
            </w:r>
          </w:p>
        </w:tc>
        <w:tc>
          <w:tcPr>
            <w:tcW w:w="508" w:type="dxa"/>
            <w:shd w:val="clear" w:color="auto" w:fill="D9D9D9" w:themeFill="background1" w:themeFillShade="D9"/>
            <w:vAlign w:val="center"/>
          </w:tcPr>
          <w:p w14:paraId="492D3896" w14:textId="15092104" w:rsidR="00FD4F00" w:rsidRPr="00FD469B" w:rsidRDefault="00FD469B" w:rsidP="00FC100D">
            <w:pPr>
              <w:jc w:val="center"/>
              <w:rPr>
                <w:rFonts w:ascii="TH Sarabun New" w:eastAsia="Calibri" w:hAnsi="TH Sarabun New" w:cs="TH Sarabun New"/>
                <w:b/>
                <w:bCs/>
                <w:sz w:val="28"/>
              </w:rPr>
            </w:pPr>
            <w:r w:rsidRPr="00FD469B">
              <w:rPr>
                <w:rFonts w:ascii="TH Sarabun New" w:eastAsia="Calibri" w:hAnsi="TH Sarabun New" w:cs="TH Sarabun New"/>
                <w:b/>
                <w:bCs/>
                <w:sz w:val="28"/>
              </w:rPr>
              <w:t>9</w:t>
            </w:r>
          </w:p>
        </w:tc>
        <w:tc>
          <w:tcPr>
            <w:tcW w:w="508" w:type="dxa"/>
            <w:shd w:val="clear" w:color="auto" w:fill="D9D9D9" w:themeFill="background1" w:themeFillShade="D9"/>
            <w:vAlign w:val="center"/>
          </w:tcPr>
          <w:p w14:paraId="66E0B2D9" w14:textId="62F8E805" w:rsidR="00FD4F00" w:rsidRPr="00FD469B" w:rsidRDefault="00FD469B" w:rsidP="00FC100D">
            <w:pPr>
              <w:jc w:val="center"/>
              <w:rPr>
                <w:rFonts w:ascii="TH Sarabun New" w:eastAsia="Calibri" w:hAnsi="TH Sarabun New" w:cs="TH Sarabun New"/>
                <w:b/>
                <w:bCs/>
                <w:sz w:val="28"/>
              </w:rPr>
            </w:pPr>
            <w:r w:rsidRPr="00FD469B">
              <w:rPr>
                <w:rFonts w:ascii="TH Sarabun New" w:eastAsia="Calibri" w:hAnsi="TH Sarabun New" w:cs="TH Sarabun New"/>
                <w:b/>
                <w:bCs/>
                <w:sz w:val="28"/>
              </w:rPr>
              <w:t>10</w:t>
            </w:r>
          </w:p>
        </w:tc>
        <w:tc>
          <w:tcPr>
            <w:tcW w:w="508" w:type="dxa"/>
            <w:shd w:val="clear" w:color="auto" w:fill="D9D9D9" w:themeFill="background1" w:themeFillShade="D9"/>
            <w:vAlign w:val="center"/>
          </w:tcPr>
          <w:p w14:paraId="553A1F4C" w14:textId="7574329C" w:rsidR="00FD4F00" w:rsidRPr="00FD469B" w:rsidRDefault="00FD469B" w:rsidP="00E536BF">
            <w:pPr>
              <w:rPr>
                <w:rFonts w:ascii="TH Sarabun New" w:eastAsia="Calibri" w:hAnsi="TH Sarabun New" w:cs="TH Sarabun New"/>
                <w:b/>
                <w:bCs/>
                <w:sz w:val="28"/>
              </w:rPr>
            </w:pPr>
            <w:r w:rsidRPr="00FD469B">
              <w:rPr>
                <w:rFonts w:ascii="TH Sarabun New" w:eastAsia="Calibri" w:hAnsi="TH Sarabun New" w:cs="TH Sarabun New"/>
                <w:b/>
                <w:bCs/>
                <w:sz w:val="28"/>
              </w:rPr>
              <w:t>11</w:t>
            </w:r>
          </w:p>
        </w:tc>
        <w:tc>
          <w:tcPr>
            <w:tcW w:w="508" w:type="dxa"/>
            <w:shd w:val="clear" w:color="auto" w:fill="D9D9D9" w:themeFill="background1" w:themeFillShade="D9"/>
            <w:vAlign w:val="center"/>
          </w:tcPr>
          <w:p w14:paraId="31CF991A" w14:textId="03CD74E3" w:rsidR="00FD4F00" w:rsidRPr="00FD469B" w:rsidRDefault="00FD469B" w:rsidP="00E536BF">
            <w:pPr>
              <w:rPr>
                <w:rFonts w:ascii="TH Sarabun New" w:eastAsia="Calibri" w:hAnsi="TH Sarabun New" w:cs="TH Sarabun New"/>
                <w:b/>
                <w:bCs/>
                <w:sz w:val="28"/>
              </w:rPr>
            </w:pPr>
            <w:r w:rsidRPr="00FD469B">
              <w:rPr>
                <w:rFonts w:ascii="TH Sarabun New" w:eastAsia="Calibri" w:hAnsi="TH Sarabun New" w:cs="TH Sarabun New"/>
                <w:b/>
                <w:bCs/>
                <w:sz w:val="28"/>
              </w:rPr>
              <w:t>12</w:t>
            </w:r>
          </w:p>
        </w:tc>
        <w:tc>
          <w:tcPr>
            <w:tcW w:w="1776" w:type="dxa"/>
            <w:shd w:val="clear" w:color="auto" w:fill="D9D9D9" w:themeFill="background1" w:themeFillShade="D9"/>
            <w:vAlign w:val="center"/>
          </w:tcPr>
          <w:p w14:paraId="043142E8" w14:textId="77777777" w:rsidR="00FD4F00" w:rsidRPr="00FD469B" w:rsidRDefault="00FD4F00" w:rsidP="00E536BF">
            <w:pPr>
              <w:rPr>
                <w:rFonts w:ascii="TH Sarabun New" w:eastAsia="Calibri" w:hAnsi="TH Sarabun New" w:cs="TH Sarabun New"/>
                <w:b/>
                <w:bCs/>
                <w:sz w:val="28"/>
              </w:rPr>
            </w:pPr>
            <w:r w:rsidRPr="00FD469B">
              <w:rPr>
                <w:rFonts w:ascii="TH Sarabun New" w:eastAsia="Calibri" w:hAnsi="TH Sarabun New" w:cs="TH Sarabun New"/>
                <w:b/>
                <w:bCs/>
                <w:sz w:val="28"/>
                <w:cs/>
              </w:rPr>
              <w:t>ร้อยละของกิจกรรมในปีงบประมาณ</w:t>
            </w:r>
          </w:p>
        </w:tc>
      </w:tr>
      <w:tr w:rsidR="00FD4F00" w:rsidRPr="00FD469B" w14:paraId="140DFD28" w14:textId="77777777" w:rsidTr="00AE2B1E">
        <w:trPr>
          <w:jc w:val="center"/>
        </w:trPr>
        <w:tc>
          <w:tcPr>
            <w:tcW w:w="1702" w:type="dxa"/>
            <w:vAlign w:val="center"/>
          </w:tcPr>
          <w:p w14:paraId="056F787F" w14:textId="45A42D2A" w:rsidR="00FD469B" w:rsidRPr="00FD469B" w:rsidRDefault="00FD469B" w:rsidP="00FD4F00">
            <w:pPr>
              <w:jc w:val="center"/>
              <w:rPr>
                <w:rFonts w:ascii="TH Sarabun New" w:eastAsia="Calibri" w:hAnsi="TH Sarabun New" w:cs="TH Sarabun New"/>
                <w:sz w:val="28"/>
              </w:rPr>
            </w:pPr>
            <w:r w:rsidRPr="00FD469B">
              <w:rPr>
                <w:rFonts w:ascii="TH Sarabun New" w:eastAsia="Calibri" w:hAnsi="TH Sarabun New" w:cs="TH Sarabun New" w:hint="cs"/>
                <w:sz w:val="28"/>
                <w:cs/>
              </w:rPr>
              <w:t xml:space="preserve">ปีที่ </w:t>
            </w:r>
            <w:r w:rsidRPr="00FD469B">
              <w:rPr>
                <w:rFonts w:ascii="TH Sarabun New" w:eastAsia="Calibri" w:hAnsi="TH Sarabun New" w:cs="TH Sarabun New"/>
                <w:sz w:val="28"/>
              </w:rPr>
              <w:t>1</w:t>
            </w:r>
          </w:p>
          <w:p w14:paraId="6B70A88E" w14:textId="7A2D6061" w:rsidR="00FD4F00" w:rsidRPr="00FD469B" w:rsidRDefault="00FD469B" w:rsidP="00FD4F00">
            <w:pPr>
              <w:jc w:val="center"/>
              <w:rPr>
                <w:rFonts w:ascii="TH Sarabun New" w:eastAsia="Calibri" w:hAnsi="TH Sarabun New" w:cs="TH Sarabun New"/>
                <w:sz w:val="28"/>
              </w:rPr>
            </w:pPr>
            <w:r w:rsidRPr="00FD469B">
              <w:rPr>
                <w:rFonts w:ascii="TH Sarabun New" w:eastAsia="Calibri" w:hAnsi="TH Sarabun New" w:cs="TH Sarabun New"/>
                <w:sz w:val="28"/>
              </w:rPr>
              <w:t>(</w:t>
            </w:r>
            <w:r w:rsidR="00DC4416">
              <w:rPr>
                <w:rFonts w:ascii="TH Sarabun New" w:eastAsia="Calibri" w:hAnsi="TH Sarabun New" w:cs="TH Sarabun New" w:hint="cs"/>
                <w:sz w:val="28"/>
                <w:cs/>
              </w:rPr>
              <w:t>ปีที่เริ่มดำเนินการ</w:t>
            </w:r>
            <w:r w:rsidRPr="00FD469B">
              <w:rPr>
                <w:rFonts w:ascii="TH Sarabun New" w:eastAsia="Calibri" w:hAnsi="TH Sarabun New" w:cs="TH Sarabun New"/>
                <w:sz w:val="28"/>
              </w:rPr>
              <w:t>)</w:t>
            </w:r>
          </w:p>
        </w:tc>
        <w:tc>
          <w:tcPr>
            <w:tcW w:w="5170" w:type="dxa"/>
            <w:vAlign w:val="center"/>
          </w:tcPr>
          <w:p w14:paraId="5BFF3A0F" w14:textId="6A6384B3" w:rsidR="00FD4F00" w:rsidRPr="00FD469B" w:rsidRDefault="007A089A" w:rsidP="007A089A">
            <w:pPr>
              <w:rPr>
                <w:rFonts w:ascii="TH Sarabun New" w:eastAsia="Calibri" w:hAnsi="TH Sarabun New" w:cs="TH Sarabun New"/>
                <w:sz w:val="28"/>
                <w:cs/>
              </w:rPr>
            </w:pPr>
            <w:r>
              <w:rPr>
                <w:rFonts w:ascii="TH Sarabun New" w:eastAsia="Calibri" w:hAnsi="TH Sarabun New" w:cs="TH Sarabun New" w:hint="cs"/>
                <w:sz w:val="28"/>
                <w:cs/>
              </w:rPr>
              <w:t xml:space="preserve">กิจกรรมที่ </w:t>
            </w:r>
            <w:r>
              <w:rPr>
                <w:rFonts w:ascii="TH Sarabun New" w:eastAsia="Calibri" w:hAnsi="TH Sarabun New" w:cs="TH Sarabun New"/>
                <w:sz w:val="28"/>
              </w:rPr>
              <w:t xml:space="preserve">1 : </w:t>
            </w:r>
            <w:r>
              <w:rPr>
                <w:rFonts w:ascii="TH Sarabun New" w:eastAsia="Calibri" w:hAnsi="TH Sarabun New" w:cs="TH Sarabun New" w:hint="cs"/>
                <w:sz w:val="28"/>
                <w:cs/>
              </w:rPr>
              <w:t>ศึกษาและสำรวจความเป็นไปได้</w:t>
            </w:r>
          </w:p>
        </w:tc>
        <w:tc>
          <w:tcPr>
            <w:tcW w:w="507" w:type="dxa"/>
            <w:vAlign w:val="center"/>
          </w:tcPr>
          <w:p w14:paraId="69632FA2" w14:textId="4C63B13A" w:rsidR="00FD4F00" w:rsidRPr="00FD469B" w:rsidRDefault="007A089A" w:rsidP="00FD4F00">
            <w:pPr>
              <w:jc w:val="center"/>
              <w:rPr>
                <w:rFonts w:ascii="TH Sarabun New" w:eastAsia="Calibri" w:hAnsi="TH Sarabun New" w:cs="TH Sarabun New"/>
                <w:sz w:val="28"/>
                <w:cs/>
              </w:rPr>
            </w:pPr>
            <w:r>
              <w:rPr>
                <w:rFonts w:ascii="Wingdings 2" w:eastAsia="Wingdings 2" w:hAnsi="Wingdings 2" w:cs="Wingdings 2"/>
                <w:sz w:val="28"/>
              </w:rPr>
              <w:t>P</w:t>
            </w:r>
          </w:p>
        </w:tc>
        <w:tc>
          <w:tcPr>
            <w:tcW w:w="508" w:type="dxa"/>
            <w:vAlign w:val="center"/>
          </w:tcPr>
          <w:p w14:paraId="1D27400E"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05D129A3"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44370FCE"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0F663784"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5F6C8916"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61D3EB6E"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19FBBE05"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69B57E3C"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72B8BB61"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33F9748C"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03F8DF87" w14:textId="77777777" w:rsidR="00FD4F00" w:rsidRPr="00FD469B" w:rsidRDefault="00FD4F00" w:rsidP="00FD4F00">
            <w:pPr>
              <w:jc w:val="center"/>
              <w:rPr>
                <w:rFonts w:ascii="TH Sarabun New" w:eastAsia="Calibri" w:hAnsi="TH Sarabun New" w:cs="TH Sarabun New"/>
                <w:sz w:val="28"/>
                <w:cs/>
              </w:rPr>
            </w:pPr>
          </w:p>
        </w:tc>
        <w:tc>
          <w:tcPr>
            <w:tcW w:w="1776" w:type="dxa"/>
            <w:vAlign w:val="center"/>
          </w:tcPr>
          <w:p w14:paraId="7DA3E826" w14:textId="77777777" w:rsidR="00FD4F00" w:rsidRPr="00FD469B" w:rsidRDefault="00FD4F00" w:rsidP="00FD4F00">
            <w:pPr>
              <w:jc w:val="center"/>
              <w:rPr>
                <w:rFonts w:ascii="TH Sarabun New" w:eastAsia="Calibri" w:hAnsi="TH Sarabun New" w:cs="TH Sarabun New"/>
                <w:sz w:val="28"/>
                <w:cs/>
              </w:rPr>
            </w:pPr>
          </w:p>
        </w:tc>
      </w:tr>
      <w:tr w:rsidR="00FD469B" w:rsidRPr="00FD469B" w14:paraId="6B14A983" w14:textId="77777777" w:rsidTr="00AE2B1E">
        <w:trPr>
          <w:jc w:val="center"/>
        </w:trPr>
        <w:tc>
          <w:tcPr>
            <w:tcW w:w="1702" w:type="dxa"/>
            <w:vAlign w:val="center"/>
          </w:tcPr>
          <w:p w14:paraId="03BCA590" w14:textId="77777777" w:rsidR="00FD469B" w:rsidRPr="00FD469B" w:rsidRDefault="00FD469B" w:rsidP="00FD4F00">
            <w:pPr>
              <w:jc w:val="center"/>
              <w:rPr>
                <w:rFonts w:ascii="TH Sarabun New" w:eastAsia="Calibri" w:hAnsi="TH Sarabun New" w:cs="TH Sarabun New"/>
                <w:sz w:val="28"/>
                <w:cs/>
              </w:rPr>
            </w:pPr>
          </w:p>
        </w:tc>
        <w:tc>
          <w:tcPr>
            <w:tcW w:w="5170" w:type="dxa"/>
            <w:vAlign w:val="center"/>
          </w:tcPr>
          <w:p w14:paraId="7728497F" w14:textId="77777777" w:rsidR="00FD469B" w:rsidRPr="00FD469B" w:rsidRDefault="00FD469B" w:rsidP="00FD4F00">
            <w:pPr>
              <w:jc w:val="center"/>
              <w:rPr>
                <w:rFonts w:ascii="TH Sarabun New" w:eastAsia="Calibri" w:hAnsi="TH Sarabun New" w:cs="TH Sarabun New"/>
                <w:sz w:val="28"/>
                <w:cs/>
              </w:rPr>
            </w:pPr>
          </w:p>
        </w:tc>
        <w:tc>
          <w:tcPr>
            <w:tcW w:w="507" w:type="dxa"/>
            <w:vAlign w:val="center"/>
          </w:tcPr>
          <w:p w14:paraId="5F987237" w14:textId="77777777" w:rsidR="00FD469B" w:rsidRPr="00FD469B" w:rsidRDefault="00FD469B" w:rsidP="00FD4F00">
            <w:pPr>
              <w:jc w:val="center"/>
              <w:rPr>
                <w:rFonts w:ascii="TH Sarabun New" w:eastAsia="Calibri" w:hAnsi="TH Sarabun New" w:cs="TH Sarabun New"/>
                <w:sz w:val="28"/>
                <w:cs/>
              </w:rPr>
            </w:pPr>
          </w:p>
        </w:tc>
        <w:tc>
          <w:tcPr>
            <w:tcW w:w="508" w:type="dxa"/>
            <w:vAlign w:val="center"/>
          </w:tcPr>
          <w:p w14:paraId="7662832A" w14:textId="77777777" w:rsidR="00FD469B" w:rsidRPr="00FD469B" w:rsidRDefault="00FD469B" w:rsidP="00FD4F00">
            <w:pPr>
              <w:jc w:val="center"/>
              <w:rPr>
                <w:rFonts w:ascii="TH Sarabun New" w:eastAsia="Calibri" w:hAnsi="TH Sarabun New" w:cs="TH Sarabun New"/>
                <w:sz w:val="28"/>
                <w:cs/>
              </w:rPr>
            </w:pPr>
          </w:p>
        </w:tc>
        <w:tc>
          <w:tcPr>
            <w:tcW w:w="508" w:type="dxa"/>
            <w:vAlign w:val="center"/>
          </w:tcPr>
          <w:p w14:paraId="3C4EE4A2" w14:textId="77777777" w:rsidR="00FD469B" w:rsidRPr="00FD469B" w:rsidRDefault="00FD469B" w:rsidP="00FD4F00">
            <w:pPr>
              <w:jc w:val="center"/>
              <w:rPr>
                <w:rFonts w:ascii="TH Sarabun New" w:eastAsia="Calibri" w:hAnsi="TH Sarabun New" w:cs="TH Sarabun New"/>
                <w:sz w:val="28"/>
                <w:cs/>
              </w:rPr>
            </w:pPr>
          </w:p>
        </w:tc>
        <w:tc>
          <w:tcPr>
            <w:tcW w:w="508" w:type="dxa"/>
            <w:vAlign w:val="center"/>
          </w:tcPr>
          <w:p w14:paraId="39A5F6CA" w14:textId="77777777" w:rsidR="00FD469B" w:rsidRPr="00FD469B" w:rsidRDefault="00FD469B" w:rsidP="00FD4F00">
            <w:pPr>
              <w:jc w:val="center"/>
              <w:rPr>
                <w:rFonts w:ascii="TH Sarabun New" w:eastAsia="Calibri" w:hAnsi="TH Sarabun New" w:cs="TH Sarabun New"/>
                <w:sz w:val="28"/>
                <w:cs/>
              </w:rPr>
            </w:pPr>
          </w:p>
        </w:tc>
        <w:tc>
          <w:tcPr>
            <w:tcW w:w="508" w:type="dxa"/>
            <w:vAlign w:val="center"/>
          </w:tcPr>
          <w:p w14:paraId="2EF9785A" w14:textId="77777777" w:rsidR="00FD469B" w:rsidRPr="00FD469B" w:rsidRDefault="00FD469B" w:rsidP="00FD4F00">
            <w:pPr>
              <w:jc w:val="center"/>
              <w:rPr>
                <w:rFonts w:ascii="TH Sarabun New" w:eastAsia="Calibri" w:hAnsi="TH Sarabun New" w:cs="TH Sarabun New"/>
                <w:sz w:val="28"/>
                <w:cs/>
              </w:rPr>
            </w:pPr>
          </w:p>
        </w:tc>
        <w:tc>
          <w:tcPr>
            <w:tcW w:w="508" w:type="dxa"/>
            <w:vAlign w:val="center"/>
          </w:tcPr>
          <w:p w14:paraId="338AEDC9" w14:textId="77777777" w:rsidR="00FD469B" w:rsidRPr="00FD469B" w:rsidRDefault="00FD469B" w:rsidP="00FD4F00">
            <w:pPr>
              <w:jc w:val="center"/>
              <w:rPr>
                <w:rFonts w:ascii="TH Sarabun New" w:eastAsia="Calibri" w:hAnsi="TH Sarabun New" w:cs="TH Sarabun New"/>
                <w:sz w:val="28"/>
                <w:cs/>
              </w:rPr>
            </w:pPr>
          </w:p>
        </w:tc>
        <w:tc>
          <w:tcPr>
            <w:tcW w:w="508" w:type="dxa"/>
            <w:vAlign w:val="center"/>
          </w:tcPr>
          <w:p w14:paraId="73D110BB" w14:textId="77777777" w:rsidR="00FD469B" w:rsidRPr="00FD469B" w:rsidRDefault="00FD469B" w:rsidP="00FD4F00">
            <w:pPr>
              <w:jc w:val="center"/>
              <w:rPr>
                <w:rFonts w:ascii="TH Sarabun New" w:eastAsia="Calibri" w:hAnsi="TH Sarabun New" w:cs="TH Sarabun New"/>
                <w:sz w:val="28"/>
                <w:cs/>
              </w:rPr>
            </w:pPr>
          </w:p>
        </w:tc>
        <w:tc>
          <w:tcPr>
            <w:tcW w:w="508" w:type="dxa"/>
            <w:vAlign w:val="center"/>
          </w:tcPr>
          <w:p w14:paraId="367BD889" w14:textId="77777777" w:rsidR="00FD469B" w:rsidRPr="00FD469B" w:rsidRDefault="00FD469B" w:rsidP="00FD4F00">
            <w:pPr>
              <w:jc w:val="center"/>
              <w:rPr>
                <w:rFonts w:ascii="TH Sarabun New" w:eastAsia="Calibri" w:hAnsi="TH Sarabun New" w:cs="TH Sarabun New"/>
                <w:sz w:val="28"/>
                <w:cs/>
              </w:rPr>
            </w:pPr>
          </w:p>
        </w:tc>
        <w:tc>
          <w:tcPr>
            <w:tcW w:w="508" w:type="dxa"/>
            <w:vAlign w:val="center"/>
          </w:tcPr>
          <w:p w14:paraId="482ECA53" w14:textId="77777777" w:rsidR="00FD469B" w:rsidRPr="00FD469B" w:rsidRDefault="00FD469B" w:rsidP="00FD4F00">
            <w:pPr>
              <w:jc w:val="center"/>
              <w:rPr>
                <w:rFonts w:ascii="TH Sarabun New" w:eastAsia="Calibri" w:hAnsi="TH Sarabun New" w:cs="TH Sarabun New"/>
                <w:sz w:val="28"/>
                <w:cs/>
              </w:rPr>
            </w:pPr>
          </w:p>
        </w:tc>
        <w:tc>
          <w:tcPr>
            <w:tcW w:w="508" w:type="dxa"/>
            <w:vAlign w:val="center"/>
          </w:tcPr>
          <w:p w14:paraId="4614A1BA" w14:textId="77777777" w:rsidR="00FD469B" w:rsidRPr="00FD469B" w:rsidRDefault="00FD469B" w:rsidP="00FD4F00">
            <w:pPr>
              <w:jc w:val="center"/>
              <w:rPr>
                <w:rFonts w:ascii="TH Sarabun New" w:eastAsia="Calibri" w:hAnsi="TH Sarabun New" w:cs="TH Sarabun New"/>
                <w:sz w:val="28"/>
                <w:cs/>
              </w:rPr>
            </w:pPr>
          </w:p>
        </w:tc>
        <w:tc>
          <w:tcPr>
            <w:tcW w:w="508" w:type="dxa"/>
            <w:vAlign w:val="center"/>
          </w:tcPr>
          <w:p w14:paraId="208D32AA" w14:textId="77777777" w:rsidR="00FD469B" w:rsidRPr="00FD469B" w:rsidRDefault="00FD469B" w:rsidP="00FD4F00">
            <w:pPr>
              <w:jc w:val="center"/>
              <w:rPr>
                <w:rFonts w:ascii="TH Sarabun New" w:eastAsia="Calibri" w:hAnsi="TH Sarabun New" w:cs="TH Sarabun New"/>
                <w:sz w:val="28"/>
                <w:cs/>
              </w:rPr>
            </w:pPr>
          </w:p>
        </w:tc>
        <w:tc>
          <w:tcPr>
            <w:tcW w:w="508" w:type="dxa"/>
            <w:vAlign w:val="center"/>
          </w:tcPr>
          <w:p w14:paraId="63DD7248" w14:textId="77777777" w:rsidR="00FD469B" w:rsidRPr="00FD469B" w:rsidRDefault="00FD469B" w:rsidP="00FD4F00">
            <w:pPr>
              <w:jc w:val="center"/>
              <w:rPr>
                <w:rFonts w:ascii="TH Sarabun New" w:eastAsia="Calibri" w:hAnsi="TH Sarabun New" w:cs="TH Sarabun New"/>
                <w:sz w:val="28"/>
                <w:cs/>
              </w:rPr>
            </w:pPr>
          </w:p>
        </w:tc>
        <w:tc>
          <w:tcPr>
            <w:tcW w:w="1776" w:type="dxa"/>
            <w:vAlign w:val="center"/>
          </w:tcPr>
          <w:p w14:paraId="41761BC8" w14:textId="77777777" w:rsidR="00FD469B" w:rsidRPr="00FD469B" w:rsidRDefault="00FD469B" w:rsidP="00FD4F00">
            <w:pPr>
              <w:jc w:val="center"/>
              <w:rPr>
                <w:rFonts w:ascii="TH Sarabun New" w:eastAsia="Calibri" w:hAnsi="TH Sarabun New" w:cs="TH Sarabun New"/>
                <w:sz w:val="28"/>
                <w:cs/>
              </w:rPr>
            </w:pPr>
          </w:p>
        </w:tc>
      </w:tr>
      <w:tr w:rsidR="00FD4F00" w:rsidRPr="00FD469B" w14:paraId="652EBEF6" w14:textId="77777777" w:rsidTr="00AE2B1E">
        <w:trPr>
          <w:jc w:val="center"/>
        </w:trPr>
        <w:tc>
          <w:tcPr>
            <w:tcW w:w="1702" w:type="dxa"/>
            <w:vAlign w:val="center"/>
          </w:tcPr>
          <w:p w14:paraId="312AB43A" w14:textId="56756B8B" w:rsidR="00FD469B" w:rsidRPr="00FD469B" w:rsidRDefault="00FD469B" w:rsidP="00FD4F00">
            <w:pPr>
              <w:jc w:val="center"/>
              <w:rPr>
                <w:rFonts w:ascii="TH Sarabun New" w:eastAsia="Calibri" w:hAnsi="TH Sarabun New" w:cs="TH Sarabun New"/>
                <w:color w:val="000000" w:themeColor="text1"/>
                <w:sz w:val="28"/>
              </w:rPr>
            </w:pPr>
            <w:r w:rsidRPr="00FD469B">
              <w:rPr>
                <w:rFonts w:ascii="TH Sarabun New" w:eastAsia="Calibri" w:hAnsi="TH Sarabun New" w:cs="TH Sarabun New" w:hint="cs"/>
                <w:color w:val="000000" w:themeColor="text1"/>
                <w:sz w:val="28"/>
                <w:cs/>
              </w:rPr>
              <w:t xml:space="preserve">ปีที่ </w:t>
            </w:r>
            <w:r w:rsidRPr="00FD469B">
              <w:rPr>
                <w:rFonts w:ascii="TH Sarabun New" w:eastAsia="Calibri" w:hAnsi="TH Sarabun New" w:cs="TH Sarabun New"/>
                <w:color w:val="000000" w:themeColor="text1"/>
                <w:sz w:val="28"/>
              </w:rPr>
              <w:t>2</w:t>
            </w:r>
          </w:p>
          <w:p w14:paraId="1070D661" w14:textId="03C0DCBC" w:rsidR="00FD4F00" w:rsidRPr="00FD469B" w:rsidRDefault="00FD469B" w:rsidP="00FD4F00">
            <w:pPr>
              <w:jc w:val="center"/>
              <w:rPr>
                <w:rFonts w:ascii="TH Sarabun New" w:eastAsia="Calibri" w:hAnsi="TH Sarabun New" w:cs="TH Sarabun New"/>
                <w:color w:val="000000" w:themeColor="text1"/>
                <w:sz w:val="28"/>
              </w:rPr>
            </w:pPr>
            <w:r w:rsidRPr="00FD469B">
              <w:rPr>
                <w:rFonts w:ascii="TH Sarabun New" w:eastAsia="Calibri" w:hAnsi="TH Sarabun New" w:cs="TH Sarabun New"/>
                <w:color w:val="000000" w:themeColor="text1"/>
                <w:sz w:val="28"/>
              </w:rPr>
              <w:t>(</w:t>
            </w:r>
            <w:r w:rsidR="00FD4F00" w:rsidRPr="00FD469B">
              <w:rPr>
                <w:rFonts w:ascii="TH Sarabun New" w:eastAsia="Calibri" w:hAnsi="TH Sarabun New" w:cs="TH Sarabun New"/>
                <w:color w:val="000000" w:themeColor="text1"/>
                <w:sz w:val="28"/>
              </w:rPr>
              <w:t>256</w:t>
            </w:r>
            <w:r w:rsidR="00B86495" w:rsidRPr="00FD469B">
              <w:rPr>
                <w:rFonts w:ascii="TH Sarabun New" w:eastAsia="Calibri" w:hAnsi="TH Sarabun New" w:cs="TH Sarabun New" w:hint="cs"/>
                <w:color w:val="000000" w:themeColor="text1"/>
                <w:sz w:val="28"/>
                <w:cs/>
              </w:rPr>
              <w:t>6</w:t>
            </w:r>
            <w:r w:rsidRPr="00FD469B">
              <w:rPr>
                <w:rFonts w:ascii="TH Sarabun New" w:eastAsia="Calibri" w:hAnsi="TH Sarabun New" w:cs="TH Sarabun New"/>
                <w:color w:val="000000" w:themeColor="text1"/>
                <w:sz w:val="28"/>
              </w:rPr>
              <w:t>)</w:t>
            </w:r>
          </w:p>
        </w:tc>
        <w:tc>
          <w:tcPr>
            <w:tcW w:w="5170" w:type="dxa"/>
            <w:vAlign w:val="center"/>
          </w:tcPr>
          <w:p w14:paraId="53DD1191" w14:textId="77777777" w:rsidR="00FD4F00" w:rsidRPr="00FD469B" w:rsidRDefault="00FD4F00" w:rsidP="00FD4F00">
            <w:pPr>
              <w:jc w:val="center"/>
              <w:rPr>
                <w:rFonts w:ascii="TH Sarabun New" w:eastAsia="Calibri" w:hAnsi="TH Sarabun New" w:cs="TH Sarabun New"/>
                <w:sz w:val="28"/>
                <w:cs/>
              </w:rPr>
            </w:pPr>
          </w:p>
        </w:tc>
        <w:tc>
          <w:tcPr>
            <w:tcW w:w="507" w:type="dxa"/>
            <w:vAlign w:val="center"/>
          </w:tcPr>
          <w:p w14:paraId="62F7C8B5"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56DBAA35"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441DA705"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409D36A5"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6A462AE3"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20E8233A"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049C3CF8"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78DBA1D9"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1CDD0509"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6616DFD7"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16963671"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1BB33FC8" w14:textId="77777777" w:rsidR="00FD4F00" w:rsidRPr="00FD469B" w:rsidRDefault="00FD4F00" w:rsidP="00FD4F00">
            <w:pPr>
              <w:jc w:val="center"/>
              <w:rPr>
                <w:rFonts w:ascii="TH Sarabun New" w:eastAsia="Calibri" w:hAnsi="TH Sarabun New" w:cs="TH Sarabun New"/>
                <w:sz w:val="28"/>
                <w:cs/>
              </w:rPr>
            </w:pPr>
          </w:p>
        </w:tc>
        <w:tc>
          <w:tcPr>
            <w:tcW w:w="1776" w:type="dxa"/>
            <w:vAlign w:val="center"/>
          </w:tcPr>
          <w:p w14:paraId="46A28E02" w14:textId="77777777" w:rsidR="00FD4F00" w:rsidRPr="00FD469B" w:rsidRDefault="00FD4F00" w:rsidP="00FD4F00">
            <w:pPr>
              <w:jc w:val="center"/>
              <w:rPr>
                <w:rFonts w:ascii="TH Sarabun New" w:eastAsia="Calibri" w:hAnsi="TH Sarabun New" w:cs="TH Sarabun New"/>
                <w:sz w:val="28"/>
                <w:cs/>
              </w:rPr>
            </w:pPr>
          </w:p>
        </w:tc>
      </w:tr>
      <w:tr w:rsidR="00FD4F00" w:rsidRPr="00FD469B" w14:paraId="0FC45554" w14:textId="77777777" w:rsidTr="00AE2B1E">
        <w:trPr>
          <w:jc w:val="center"/>
        </w:trPr>
        <w:tc>
          <w:tcPr>
            <w:tcW w:w="1702" w:type="dxa"/>
            <w:vAlign w:val="center"/>
          </w:tcPr>
          <w:p w14:paraId="4D60D435" w14:textId="77777777" w:rsidR="00FD4F00" w:rsidRPr="00FD469B" w:rsidRDefault="00FD4F00" w:rsidP="00FD4F00">
            <w:pPr>
              <w:jc w:val="center"/>
              <w:rPr>
                <w:rFonts w:ascii="TH Sarabun New" w:eastAsia="Calibri" w:hAnsi="TH Sarabun New" w:cs="TH Sarabun New"/>
                <w:color w:val="000000" w:themeColor="text1"/>
                <w:sz w:val="28"/>
              </w:rPr>
            </w:pPr>
          </w:p>
        </w:tc>
        <w:tc>
          <w:tcPr>
            <w:tcW w:w="5170" w:type="dxa"/>
            <w:vAlign w:val="center"/>
          </w:tcPr>
          <w:p w14:paraId="16B9E43A" w14:textId="77777777" w:rsidR="00FD4F00" w:rsidRPr="00FD469B" w:rsidRDefault="00FD4F00" w:rsidP="00FD4F00">
            <w:pPr>
              <w:jc w:val="center"/>
              <w:rPr>
                <w:rFonts w:ascii="TH Sarabun New" w:eastAsia="Calibri" w:hAnsi="TH Sarabun New" w:cs="TH Sarabun New"/>
                <w:sz w:val="28"/>
                <w:cs/>
              </w:rPr>
            </w:pPr>
          </w:p>
        </w:tc>
        <w:tc>
          <w:tcPr>
            <w:tcW w:w="507" w:type="dxa"/>
            <w:vAlign w:val="center"/>
          </w:tcPr>
          <w:p w14:paraId="747538EB"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501583E2"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64716052"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6C892737"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64B26BBA"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2BDBBD6D"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27FEC5EE"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73FC124D"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285701D2"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2CED93DB"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314E05BC"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193EDA96" w14:textId="77777777" w:rsidR="00FD4F00" w:rsidRPr="00FD469B" w:rsidRDefault="00FD4F00" w:rsidP="00FD4F00">
            <w:pPr>
              <w:jc w:val="center"/>
              <w:rPr>
                <w:rFonts w:ascii="TH Sarabun New" w:eastAsia="Calibri" w:hAnsi="TH Sarabun New" w:cs="TH Sarabun New"/>
                <w:sz w:val="28"/>
                <w:cs/>
              </w:rPr>
            </w:pPr>
          </w:p>
        </w:tc>
        <w:tc>
          <w:tcPr>
            <w:tcW w:w="1776" w:type="dxa"/>
            <w:vAlign w:val="center"/>
          </w:tcPr>
          <w:p w14:paraId="1B546571" w14:textId="77777777" w:rsidR="00FD4F00" w:rsidRPr="00FD469B" w:rsidRDefault="00FD4F00" w:rsidP="00FD4F00">
            <w:pPr>
              <w:jc w:val="center"/>
              <w:rPr>
                <w:rFonts w:ascii="TH Sarabun New" w:eastAsia="Calibri" w:hAnsi="TH Sarabun New" w:cs="TH Sarabun New"/>
                <w:sz w:val="28"/>
                <w:cs/>
              </w:rPr>
            </w:pPr>
          </w:p>
        </w:tc>
      </w:tr>
      <w:tr w:rsidR="00FD4F00" w:rsidRPr="00FD469B" w14:paraId="6EBBB238" w14:textId="77777777" w:rsidTr="00AE2B1E">
        <w:trPr>
          <w:jc w:val="center"/>
        </w:trPr>
        <w:tc>
          <w:tcPr>
            <w:tcW w:w="1702" w:type="dxa"/>
            <w:vAlign w:val="center"/>
          </w:tcPr>
          <w:p w14:paraId="174EB65C" w14:textId="5968CABF" w:rsidR="00FD469B" w:rsidRPr="00FD469B" w:rsidRDefault="00FD469B" w:rsidP="00FD4F00">
            <w:pPr>
              <w:jc w:val="center"/>
              <w:rPr>
                <w:rFonts w:ascii="TH Sarabun New" w:eastAsia="Calibri" w:hAnsi="TH Sarabun New" w:cs="TH Sarabun New"/>
                <w:color w:val="000000" w:themeColor="text1"/>
                <w:sz w:val="28"/>
              </w:rPr>
            </w:pPr>
            <w:r w:rsidRPr="00FD469B">
              <w:rPr>
                <w:rFonts w:ascii="TH Sarabun New" w:eastAsia="Calibri" w:hAnsi="TH Sarabun New" w:cs="TH Sarabun New" w:hint="cs"/>
                <w:color w:val="000000" w:themeColor="text1"/>
                <w:sz w:val="28"/>
                <w:cs/>
              </w:rPr>
              <w:t xml:space="preserve">ปีที่ </w:t>
            </w:r>
            <w:r w:rsidR="00DC4416">
              <w:rPr>
                <w:rFonts w:ascii="TH Sarabun New" w:eastAsia="Calibri" w:hAnsi="TH Sarabun New" w:cs="TH Sarabun New" w:hint="cs"/>
                <w:color w:val="000000" w:themeColor="text1"/>
                <w:sz w:val="28"/>
                <w:cs/>
              </w:rPr>
              <w:t>....</w:t>
            </w:r>
          </w:p>
          <w:p w14:paraId="7A0A309C" w14:textId="4A1B3639" w:rsidR="00FD4F00" w:rsidRPr="00FD469B" w:rsidRDefault="00FD469B" w:rsidP="00FD4F00">
            <w:pPr>
              <w:jc w:val="center"/>
              <w:rPr>
                <w:rFonts w:ascii="TH Sarabun New" w:eastAsia="Calibri" w:hAnsi="TH Sarabun New" w:cs="TH Sarabun New"/>
                <w:color w:val="000000" w:themeColor="text1"/>
                <w:sz w:val="28"/>
                <w:cs/>
              </w:rPr>
            </w:pPr>
            <w:r w:rsidRPr="00FD469B">
              <w:rPr>
                <w:rFonts w:ascii="TH Sarabun New" w:eastAsia="Calibri" w:hAnsi="TH Sarabun New" w:cs="TH Sarabun New"/>
                <w:color w:val="000000" w:themeColor="text1"/>
                <w:sz w:val="28"/>
              </w:rPr>
              <w:t>(</w:t>
            </w:r>
            <w:r w:rsidR="00DC4416">
              <w:rPr>
                <w:rFonts w:ascii="TH Sarabun New" w:eastAsia="Calibri" w:hAnsi="TH Sarabun New" w:cs="TH Sarabun New" w:hint="cs"/>
                <w:color w:val="000000" w:themeColor="text1"/>
                <w:sz w:val="28"/>
                <w:cs/>
              </w:rPr>
              <w:t>ปีที่สิ้นสุดโครงการ</w:t>
            </w:r>
            <w:r w:rsidRPr="00FD469B">
              <w:rPr>
                <w:rFonts w:ascii="TH Sarabun New" w:eastAsia="Calibri" w:hAnsi="TH Sarabun New" w:cs="TH Sarabun New" w:hint="cs"/>
                <w:color w:val="000000" w:themeColor="text1"/>
                <w:sz w:val="28"/>
                <w:cs/>
              </w:rPr>
              <w:t>)</w:t>
            </w:r>
          </w:p>
        </w:tc>
        <w:tc>
          <w:tcPr>
            <w:tcW w:w="5170" w:type="dxa"/>
            <w:vAlign w:val="center"/>
          </w:tcPr>
          <w:p w14:paraId="73F7BA3E" w14:textId="77777777" w:rsidR="00FD4F00" w:rsidRPr="00FD469B" w:rsidRDefault="00FD4F00" w:rsidP="00FD4F00">
            <w:pPr>
              <w:jc w:val="center"/>
              <w:rPr>
                <w:rFonts w:ascii="TH Sarabun New" w:eastAsia="Calibri" w:hAnsi="TH Sarabun New" w:cs="TH Sarabun New"/>
                <w:sz w:val="28"/>
                <w:cs/>
              </w:rPr>
            </w:pPr>
          </w:p>
        </w:tc>
        <w:tc>
          <w:tcPr>
            <w:tcW w:w="507" w:type="dxa"/>
            <w:vAlign w:val="center"/>
          </w:tcPr>
          <w:p w14:paraId="01B0DA2F"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78AEE1B6"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6815FC80"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2E84B54F"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342C6660"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26604013"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5586F284"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35129516"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24EE2C62"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602978B3"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320867B6" w14:textId="77777777" w:rsidR="00FD4F00" w:rsidRPr="00FD469B" w:rsidRDefault="00FD4F00" w:rsidP="00FD4F00">
            <w:pPr>
              <w:jc w:val="center"/>
              <w:rPr>
                <w:rFonts w:ascii="TH Sarabun New" w:eastAsia="Calibri" w:hAnsi="TH Sarabun New" w:cs="TH Sarabun New"/>
                <w:sz w:val="28"/>
                <w:cs/>
              </w:rPr>
            </w:pPr>
          </w:p>
        </w:tc>
        <w:tc>
          <w:tcPr>
            <w:tcW w:w="508" w:type="dxa"/>
            <w:vAlign w:val="center"/>
          </w:tcPr>
          <w:p w14:paraId="077F6E30" w14:textId="77777777" w:rsidR="00FD4F00" w:rsidRPr="00FD469B" w:rsidRDefault="00FD4F00" w:rsidP="00FD4F00">
            <w:pPr>
              <w:jc w:val="center"/>
              <w:rPr>
                <w:rFonts w:ascii="TH Sarabun New" w:eastAsia="Calibri" w:hAnsi="TH Sarabun New" w:cs="TH Sarabun New"/>
                <w:sz w:val="28"/>
                <w:cs/>
              </w:rPr>
            </w:pPr>
          </w:p>
        </w:tc>
        <w:tc>
          <w:tcPr>
            <w:tcW w:w="1776" w:type="dxa"/>
            <w:vAlign w:val="center"/>
          </w:tcPr>
          <w:p w14:paraId="3EB2DC56" w14:textId="77777777" w:rsidR="00FD4F00" w:rsidRPr="00FD469B" w:rsidRDefault="00FD4F00" w:rsidP="00FD4F00">
            <w:pPr>
              <w:jc w:val="center"/>
              <w:rPr>
                <w:rFonts w:ascii="TH Sarabun New" w:eastAsia="Calibri" w:hAnsi="TH Sarabun New" w:cs="TH Sarabun New"/>
                <w:sz w:val="28"/>
                <w:cs/>
              </w:rPr>
            </w:pPr>
          </w:p>
        </w:tc>
      </w:tr>
    </w:tbl>
    <w:p w14:paraId="25343D0D" w14:textId="257247FC" w:rsidR="00FD469B" w:rsidRPr="007D16CB" w:rsidRDefault="00FD469B" w:rsidP="00F40E79">
      <w:pPr>
        <w:tabs>
          <w:tab w:val="left" w:pos="284"/>
          <w:tab w:val="left" w:pos="3119"/>
        </w:tabs>
        <w:spacing w:before="120" w:after="0" w:line="240" w:lineRule="auto"/>
        <w:rPr>
          <w:rFonts w:ascii="TH SarabunPSK" w:eastAsia="Cordia New" w:hAnsi="TH SarabunPSK" w:cs="TH SarabunPSK"/>
          <w:spacing w:val="-6"/>
          <w:sz w:val="24"/>
          <w:szCs w:val="24"/>
        </w:rPr>
      </w:pPr>
      <w:r w:rsidRPr="007D16CB">
        <w:rPr>
          <w:rFonts w:ascii="TH SarabunPSK" w:eastAsia="Cordia New" w:hAnsi="TH SarabunPSK" w:cs="TH SarabunPSK" w:hint="cs"/>
          <w:b/>
          <w:bCs/>
          <w:sz w:val="24"/>
          <w:szCs w:val="24"/>
          <w:cs/>
        </w:rPr>
        <w:t xml:space="preserve">หมายเหตุ </w:t>
      </w:r>
      <w:r w:rsidRPr="007D16CB">
        <w:rPr>
          <w:rFonts w:ascii="TH SarabunPSK" w:eastAsia="Cordia New" w:hAnsi="TH SarabunPSK" w:cs="TH SarabunPSK"/>
          <w:b/>
          <w:bCs/>
          <w:sz w:val="24"/>
          <w:szCs w:val="24"/>
        </w:rPr>
        <w:t>:</w:t>
      </w:r>
      <w:r w:rsidRPr="007D16CB">
        <w:rPr>
          <w:rFonts w:ascii="TH SarabunPSK" w:eastAsia="Cordia New" w:hAnsi="TH SarabunPSK" w:cs="TH SarabunPSK"/>
          <w:sz w:val="24"/>
          <w:szCs w:val="24"/>
          <w:cs/>
        </w:rPr>
        <w:t xml:space="preserve"> </w:t>
      </w:r>
      <w:r w:rsidR="007A089A" w:rsidRPr="007D16CB">
        <w:rPr>
          <w:rFonts w:ascii="TH SarabunPSK" w:eastAsia="Cordia New" w:hAnsi="TH SarabunPSK" w:cs="TH SarabunPSK" w:hint="cs"/>
          <w:spacing w:val="-6"/>
          <w:sz w:val="24"/>
          <w:szCs w:val="24"/>
          <w:cs/>
        </w:rPr>
        <w:t>ขั้นตอนการจัดทำข้อเสนอโครงการ กิจกรรมให้</w:t>
      </w:r>
      <w:r w:rsidRPr="007D16CB">
        <w:rPr>
          <w:rFonts w:ascii="TH SarabunPSK" w:eastAsia="Cordia New" w:hAnsi="TH SarabunPSK" w:cs="TH SarabunPSK" w:hint="cs"/>
          <w:spacing w:val="-6"/>
          <w:sz w:val="24"/>
          <w:szCs w:val="24"/>
          <w:cs/>
        </w:rPr>
        <w:t>ระบุเดือนที่คาดว่าจะดำเนินการ</w:t>
      </w:r>
      <w:r w:rsidR="007A089A" w:rsidRPr="007D16CB">
        <w:rPr>
          <w:rFonts w:ascii="TH SarabunPSK" w:eastAsia="Cordia New" w:hAnsi="TH SarabunPSK" w:cs="TH SarabunPSK" w:hint="cs"/>
          <w:spacing w:val="-6"/>
          <w:sz w:val="24"/>
          <w:szCs w:val="24"/>
          <w:cs/>
        </w:rPr>
        <w:t xml:space="preserve"> </w:t>
      </w:r>
      <w:r w:rsidR="00B4608F" w:rsidRPr="007D16CB">
        <w:rPr>
          <w:rFonts w:ascii="TH SarabunPSK" w:eastAsia="Cordia New" w:hAnsi="TH SarabunPSK" w:cs="TH SarabunPSK" w:hint="cs"/>
          <w:spacing w:val="-6"/>
          <w:sz w:val="24"/>
          <w:szCs w:val="24"/>
          <w:cs/>
        </w:rPr>
        <w:t>กรณีที่โครงการได้รับการอนุมัติ และเข้าสู่ขั้นตอน</w:t>
      </w:r>
      <w:r w:rsidRPr="007D16CB">
        <w:rPr>
          <w:rFonts w:ascii="TH SarabunPSK" w:eastAsia="Cordia New" w:hAnsi="TH SarabunPSK" w:cs="TH SarabunPSK" w:hint="cs"/>
          <w:spacing w:val="-6"/>
          <w:sz w:val="24"/>
          <w:szCs w:val="24"/>
          <w:cs/>
        </w:rPr>
        <w:t xml:space="preserve">การนำเข้าโครงการสู่ </w:t>
      </w:r>
      <w:r w:rsidRPr="007D16CB">
        <w:rPr>
          <w:rFonts w:ascii="TH SarabunPSK" w:eastAsia="Cordia New" w:hAnsi="TH SarabunPSK" w:cs="TH SarabunPSK"/>
          <w:spacing w:val="-6"/>
          <w:sz w:val="24"/>
          <w:szCs w:val="24"/>
        </w:rPr>
        <w:t xml:space="preserve">Ongoing </w:t>
      </w:r>
      <w:r w:rsidRPr="007D16CB">
        <w:rPr>
          <w:rFonts w:ascii="TH SarabunPSK" w:eastAsia="Cordia New" w:hAnsi="TH SarabunPSK" w:cs="TH SarabunPSK" w:hint="cs"/>
          <w:spacing w:val="-6"/>
          <w:sz w:val="24"/>
          <w:szCs w:val="24"/>
          <w:cs/>
        </w:rPr>
        <w:t>ระบบจะให้ระบุ</w:t>
      </w:r>
      <w:r w:rsidR="00B4608F" w:rsidRPr="007D16CB">
        <w:rPr>
          <w:rFonts w:ascii="TH SarabunPSK" w:eastAsia="Cordia New" w:hAnsi="TH SarabunPSK" w:cs="TH SarabunPSK" w:hint="cs"/>
          <w:spacing w:val="-6"/>
          <w:sz w:val="24"/>
          <w:szCs w:val="24"/>
          <w:cs/>
        </w:rPr>
        <w:t>ชื่อ</w:t>
      </w:r>
      <w:r w:rsidRPr="007D16CB">
        <w:rPr>
          <w:rFonts w:ascii="TH SarabunPSK" w:eastAsia="Cordia New" w:hAnsi="TH SarabunPSK" w:cs="TH SarabunPSK" w:hint="cs"/>
          <w:spacing w:val="-6"/>
          <w:sz w:val="24"/>
          <w:szCs w:val="24"/>
          <w:cs/>
        </w:rPr>
        <w:t>เดือนที่เริ่มดำเนิน</w:t>
      </w:r>
      <w:r w:rsidR="00E76553" w:rsidRPr="007D16CB">
        <w:rPr>
          <w:rFonts w:ascii="TH SarabunPSK" w:eastAsia="Cordia New" w:hAnsi="TH SarabunPSK" w:cs="TH SarabunPSK" w:hint="cs"/>
          <w:spacing w:val="-6"/>
          <w:sz w:val="24"/>
          <w:szCs w:val="24"/>
          <w:cs/>
        </w:rPr>
        <w:t>งานโครงการ</w:t>
      </w:r>
      <w:r w:rsidRPr="007D16CB">
        <w:rPr>
          <w:rFonts w:ascii="TH SarabunPSK" w:eastAsia="Cordia New" w:hAnsi="TH SarabunPSK" w:cs="TH SarabunPSK" w:hint="cs"/>
          <w:spacing w:val="-6"/>
          <w:sz w:val="24"/>
          <w:szCs w:val="24"/>
          <w:cs/>
        </w:rPr>
        <w:t xml:space="preserve"> </w:t>
      </w:r>
      <w:r w:rsidR="00AE2B1E" w:rsidRPr="007D16CB">
        <w:rPr>
          <w:rFonts w:ascii="TH SarabunPSK" w:eastAsia="Cordia New" w:hAnsi="TH SarabunPSK" w:cs="TH SarabunPSK" w:hint="cs"/>
          <w:spacing w:val="-6"/>
          <w:sz w:val="24"/>
          <w:szCs w:val="24"/>
          <w:cs/>
        </w:rPr>
        <w:t xml:space="preserve">แล้วระบบจะดำเนินการอัพเดทเดือนที่ทั้งหมด ให้อยู่ในรูปแบบ ชื่อเดือน </w:t>
      </w:r>
      <w:r w:rsidR="00B4608F" w:rsidRPr="007D16CB">
        <w:rPr>
          <w:rFonts w:ascii="TH SarabunPSK" w:eastAsia="Cordia New" w:hAnsi="TH SarabunPSK" w:cs="TH SarabunPSK" w:hint="cs"/>
          <w:spacing w:val="-6"/>
          <w:sz w:val="24"/>
          <w:szCs w:val="24"/>
          <w:cs/>
        </w:rPr>
        <w:t xml:space="preserve">เช่น เริ่มดำเนินโครงการเดือน ตุลาคม </w:t>
      </w:r>
      <w:r w:rsidR="00B4608F" w:rsidRPr="007D16CB">
        <w:rPr>
          <w:rFonts w:ascii="TH SarabunPSK" w:eastAsia="Cordia New" w:hAnsi="TH SarabunPSK" w:cs="TH SarabunPSK"/>
          <w:spacing w:val="-6"/>
          <w:sz w:val="24"/>
          <w:szCs w:val="24"/>
        </w:rPr>
        <w:t xml:space="preserve">2565 </w:t>
      </w:r>
      <w:r w:rsidR="007A089A" w:rsidRPr="007D16CB">
        <w:rPr>
          <w:rFonts w:ascii="TH SarabunPSK" w:eastAsia="Cordia New" w:hAnsi="TH SarabunPSK" w:cs="TH SarabunPSK" w:hint="cs"/>
          <w:spacing w:val="-6"/>
          <w:sz w:val="24"/>
          <w:szCs w:val="24"/>
          <w:cs/>
        </w:rPr>
        <w:t xml:space="preserve">จากตัวอย่าง กิจกรรมที่ </w:t>
      </w:r>
      <w:r w:rsidR="007A089A" w:rsidRPr="007D16CB">
        <w:rPr>
          <w:rFonts w:ascii="TH SarabunPSK" w:eastAsia="Cordia New" w:hAnsi="TH SarabunPSK" w:cs="TH SarabunPSK"/>
          <w:spacing w:val="-6"/>
          <w:sz w:val="24"/>
          <w:szCs w:val="24"/>
        </w:rPr>
        <w:t xml:space="preserve">1 </w:t>
      </w:r>
      <w:r w:rsidR="007A089A" w:rsidRPr="007D16CB">
        <w:rPr>
          <w:rFonts w:ascii="TH SarabunPSK" w:eastAsia="Cordia New" w:hAnsi="TH SarabunPSK" w:cs="TH SarabunPSK" w:hint="cs"/>
          <w:spacing w:val="-6"/>
          <w:sz w:val="24"/>
          <w:szCs w:val="24"/>
          <w:cs/>
        </w:rPr>
        <w:t>จะถูกระบุ</w:t>
      </w:r>
      <w:r w:rsidR="00AE2B1E" w:rsidRPr="007D16CB">
        <w:rPr>
          <w:rFonts w:ascii="TH SarabunPSK" w:eastAsia="Cordia New" w:hAnsi="TH SarabunPSK" w:cs="TH SarabunPSK" w:hint="cs"/>
          <w:spacing w:val="-6"/>
          <w:sz w:val="24"/>
          <w:szCs w:val="24"/>
          <w:cs/>
        </w:rPr>
        <w:t>เป็นเดือนตุลาคม</w:t>
      </w:r>
    </w:p>
    <w:p w14:paraId="6801E954" w14:textId="77777777" w:rsidR="00684447" w:rsidRPr="00684447" w:rsidRDefault="00684447" w:rsidP="00F40E79">
      <w:pPr>
        <w:tabs>
          <w:tab w:val="left" w:pos="284"/>
          <w:tab w:val="left" w:pos="3119"/>
        </w:tabs>
        <w:spacing w:before="120" w:after="0" w:line="240" w:lineRule="auto"/>
        <w:rPr>
          <w:rFonts w:ascii="TH SarabunPSK" w:eastAsia="Cordia New" w:hAnsi="TH SarabunPSK" w:cs="TH SarabunPSK"/>
          <w:spacing w:val="-6"/>
          <w:sz w:val="28"/>
          <w:cs/>
        </w:rPr>
      </w:pPr>
    </w:p>
    <w:tbl>
      <w:tblPr>
        <w:tblStyle w:val="TableGrid5"/>
        <w:tblW w:w="15078" w:type="dxa"/>
        <w:jc w:val="center"/>
        <w:tblLayout w:type="fixed"/>
        <w:tblLook w:val="04A0" w:firstRow="1" w:lastRow="0" w:firstColumn="1" w:lastColumn="0" w:noHBand="0" w:noVBand="1"/>
      </w:tblPr>
      <w:tblGrid>
        <w:gridCol w:w="1271"/>
        <w:gridCol w:w="5170"/>
        <w:gridCol w:w="567"/>
        <w:gridCol w:w="567"/>
        <w:gridCol w:w="567"/>
        <w:gridCol w:w="567"/>
        <w:gridCol w:w="567"/>
        <w:gridCol w:w="567"/>
        <w:gridCol w:w="624"/>
        <w:gridCol w:w="567"/>
        <w:gridCol w:w="567"/>
        <w:gridCol w:w="567"/>
        <w:gridCol w:w="567"/>
        <w:gridCol w:w="567"/>
        <w:gridCol w:w="1776"/>
      </w:tblGrid>
      <w:tr w:rsidR="00AE2B1E" w:rsidRPr="00FD469B" w14:paraId="7A83E32E" w14:textId="77777777" w:rsidTr="002A0803">
        <w:trPr>
          <w:jc w:val="center"/>
        </w:trPr>
        <w:tc>
          <w:tcPr>
            <w:tcW w:w="15078" w:type="dxa"/>
            <w:gridSpan w:val="15"/>
            <w:shd w:val="clear" w:color="auto" w:fill="D9D9D9" w:themeFill="background1" w:themeFillShade="D9"/>
            <w:vAlign w:val="center"/>
          </w:tcPr>
          <w:p w14:paraId="71F26119" w14:textId="76E77937" w:rsidR="00AE2B1E" w:rsidRPr="00FD469B" w:rsidRDefault="00AE2B1E" w:rsidP="00AE2B1E">
            <w:pPr>
              <w:jc w:val="center"/>
              <w:rPr>
                <w:rFonts w:ascii="TH Sarabun New" w:eastAsia="Calibri" w:hAnsi="TH Sarabun New" w:cs="TH Sarabun New"/>
                <w:b/>
                <w:bCs/>
                <w:sz w:val="28"/>
              </w:rPr>
            </w:pPr>
            <w:r>
              <w:rPr>
                <w:rFonts w:ascii="TH Sarabun New" w:eastAsia="Calibri" w:hAnsi="TH Sarabun New" w:cs="TH Sarabun New" w:hint="cs"/>
                <w:b/>
                <w:bCs/>
                <w:sz w:val="28"/>
                <w:cs/>
              </w:rPr>
              <w:t xml:space="preserve">ตัวอย่างตารางกิจกรรมในโครงการ </w:t>
            </w:r>
            <w:r>
              <w:rPr>
                <w:rFonts w:ascii="TH Sarabun New" w:eastAsia="Calibri" w:hAnsi="TH Sarabun New" w:cs="TH Sarabun New"/>
                <w:b/>
                <w:bCs/>
                <w:sz w:val="28"/>
              </w:rPr>
              <w:t>Ongoing</w:t>
            </w:r>
          </w:p>
        </w:tc>
      </w:tr>
      <w:tr w:rsidR="007A089A" w:rsidRPr="00FD469B" w14:paraId="7F024088" w14:textId="77777777" w:rsidTr="00AE2B1E">
        <w:trPr>
          <w:jc w:val="center"/>
        </w:trPr>
        <w:tc>
          <w:tcPr>
            <w:tcW w:w="1271" w:type="dxa"/>
            <w:shd w:val="clear" w:color="auto" w:fill="D9D9D9" w:themeFill="background1" w:themeFillShade="D9"/>
            <w:vAlign w:val="center"/>
          </w:tcPr>
          <w:p w14:paraId="548F5172" w14:textId="77777777" w:rsidR="007A089A" w:rsidRPr="00FD469B" w:rsidRDefault="007A089A" w:rsidP="007A089A">
            <w:pPr>
              <w:jc w:val="center"/>
              <w:rPr>
                <w:rFonts w:ascii="TH Sarabun New" w:eastAsia="Calibri" w:hAnsi="TH Sarabun New" w:cs="TH Sarabun New"/>
                <w:b/>
                <w:bCs/>
                <w:sz w:val="28"/>
                <w:cs/>
              </w:rPr>
            </w:pPr>
            <w:r w:rsidRPr="00FD469B">
              <w:rPr>
                <w:rFonts w:ascii="TH Sarabun New" w:eastAsia="Calibri" w:hAnsi="TH Sarabun New" w:cs="TH Sarabun New"/>
                <w:b/>
                <w:bCs/>
                <w:sz w:val="28"/>
                <w:cs/>
              </w:rPr>
              <w:t>ปี</w:t>
            </w:r>
            <w:r>
              <w:rPr>
                <w:rFonts w:ascii="TH Sarabun New" w:eastAsia="Calibri" w:hAnsi="TH Sarabun New" w:cs="TH Sarabun New" w:hint="cs"/>
                <w:b/>
                <w:bCs/>
                <w:sz w:val="28"/>
                <w:cs/>
              </w:rPr>
              <w:t>งบประมาณ</w:t>
            </w:r>
          </w:p>
        </w:tc>
        <w:tc>
          <w:tcPr>
            <w:tcW w:w="5170" w:type="dxa"/>
            <w:shd w:val="clear" w:color="auto" w:fill="D9D9D9" w:themeFill="background1" w:themeFillShade="D9"/>
            <w:vAlign w:val="center"/>
          </w:tcPr>
          <w:p w14:paraId="1934767B" w14:textId="77777777" w:rsidR="007A089A" w:rsidRPr="00FD469B" w:rsidRDefault="007A089A" w:rsidP="007A089A">
            <w:pPr>
              <w:jc w:val="center"/>
              <w:rPr>
                <w:rFonts w:ascii="TH Sarabun New" w:eastAsia="Calibri" w:hAnsi="TH Sarabun New" w:cs="TH Sarabun New"/>
                <w:b/>
                <w:bCs/>
                <w:sz w:val="28"/>
              </w:rPr>
            </w:pPr>
            <w:r w:rsidRPr="00FD469B">
              <w:rPr>
                <w:rFonts w:ascii="TH Sarabun New" w:eastAsia="Calibri" w:hAnsi="TH Sarabun New" w:cs="TH Sarabun New" w:hint="cs"/>
                <w:b/>
                <w:bCs/>
                <w:sz w:val="28"/>
                <w:cs/>
              </w:rPr>
              <w:t>กิจกรรม</w:t>
            </w:r>
          </w:p>
        </w:tc>
        <w:tc>
          <w:tcPr>
            <w:tcW w:w="567" w:type="dxa"/>
            <w:shd w:val="clear" w:color="auto" w:fill="D9D9D9" w:themeFill="background1" w:themeFillShade="D9"/>
            <w:vAlign w:val="center"/>
          </w:tcPr>
          <w:p w14:paraId="0CB20E06" w14:textId="165DC634" w:rsidR="007A089A" w:rsidRPr="00FD469B" w:rsidRDefault="007A089A" w:rsidP="007A089A">
            <w:pPr>
              <w:jc w:val="center"/>
              <w:rPr>
                <w:rFonts w:ascii="TH Sarabun New" w:eastAsia="Calibri" w:hAnsi="TH Sarabun New" w:cs="TH Sarabun New"/>
                <w:b/>
                <w:bCs/>
                <w:sz w:val="28"/>
                <w:cs/>
              </w:rPr>
            </w:pPr>
            <w:r>
              <w:rPr>
                <w:rFonts w:ascii="TH Sarabun New" w:eastAsia="Calibri" w:hAnsi="TH Sarabun New" w:cs="TH Sarabun New" w:hint="cs"/>
                <w:b/>
                <w:bCs/>
                <w:sz w:val="28"/>
                <w:cs/>
              </w:rPr>
              <w:t>ต.ค.</w:t>
            </w:r>
          </w:p>
        </w:tc>
        <w:tc>
          <w:tcPr>
            <w:tcW w:w="567" w:type="dxa"/>
            <w:shd w:val="clear" w:color="auto" w:fill="D9D9D9" w:themeFill="background1" w:themeFillShade="D9"/>
            <w:vAlign w:val="center"/>
          </w:tcPr>
          <w:p w14:paraId="25D0BEA5" w14:textId="1AD49991" w:rsidR="007A089A" w:rsidRPr="00FD469B" w:rsidRDefault="00AE2B1E" w:rsidP="007A089A">
            <w:pPr>
              <w:jc w:val="center"/>
              <w:rPr>
                <w:rFonts w:ascii="TH Sarabun New" w:eastAsia="Calibri" w:hAnsi="TH Sarabun New" w:cs="TH Sarabun New"/>
                <w:b/>
                <w:bCs/>
                <w:sz w:val="28"/>
                <w:cs/>
              </w:rPr>
            </w:pPr>
            <w:r>
              <w:rPr>
                <w:rFonts w:ascii="TH Sarabun New" w:eastAsia="Calibri" w:hAnsi="TH Sarabun New" w:cs="TH Sarabun New" w:hint="cs"/>
                <w:b/>
                <w:bCs/>
                <w:sz w:val="28"/>
                <w:cs/>
              </w:rPr>
              <w:t>พ.ย.</w:t>
            </w:r>
          </w:p>
        </w:tc>
        <w:tc>
          <w:tcPr>
            <w:tcW w:w="567" w:type="dxa"/>
            <w:shd w:val="clear" w:color="auto" w:fill="D9D9D9" w:themeFill="background1" w:themeFillShade="D9"/>
            <w:vAlign w:val="center"/>
          </w:tcPr>
          <w:p w14:paraId="542E77D6" w14:textId="228C82C5" w:rsidR="007A089A" w:rsidRPr="00FD469B" w:rsidRDefault="00AE2B1E" w:rsidP="007A089A">
            <w:pPr>
              <w:jc w:val="center"/>
              <w:rPr>
                <w:rFonts w:ascii="TH Sarabun New" w:eastAsia="Calibri" w:hAnsi="TH Sarabun New" w:cs="TH Sarabun New"/>
                <w:b/>
                <w:bCs/>
                <w:sz w:val="28"/>
                <w:cs/>
              </w:rPr>
            </w:pPr>
            <w:r>
              <w:rPr>
                <w:rFonts w:ascii="TH Sarabun New" w:eastAsia="Calibri" w:hAnsi="TH Sarabun New" w:cs="TH Sarabun New" w:hint="cs"/>
                <w:b/>
                <w:bCs/>
                <w:sz w:val="28"/>
                <w:cs/>
              </w:rPr>
              <w:t>ธ.ค.</w:t>
            </w:r>
          </w:p>
        </w:tc>
        <w:tc>
          <w:tcPr>
            <w:tcW w:w="567" w:type="dxa"/>
            <w:shd w:val="clear" w:color="auto" w:fill="D9D9D9" w:themeFill="background1" w:themeFillShade="D9"/>
            <w:vAlign w:val="center"/>
          </w:tcPr>
          <w:p w14:paraId="15B839EA" w14:textId="17F91184" w:rsidR="007A089A" w:rsidRPr="00FD469B" w:rsidRDefault="00AE2B1E" w:rsidP="007A089A">
            <w:pPr>
              <w:jc w:val="center"/>
              <w:rPr>
                <w:rFonts w:ascii="TH Sarabun New" w:eastAsia="Calibri" w:hAnsi="TH Sarabun New" w:cs="TH Sarabun New"/>
                <w:b/>
                <w:bCs/>
                <w:sz w:val="28"/>
                <w:cs/>
              </w:rPr>
            </w:pPr>
            <w:r>
              <w:rPr>
                <w:rFonts w:ascii="TH Sarabun New" w:eastAsia="Calibri" w:hAnsi="TH Sarabun New" w:cs="TH Sarabun New" w:hint="cs"/>
                <w:b/>
                <w:bCs/>
                <w:sz w:val="28"/>
                <w:cs/>
              </w:rPr>
              <w:t>ม.ค.</w:t>
            </w:r>
          </w:p>
        </w:tc>
        <w:tc>
          <w:tcPr>
            <w:tcW w:w="567" w:type="dxa"/>
            <w:shd w:val="clear" w:color="auto" w:fill="D9D9D9" w:themeFill="background1" w:themeFillShade="D9"/>
            <w:vAlign w:val="center"/>
          </w:tcPr>
          <w:p w14:paraId="5792926F" w14:textId="36AF0D2C" w:rsidR="007A089A" w:rsidRPr="00FD469B" w:rsidRDefault="00AE2B1E" w:rsidP="007A089A">
            <w:pPr>
              <w:jc w:val="center"/>
              <w:rPr>
                <w:rFonts w:ascii="TH Sarabun New" w:eastAsia="Calibri" w:hAnsi="TH Sarabun New" w:cs="TH Sarabun New"/>
                <w:b/>
                <w:bCs/>
                <w:sz w:val="28"/>
                <w:cs/>
              </w:rPr>
            </w:pPr>
            <w:r>
              <w:rPr>
                <w:rFonts w:ascii="TH Sarabun New" w:eastAsia="Calibri" w:hAnsi="TH Sarabun New" w:cs="TH Sarabun New" w:hint="cs"/>
                <w:b/>
                <w:bCs/>
                <w:sz w:val="28"/>
                <w:cs/>
              </w:rPr>
              <w:t>ก.พ.</w:t>
            </w:r>
          </w:p>
        </w:tc>
        <w:tc>
          <w:tcPr>
            <w:tcW w:w="567" w:type="dxa"/>
            <w:shd w:val="clear" w:color="auto" w:fill="D9D9D9" w:themeFill="background1" w:themeFillShade="D9"/>
            <w:vAlign w:val="center"/>
          </w:tcPr>
          <w:p w14:paraId="2D0890A8" w14:textId="1F38002E" w:rsidR="007A089A" w:rsidRPr="00FD469B" w:rsidRDefault="00AE2B1E" w:rsidP="007A089A">
            <w:pPr>
              <w:jc w:val="center"/>
              <w:rPr>
                <w:rFonts w:ascii="TH Sarabun New" w:eastAsia="Calibri" w:hAnsi="TH Sarabun New" w:cs="TH Sarabun New"/>
                <w:b/>
                <w:bCs/>
                <w:sz w:val="28"/>
                <w:cs/>
              </w:rPr>
            </w:pPr>
            <w:r>
              <w:rPr>
                <w:rFonts w:ascii="TH Sarabun New" w:eastAsia="Calibri" w:hAnsi="TH Sarabun New" w:cs="TH Sarabun New" w:hint="cs"/>
                <w:b/>
                <w:bCs/>
                <w:sz w:val="28"/>
                <w:cs/>
              </w:rPr>
              <w:t>มี.ค.</w:t>
            </w:r>
          </w:p>
        </w:tc>
        <w:tc>
          <w:tcPr>
            <w:tcW w:w="624" w:type="dxa"/>
            <w:shd w:val="clear" w:color="auto" w:fill="D9D9D9" w:themeFill="background1" w:themeFillShade="D9"/>
            <w:vAlign w:val="center"/>
          </w:tcPr>
          <w:p w14:paraId="3CA238D3" w14:textId="06C76EEE" w:rsidR="007A089A" w:rsidRPr="00FD469B" w:rsidRDefault="00AE2B1E" w:rsidP="007A089A">
            <w:pPr>
              <w:jc w:val="center"/>
              <w:rPr>
                <w:rFonts w:ascii="TH Sarabun New" w:eastAsia="Calibri" w:hAnsi="TH Sarabun New" w:cs="TH Sarabun New"/>
                <w:b/>
                <w:bCs/>
                <w:sz w:val="28"/>
                <w:cs/>
              </w:rPr>
            </w:pPr>
            <w:r>
              <w:rPr>
                <w:rFonts w:ascii="TH Sarabun New" w:eastAsia="Calibri" w:hAnsi="TH Sarabun New" w:cs="TH Sarabun New" w:hint="cs"/>
                <w:b/>
                <w:bCs/>
                <w:sz w:val="28"/>
                <w:cs/>
              </w:rPr>
              <w:t>เม.ย.</w:t>
            </w:r>
          </w:p>
        </w:tc>
        <w:tc>
          <w:tcPr>
            <w:tcW w:w="567" w:type="dxa"/>
            <w:shd w:val="clear" w:color="auto" w:fill="D9D9D9" w:themeFill="background1" w:themeFillShade="D9"/>
            <w:vAlign w:val="center"/>
          </w:tcPr>
          <w:p w14:paraId="366ACE8B" w14:textId="1A29EC03" w:rsidR="007A089A" w:rsidRPr="00FD469B" w:rsidRDefault="00AE2B1E" w:rsidP="007A089A">
            <w:pPr>
              <w:jc w:val="center"/>
              <w:rPr>
                <w:rFonts w:ascii="TH Sarabun New" w:eastAsia="Calibri" w:hAnsi="TH Sarabun New" w:cs="TH Sarabun New"/>
                <w:b/>
                <w:bCs/>
                <w:sz w:val="28"/>
                <w:cs/>
              </w:rPr>
            </w:pPr>
            <w:r>
              <w:rPr>
                <w:rFonts w:ascii="TH Sarabun New" w:eastAsia="Calibri" w:hAnsi="TH Sarabun New" w:cs="TH Sarabun New" w:hint="cs"/>
                <w:b/>
                <w:bCs/>
                <w:sz w:val="28"/>
                <w:cs/>
              </w:rPr>
              <w:t>พ.ค.</w:t>
            </w:r>
          </w:p>
        </w:tc>
        <w:tc>
          <w:tcPr>
            <w:tcW w:w="567" w:type="dxa"/>
            <w:shd w:val="clear" w:color="auto" w:fill="D9D9D9" w:themeFill="background1" w:themeFillShade="D9"/>
            <w:vAlign w:val="center"/>
          </w:tcPr>
          <w:p w14:paraId="3A8286CF" w14:textId="080DE6C8" w:rsidR="007A089A" w:rsidRPr="00FD469B" w:rsidRDefault="00AE2B1E" w:rsidP="007A089A">
            <w:pPr>
              <w:jc w:val="center"/>
              <w:rPr>
                <w:rFonts w:ascii="TH Sarabun New" w:eastAsia="Calibri" w:hAnsi="TH Sarabun New" w:cs="TH Sarabun New"/>
                <w:b/>
                <w:bCs/>
                <w:sz w:val="28"/>
                <w:cs/>
              </w:rPr>
            </w:pPr>
            <w:r>
              <w:rPr>
                <w:rFonts w:ascii="TH Sarabun New" w:eastAsia="Calibri" w:hAnsi="TH Sarabun New" w:cs="TH Sarabun New" w:hint="cs"/>
                <w:b/>
                <w:bCs/>
                <w:sz w:val="28"/>
                <w:cs/>
              </w:rPr>
              <w:t>มิ.ย.</w:t>
            </w:r>
          </w:p>
        </w:tc>
        <w:tc>
          <w:tcPr>
            <w:tcW w:w="567" w:type="dxa"/>
            <w:shd w:val="clear" w:color="auto" w:fill="D9D9D9" w:themeFill="background1" w:themeFillShade="D9"/>
            <w:vAlign w:val="center"/>
          </w:tcPr>
          <w:p w14:paraId="3C7A84A6" w14:textId="7C56EC0F" w:rsidR="007A089A" w:rsidRPr="00FD469B" w:rsidRDefault="00AE2B1E" w:rsidP="007A089A">
            <w:pPr>
              <w:jc w:val="center"/>
              <w:rPr>
                <w:rFonts w:ascii="TH Sarabun New" w:eastAsia="Calibri" w:hAnsi="TH Sarabun New" w:cs="TH Sarabun New"/>
                <w:b/>
                <w:bCs/>
                <w:sz w:val="28"/>
                <w:cs/>
              </w:rPr>
            </w:pPr>
            <w:r>
              <w:rPr>
                <w:rFonts w:ascii="TH Sarabun New" w:eastAsia="Calibri" w:hAnsi="TH Sarabun New" w:cs="TH Sarabun New" w:hint="cs"/>
                <w:b/>
                <w:bCs/>
                <w:sz w:val="28"/>
                <w:cs/>
              </w:rPr>
              <w:t>ก.ค.</w:t>
            </w:r>
          </w:p>
        </w:tc>
        <w:tc>
          <w:tcPr>
            <w:tcW w:w="567" w:type="dxa"/>
            <w:shd w:val="clear" w:color="auto" w:fill="D9D9D9" w:themeFill="background1" w:themeFillShade="D9"/>
            <w:vAlign w:val="center"/>
          </w:tcPr>
          <w:p w14:paraId="433F98CA" w14:textId="4D7699BE" w:rsidR="007A089A" w:rsidRPr="00FD469B" w:rsidRDefault="00AE2B1E" w:rsidP="007A089A">
            <w:pPr>
              <w:rPr>
                <w:rFonts w:ascii="TH Sarabun New" w:eastAsia="Calibri" w:hAnsi="TH Sarabun New" w:cs="TH Sarabun New"/>
                <w:b/>
                <w:bCs/>
                <w:sz w:val="28"/>
                <w:cs/>
              </w:rPr>
            </w:pPr>
            <w:r>
              <w:rPr>
                <w:rFonts w:ascii="TH Sarabun New" w:eastAsia="Calibri" w:hAnsi="TH Sarabun New" w:cs="TH Sarabun New" w:hint="cs"/>
                <w:b/>
                <w:bCs/>
                <w:sz w:val="28"/>
                <w:cs/>
              </w:rPr>
              <w:t>ส.ค.</w:t>
            </w:r>
          </w:p>
        </w:tc>
        <w:tc>
          <w:tcPr>
            <w:tcW w:w="567" w:type="dxa"/>
            <w:shd w:val="clear" w:color="auto" w:fill="D9D9D9" w:themeFill="background1" w:themeFillShade="D9"/>
            <w:vAlign w:val="center"/>
          </w:tcPr>
          <w:p w14:paraId="79D557F8" w14:textId="76053492" w:rsidR="007A089A" w:rsidRPr="00FD469B" w:rsidRDefault="00AE2B1E" w:rsidP="007A089A">
            <w:pPr>
              <w:rPr>
                <w:rFonts w:ascii="TH Sarabun New" w:eastAsia="Calibri" w:hAnsi="TH Sarabun New" w:cs="TH Sarabun New"/>
                <w:b/>
                <w:bCs/>
                <w:sz w:val="28"/>
                <w:cs/>
              </w:rPr>
            </w:pPr>
            <w:r>
              <w:rPr>
                <w:rFonts w:ascii="TH Sarabun New" w:eastAsia="Calibri" w:hAnsi="TH Sarabun New" w:cs="TH Sarabun New" w:hint="cs"/>
                <w:b/>
                <w:bCs/>
                <w:sz w:val="28"/>
                <w:cs/>
              </w:rPr>
              <w:t>ก.ย.</w:t>
            </w:r>
          </w:p>
        </w:tc>
        <w:tc>
          <w:tcPr>
            <w:tcW w:w="1776" w:type="dxa"/>
            <w:shd w:val="clear" w:color="auto" w:fill="D9D9D9" w:themeFill="background1" w:themeFillShade="D9"/>
            <w:vAlign w:val="center"/>
          </w:tcPr>
          <w:p w14:paraId="089CB617" w14:textId="77777777" w:rsidR="007A089A" w:rsidRPr="00FD469B" w:rsidRDefault="007A089A" w:rsidP="007A089A">
            <w:pPr>
              <w:rPr>
                <w:rFonts w:ascii="TH Sarabun New" w:eastAsia="Calibri" w:hAnsi="TH Sarabun New" w:cs="TH Sarabun New"/>
                <w:b/>
                <w:bCs/>
                <w:sz w:val="28"/>
              </w:rPr>
            </w:pPr>
            <w:r w:rsidRPr="00FD469B">
              <w:rPr>
                <w:rFonts w:ascii="TH Sarabun New" w:eastAsia="Calibri" w:hAnsi="TH Sarabun New" w:cs="TH Sarabun New"/>
                <w:b/>
                <w:bCs/>
                <w:sz w:val="28"/>
                <w:cs/>
              </w:rPr>
              <w:t>ร้อยละของกิจกรรมในปีงบประมาณ</w:t>
            </w:r>
          </w:p>
        </w:tc>
      </w:tr>
      <w:tr w:rsidR="007A089A" w:rsidRPr="00FD469B" w14:paraId="02712E5A" w14:textId="77777777" w:rsidTr="00AE2B1E">
        <w:trPr>
          <w:jc w:val="center"/>
        </w:trPr>
        <w:tc>
          <w:tcPr>
            <w:tcW w:w="1271" w:type="dxa"/>
            <w:vAlign w:val="center"/>
          </w:tcPr>
          <w:p w14:paraId="0B80DD14" w14:textId="728215B0" w:rsidR="007A089A" w:rsidRPr="00FD469B" w:rsidRDefault="00AE2B1E" w:rsidP="007A089A">
            <w:pPr>
              <w:jc w:val="center"/>
              <w:rPr>
                <w:rFonts w:ascii="TH Sarabun New" w:eastAsia="Calibri" w:hAnsi="TH Sarabun New" w:cs="TH Sarabun New"/>
                <w:sz w:val="28"/>
              </w:rPr>
            </w:pPr>
            <w:r>
              <w:rPr>
                <w:rFonts w:ascii="TH Sarabun New" w:eastAsia="Calibri" w:hAnsi="TH Sarabun New" w:cs="TH Sarabun New"/>
                <w:sz w:val="28"/>
              </w:rPr>
              <w:t>2565</w:t>
            </w:r>
          </w:p>
        </w:tc>
        <w:tc>
          <w:tcPr>
            <w:tcW w:w="5170" w:type="dxa"/>
            <w:vAlign w:val="center"/>
          </w:tcPr>
          <w:p w14:paraId="69ADED94" w14:textId="77777777" w:rsidR="007A089A" w:rsidRPr="00FD469B" w:rsidRDefault="007A089A" w:rsidP="007A089A">
            <w:pPr>
              <w:rPr>
                <w:rFonts w:ascii="TH Sarabun New" w:eastAsia="Calibri" w:hAnsi="TH Sarabun New" w:cs="TH Sarabun New"/>
                <w:sz w:val="28"/>
                <w:cs/>
              </w:rPr>
            </w:pPr>
            <w:r>
              <w:rPr>
                <w:rFonts w:ascii="TH Sarabun New" w:eastAsia="Calibri" w:hAnsi="TH Sarabun New" w:cs="TH Sarabun New" w:hint="cs"/>
                <w:sz w:val="28"/>
                <w:cs/>
              </w:rPr>
              <w:t xml:space="preserve">กิจกรรมที่ </w:t>
            </w:r>
            <w:r>
              <w:rPr>
                <w:rFonts w:ascii="TH Sarabun New" w:eastAsia="Calibri" w:hAnsi="TH Sarabun New" w:cs="TH Sarabun New"/>
                <w:sz w:val="28"/>
              </w:rPr>
              <w:t xml:space="preserve">1 : </w:t>
            </w:r>
            <w:r>
              <w:rPr>
                <w:rFonts w:ascii="TH Sarabun New" w:eastAsia="Calibri" w:hAnsi="TH Sarabun New" w:cs="TH Sarabun New" w:hint="cs"/>
                <w:sz w:val="28"/>
                <w:cs/>
              </w:rPr>
              <w:t>ศึกษาและสำรวจความเป็นไปได้</w:t>
            </w:r>
          </w:p>
        </w:tc>
        <w:tc>
          <w:tcPr>
            <w:tcW w:w="567" w:type="dxa"/>
            <w:vAlign w:val="center"/>
          </w:tcPr>
          <w:p w14:paraId="50803223" w14:textId="77777777" w:rsidR="007A089A" w:rsidRPr="00FD469B" w:rsidRDefault="007A089A" w:rsidP="007A089A">
            <w:pPr>
              <w:jc w:val="center"/>
              <w:rPr>
                <w:rFonts w:ascii="TH Sarabun New" w:eastAsia="Calibri" w:hAnsi="TH Sarabun New" w:cs="TH Sarabun New"/>
                <w:sz w:val="28"/>
                <w:cs/>
              </w:rPr>
            </w:pPr>
            <w:r>
              <w:rPr>
                <w:rFonts w:ascii="Wingdings 2" w:eastAsia="Wingdings 2" w:hAnsi="Wingdings 2" w:cs="Wingdings 2"/>
                <w:sz w:val="28"/>
              </w:rPr>
              <w:t>P</w:t>
            </w:r>
          </w:p>
        </w:tc>
        <w:tc>
          <w:tcPr>
            <w:tcW w:w="567" w:type="dxa"/>
            <w:vAlign w:val="center"/>
          </w:tcPr>
          <w:p w14:paraId="61104DB7" w14:textId="77777777" w:rsidR="007A089A" w:rsidRPr="00FD469B" w:rsidRDefault="007A089A" w:rsidP="007A089A">
            <w:pPr>
              <w:jc w:val="center"/>
              <w:rPr>
                <w:rFonts w:ascii="TH Sarabun New" w:eastAsia="Calibri" w:hAnsi="TH Sarabun New" w:cs="TH Sarabun New"/>
                <w:sz w:val="28"/>
                <w:cs/>
              </w:rPr>
            </w:pPr>
          </w:p>
        </w:tc>
        <w:tc>
          <w:tcPr>
            <w:tcW w:w="567" w:type="dxa"/>
            <w:vAlign w:val="center"/>
          </w:tcPr>
          <w:p w14:paraId="49825FFD" w14:textId="77777777" w:rsidR="007A089A" w:rsidRPr="00FD469B" w:rsidRDefault="007A089A" w:rsidP="007A089A">
            <w:pPr>
              <w:jc w:val="center"/>
              <w:rPr>
                <w:rFonts w:ascii="TH Sarabun New" w:eastAsia="Calibri" w:hAnsi="TH Sarabun New" w:cs="TH Sarabun New"/>
                <w:sz w:val="28"/>
                <w:cs/>
              </w:rPr>
            </w:pPr>
          </w:p>
        </w:tc>
        <w:tc>
          <w:tcPr>
            <w:tcW w:w="567" w:type="dxa"/>
            <w:vAlign w:val="center"/>
          </w:tcPr>
          <w:p w14:paraId="29A94614" w14:textId="77777777" w:rsidR="007A089A" w:rsidRPr="00FD469B" w:rsidRDefault="007A089A" w:rsidP="007A089A">
            <w:pPr>
              <w:jc w:val="center"/>
              <w:rPr>
                <w:rFonts w:ascii="TH Sarabun New" w:eastAsia="Calibri" w:hAnsi="TH Sarabun New" w:cs="TH Sarabun New"/>
                <w:sz w:val="28"/>
                <w:cs/>
              </w:rPr>
            </w:pPr>
          </w:p>
        </w:tc>
        <w:tc>
          <w:tcPr>
            <w:tcW w:w="567" w:type="dxa"/>
            <w:vAlign w:val="center"/>
          </w:tcPr>
          <w:p w14:paraId="5DF22696" w14:textId="77777777" w:rsidR="007A089A" w:rsidRPr="00FD469B" w:rsidRDefault="007A089A" w:rsidP="007A089A">
            <w:pPr>
              <w:jc w:val="center"/>
              <w:rPr>
                <w:rFonts w:ascii="TH Sarabun New" w:eastAsia="Calibri" w:hAnsi="TH Sarabun New" w:cs="TH Sarabun New"/>
                <w:sz w:val="28"/>
                <w:cs/>
              </w:rPr>
            </w:pPr>
          </w:p>
        </w:tc>
        <w:tc>
          <w:tcPr>
            <w:tcW w:w="567" w:type="dxa"/>
            <w:vAlign w:val="center"/>
          </w:tcPr>
          <w:p w14:paraId="2DBF209C" w14:textId="77777777" w:rsidR="007A089A" w:rsidRPr="00FD469B" w:rsidRDefault="007A089A" w:rsidP="007A089A">
            <w:pPr>
              <w:jc w:val="center"/>
              <w:rPr>
                <w:rFonts w:ascii="TH Sarabun New" w:eastAsia="Calibri" w:hAnsi="TH Sarabun New" w:cs="TH Sarabun New"/>
                <w:sz w:val="28"/>
                <w:cs/>
              </w:rPr>
            </w:pPr>
          </w:p>
        </w:tc>
        <w:tc>
          <w:tcPr>
            <w:tcW w:w="624" w:type="dxa"/>
            <w:vAlign w:val="center"/>
          </w:tcPr>
          <w:p w14:paraId="1852CB87" w14:textId="77777777" w:rsidR="007A089A" w:rsidRPr="00FD469B" w:rsidRDefault="007A089A" w:rsidP="007A089A">
            <w:pPr>
              <w:jc w:val="center"/>
              <w:rPr>
                <w:rFonts w:ascii="TH Sarabun New" w:eastAsia="Calibri" w:hAnsi="TH Sarabun New" w:cs="TH Sarabun New"/>
                <w:sz w:val="28"/>
                <w:cs/>
              </w:rPr>
            </w:pPr>
          </w:p>
        </w:tc>
        <w:tc>
          <w:tcPr>
            <w:tcW w:w="567" w:type="dxa"/>
            <w:vAlign w:val="center"/>
          </w:tcPr>
          <w:p w14:paraId="3B56BF21" w14:textId="77777777" w:rsidR="007A089A" w:rsidRPr="00FD469B" w:rsidRDefault="007A089A" w:rsidP="007A089A">
            <w:pPr>
              <w:jc w:val="center"/>
              <w:rPr>
                <w:rFonts w:ascii="TH Sarabun New" w:eastAsia="Calibri" w:hAnsi="TH Sarabun New" w:cs="TH Sarabun New"/>
                <w:sz w:val="28"/>
                <w:cs/>
              </w:rPr>
            </w:pPr>
          </w:p>
        </w:tc>
        <w:tc>
          <w:tcPr>
            <w:tcW w:w="567" w:type="dxa"/>
            <w:vAlign w:val="center"/>
          </w:tcPr>
          <w:p w14:paraId="09EF1A9A" w14:textId="77777777" w:rsidR="007A089A" w:rsidRPr="00FD469B" w:rsidRDefault="007A089A" w:rsidP="007A089A">
            <w:pPr>
              <w:jc w:val="center"/>
              <w:rPr>
                <w:rFonts w:ascii="TH Sarabun New" w:eastAsia="Calibri" w:hAnsi="TH Sarabun New" w:cs="TH Sarabun New"/>
                <w:sz w:val="28"/>
                <w:cs/>
              </w:rPr>
            </w:pPr>
          </w:p>
        </w:tc>
        <w:tc>
          <w:tcPr>
            <w:tcW w:w="567" w:type="dxa"/>
            <w:vAlign w:val="center"/>
          </w:tcPr>
          <w:p w14:paraId="34DC2F9B" w14:textId="77777777" w:rsidR="007A089A" w:rsidRPr="00FD469B" w:rsidRDefault="007A089A" w:rsidP="007A089A">
            <w:pPr>
              <w:jc w:val="center"/>
              <w:rPr>
                <w:rFonts w:ascii="TH Sarabun New" w:eastAsia="Calibri" w:hAnsi="TH Sarabun New" w:cs="TH Sarabun New"/>
                <w:sz w:val="28"/>
                <w:cs/>
              </w:rPr>
            </w:pPr>
          </w:p>
        </w:tc>
        <w:tc>
          <w:tcPr>
            <w:tcW w:w="567" w:type="dxa"/>
            <w:vAlign w:val="center"/>
          </w:tcPr>
          <w:p w14:paraId="7E1B26D8" w14:textId="77777777" w:rsidR="007A089A" w:rsidRPr="00FD469B" w:rsidRDefault="007A089A" w:rsidP="007A089A">
            <w:pPr>
              <w:jc w:val="center"/>
              <w:rPr>
                <w:rFonts w:ascii="TH Sarabun New" w:eastAsia="Calibri" w:hAnsi="TH Sarabun New" w:cs="TH Sarabun New"/>
                <w:sz w:val="28"/>
                <w:cs/>
              </w:rPr>
            </w:pPr>
          </w:p>
        </w:tc>
        <w:tc>
          <w:tcPr>
            <w:tcW w:w="567" w:type="dxa"/>
            <w:vAlign w:val="center"/>
          </w:tcPr>
          <w:p w14:paraId="72AE2EFE" w14:textId="77777777" w:rsidR="007A089A" w:rsidRPr="00FD469B" w:rsidRDefault="007A089A" w:rsidP="007A089A">
            <w:pPr>
              <w:jc w:val="center"/>
              <w:rPr>
                <w:rFonts w:ascii="TH Sarabun New" w:eastAsia="Calibri" w:hAnsi="TH Sarabun New" w:cs="TH Sarabun New"/>
                <w:sz w:val="28"/>
                <w:cs/>
              </w:rPr>
            </w:pPr>
          </w:p>
        </w:tc>
        <w:tc>
          <w:tcPr>
            <w:tcW w:w="1776" w:type="dxa"/>
            <w:vAlign w:val="center"/>
          </w:tcPr>
          <w:p w14:paraId="1F4DB04D" w14:textId="77777777" w:rsidR="007A089A" w:rsidRPr="00FD469B" w:rsidRDefault="007A089A" w:rsidP="007A089A">
            <w:pPr>
              <w:jc w:val="center"/>
              <w:rPr>
                <w:rFonts w:ascii="TH Sarabun New" w:eastAsia="Calibri" w:hAnsi="TH Sarabun New" w:cs="TH Sarabun New"/>
                <w:sz w:val="28"/>
                <w:cs/>
              </w:rPr>
            </w:pPr>
          </w:p>
        </w:tc>
      </w:tr>
    </w:tbl>
    <w:p w14:paraId="5F186F71" w14:textId="782878E6" w:rsidR="007A089A" w:rsidRDefault="007A089A" w:rsidP="00F40E79">
      <w:pPr>
        <w:tabs>
          <w:tab w:val="left" w:pos="284"/>
          <w:tab w:val="left" w:pos="3119"/>
        </w:tabs>
        <w:spacing w:before="120" w:after="0" w:line="240" w:lineRule="auto"/>
        <w:rPr>
          <w:rFonts w:ascii="TH SarabunPSK" w:eastAsia="Cordia New" w:hAnsi="TH SarabunPSK" w:cs="TH SarabunPSK"/>
          <w:spacing w:val="-6"/>
          <w:sz w:val="32"/>
          <w:szCs w:val="32"/>
        </w:rPr>
      </w:pPr>
    </w:p>
    <w:p w14:paraId="43B318C0" w14:textId="48C947B4" w:rsidR="00E76553" w:rsidRDefault="00E76553" w:rsidP="00F40E79">
      <w:pPr>
        <w:tabs>
          <w:tab w:val="left" w:pos="284"/>
          <w:tab w:val="left" w:pos="3119"/>
        </w:tabs>
        <w:spacing w:before="120" w:after="0" w:line="240" w:lineRule="auto"/>
        <w:rPr>
          <w:rFonts w:ascii="TH SarabunPSK" w:eastAsia="Cordia New" w:hAnsi="TH SarabunPSK" w:cs="TH SarabunPSK"/>
          <w:spacing w:val="-6"/>
          <w:sz w:val="32"/>
          <w:szCs w:val="32"/>
        </w:rPr>
      </w:pPr>
    </w:p>
    <w:p w14:paraId="6CD0A8F1" w14:textId="77777777" w:rsidR="00E76553" w:rsidRDefault="00E76553" w:rsidP="00F40E79">
      <w:pPr>
        <w:tabs>
          <w:tab w:val="left" w:pos="284"/>
          <w:tab w:val="left" w:pos="3119"/>
        </w:tabs>
        <w:spacing w:before="120" w:after="0" w:line="240" w:lineRule="auto"/>
        <w:rPr>
          <w:rFonts w:ascii="TH SarabunPSK" w:eastAsia="Cordia New" w:hAnsi="TH SarabunPSK" w:cs="TH SarabunPSK"/>
          <w:spacing w:val="-6"/>
          <w:sz w:val="32"/>
          <w:szCs w:val="32"/>
          <w:cs/>
        </w:rPr>
      </w:pPr>
    </w:p>
    <w:p w14:paraId="513FE5B1" w14:textId="77777777" w:rsidR="00B4608F" w:rsidRPr="00E536BF" w:rsidRDefault="00B4608F" w:rsidP="00F40E79">
      <w:pPr>
        <w:tabs>
          <w:tab w:val="left" w:pos="284"/>
          <w:tab w:val="left" w:pos="3119"/>
        </w:tabs>
        <w:spacing w:before="120" w:after="0" w:line="240" w:lineRule="auto"/>
        <w:rPr>
          <w:rFonts w:ascii="TH SarabunPSK" w:eastAsia="Cordia New" w:hAnsi="TH SarabunPSK" w:cs="TH SarabunPSK"/>
          <w:sz w:val="16"/>
          <w:szCs w:val="16"/>
          <w:cs/>
          <w:lang w:bidi="en-US"/>
        </w:rPr>
      </w:pPr>
    </w:p>
    <w:p w14:paraId="703A4605" w14:textId="6FEE809B" w:rsidR="00FD4F00" w:rsidRPr="00566BC7" w:rsidRDefault="00FD4F00" w:rsidP="00D2247F">
      <w:pPr>
        <w:numPr>
          <w:ilvl w:val="0"/>
          <w:numId w:val="12"/>
        </w:numPr>
        <w:tabs>
          <w:tab w:val="left" w:pos="284"/>
        </w:tabs>
        <w:spacing w:before="120" w:after="0" w:line="240" w:lineRule="auto"/>
        <w:ind w:left="426" w:firstLine="0"/>
        <w:rPr>
          <w:rFonts w:ascii="TH SarabunPSK" w:eastAsia="Cordia New" w:hAnsi="TH SarabunPSK" w:cs="TH SarabunPSK"/>
          <w:sz w:val="32"/>
          <w:szCs w:val="32"/>
          <w:lang w:bidi="en-US"/>
        </w:rPr>
      </w:pPr>
      <w:r w:rsidRPr="00566BC7">
        <w:rPr>
          <w:rFonts w:ascii="TH SarabunPSK" w:eastAsia="Cordia New" w:hAnsi="TH SarabunPSK" w:cs="TH SarabunPSK" w:hint="cs"/>
          <w:sz w:val="32"/>
          <w:szCs w:val="32"/>
          <w:cs/>
        </w:rPr>
        <w:t>พื้นที่</w:t>
      </w:r>
      <w:r w:rsidRPr="00566BC7">
        <w:rPr>
          <w:rFonts w:ascii="TH SarabunPSK" w:eastAsia="Cordia New" w:hAnsi="TH SarabunPSK" w:cs="TH SarabunPSK"/>
          <w:sz w:val="32"/>
          <w:szCs w:val="32"/>
          <w:cs/>
        </w:rPr>
        <w:t>ทำวิจัย : โปรดระบุสถานที่ทำวิจัย</w:t>
      </w:r>
      <w:r w:rsidRPr="00566BC7">
        <w:rPr>
          <w:rFonts w:ascii="TH SarabunPSK" w:eastAsia="Cordia New" w:hAnsi="TH SarabunPSK" w:cs="TH SarabunPSK" w:hint="cs"/>
          <w:sz w:val="32"/>
          <w:szCs w:val="32"/>
          <w:cs/>
        </w:rPr>
        <w:t>จำแนกตามโครงการวิจัย</w:t>
      </w:r>
      <w:r w:rsidRPr="00566BC7">
        <w:rPr>
          <w:rFonts w:ascii="TH SarabunPSK" w:eastAsia="Cordia New" w:hAnsi="TH SarabunPSK" w:cs="TH SarabunPSK"/>
          <w:sz w:val="32"/>
          <w:szCs w:val="32"/>
          <w:cs/>
        </w:rPr>
        <w:t xml:space="preserve">โดยใช้ฐานข้อมูลจากระบบ และเพิ่มเติมชื่อเฉพาะ เช่น ชุมชน  </w:t>
      </w:r>
      <w:r w:rsidRPr="00566BC7">
        <w:rPr>
          <w:rFonts w:ascii="TH SarabunPSK" w:eastAsia="Cordia New" w:hAnsi="TH SarabunPSK" w:cs="TH SarabunPSK" w:hint="cs"/>
          <w:sz w:val="32"/>
          <w:szCs w:val="32"/>
          <w:cs/>
        </w:rPr>
        <w:t>หมู่บ้าน</w:t>
      </w:r>
    </w:p>
    <w:p w14:paraId="18312961" w14:textId="1118FEAD" w:rsidR="00F40E79" w:rsidRDefault="00F40E79" w:rsidP="00F40E79">
      <w:pPr>
        <w:tabs>
          <w:tab w:val="left" w:pos="284"/>
          <w:tab w:val="left" w:pos="3119"/>
        </w:tabs>
        <w:spacing w:before="120" w:after="0" w:line="240" w:lineRule="auto"/>
        <w:rPr>
          <w:rFonts w:ascii="TH SarabunPSK" w:eastAsia="Cordia New" w:hAnsi="TH SarabunPSK" w:cs="TH SarabunPSK"/>
          <w:sz w:val="2"/>
          <w:szCs w:val="2"/>
          <w:lang w:bidi="en-US"/>
        </w:rPr>
      </w:pPr>
    </w:p>
    <w:p w14:paraId="06EEE940" w14:textId="1676EAC9" w:rsidR="00B4608F" w:rsidRDefault="00B4608F" w:rsidP="00F40E79">
      <w:pPr>
        <w:tabs>
          <w:tab w:val="left" w:pos="284"/>
          <w:tab w:val="left" w:pos="3119"/>
        </w:tabs>
        <w:spacing w:before="120" w:after="0" w:line="240" w:lineRule="auto"/>
        <w:rPr>
          <w:rFonts w:ascii="TH SarabunPSK" w:eastAsia="Cordia New" w:hAnsi="TH SarabunPSK" w:cs="TH SarabunPSK"/>
          <w:sz w:val="2"/>
          <w:szCs w:val="2"/>
          <w:lang w:bidi="en-US"/>
        </w:rPr>
      </w:pPr>
    </w:p>
    <w:tbl>
      <w:tblPr>
        <w:tblStyle w:val="4"/>
        <w:tblW w:w="14179" w:type="dxa"/>
        <w:jc w:val="center"/>
        <w:tblLook w:val="04A0" w:firstRow="1" w:lastRow="0" w:firstColumn="1" w:lastColumn="0" w:noHBand="0" w:noVBand="1"/>
      </w:tblPr>
      <w:tblGrid>
        <w:gridCol w:w="2983"/>
        <w:gridCol w:w="2126"/>
        <w:gridCol w:w="9070"/>
      </w:tblGrid>
      <w:tr w:rsidR="008D4B6F" w:rsidRPr="00FD4F00" w14:paraId="1A2C3C17" w14:textId="77777777" w:rsidTr="009142AF">
        <w:trPr>
          <w:trHeight w:val="509"/>
          <w:tblHeader/>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9608C" w14:textId="77777777" w:rsidR="008D4B6F" w:rsidRPr="00FD4F00" w:rsidRDefault="008D4B6F" w:rsidP="009142AF">
            <w:pPr>
              <w:jc w:val="center"/>
              <w:rPr>
                <w:rFonts w:ascii="TH SarabunPSK" w:hAnsi="TH SarabunPSK" w:cs="TH SarabunPSK"/>
                <w:b/>
                <w:bCs/>
                <w:sz w:val="32"/>
                <w:szCs w:val="32"/>
              </w:rPr>
            </w:pPr>
            <w:r w:rsidRPr="00FD4F00">
              <w:rPr>
                <w:rFonts w:ascii="TH SarabunPSK" w:hAnsi="TH SarabunPSK" w:cs="TH SarabunPSK"/>
                <w:sz w:val="32"/>
                <w:szCs w:val="32"/>
                <w:cs/>
              </w:rPr>
              <w:lastRenderedPageBreak/>
              <w:t xml:space="preserve"> </w:t>
            </w:r>
            <w:sdt>
              <w:sdtPr>
                <w:rPr>
                  <w:rFonts w:ascii="TH SarabunPSK" w:hAnsi="TH SarabunPSK" w:cs="TH SarabunPSK"/>
                  <w:sz w:val="32"/>
                  <w:szCs w:val="32"/>
                  <w:cs/>
                </w:rPr>
                <w:id w:val="1150181455"/>
              </w:sdtPr>
              <w:sdtContent>
                <w:sdt>
                  <w:sdtPr>
                    <w:rPr>
                      <w:rFonts w:ascii="TH SarabunPSK" w:hAnsi="TH SarabunPSK" w:cs="TH SarabunPSK"/>
                      <w:b/>
                      <w:bCs/>
                      <w:sz w:val="32"/>
                      <w:szCs w:val="32"/>
                      <w:cs/>
                    </w:rPr>
                    <w:tag w:val="LocationBenefitInOut"/>
                    <w:id w:val="170377127"/>
                    <w:lock w:val="contentLocked"/>
                    <w:text/>
                  </w:sdtPr>
                  <w:sdtContent>
                    <w:r w:rsidRPr="00FD4F00">
                      <w:rPr>
                        <w:rFonts w:ascii="TH SarabunPSK" w:hAnsi="TH SarabunPSK" w:cs="TH SarabunPSK"/>
                        <w:b/>
                        <w:bCs/>
                        <w:sz w:val="32"/>
                        <w:szCs w:val="32"/>
                        <w:cs/>
                      </w:rPr>
                      <w:t>ในประเทศ/ต่างประเทศ</w:t>
                    </w:r>
                  </w:sdtContent>
                </w:sdt>
              </w:sdtContent>
            </w:sdt>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399408" w14:textId="77777777" w:rsidR="008D4B6F" w:rsidRPr="00FD4F00" w:rsidRDefault="008D4B6F" w:rsidP="009142AF">
            <w:pPr>
              <w:jc w:val="center"/>
              <w:rPr>
                <w:rFonts w:ascii="TH SarabunPSK" w:hAnsi="TH SarabunPSK" w:cs="TH SarabunPSK"/>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tag w:val="LocationBenefitName"/>
                <w:id w:val="-1032255110"/>
                <w:lock w:val="contentLocked"/>
                <w:showingPlcHdr/>
                <w:text/>
              </w:sdtPr>
              <w:sdtContent>
                <w:r w:rsidRPr="00FD4F00">
                  <w:rPr>
                    <w:rFonts w:ascii="TH SarabunPSK" w:hAnsi="TH SarabunPSK" w:cs="TH SarabunPSK"/>
                    <w:b/>
                    <w:bCs/>
                    <w:sz w:val="32"/>
                    <w:szCs w:val="32"/>
                    <w:cs/>
                  </w:rPr>
                  <w:t>ชื่อประเทศ/จังหวัด</w:t>
                </w:r>
              </w:sdtContent>
            </w:sdt>
          </w:p>
        </w:tc>
        <w:tc>
          <w:tcPr>
            <w:tcW w:w="90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F0C115" w14:textId="77777777" w:rsidR="008D4B6F" w:rsidRPr="00FD4F00" w:rsidRDefault="008D4B6F" w:rsidP="009142AF">
            <w:pPr>
              <w:jc w:val="center"/>
              <w:rPr>
                <w:rFonts w:ascii="TH SarabunPSK" w:hAnsi="TH SarabunPSK" w:cs="TH SarabunPSK"/>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tag w:val="LocationBenefitDetail"/>
                <w:id w:val="-379246873"/>
                <w:lock w:val="contentLocked"/>
                <w:showingPlcHdr/>
                <w:text/>
              </w:sdtPr>
              <w:sdtContent>
                <w:r w:rsidRPr="00FD4F00">
                  <w:rPr>
                    <w:rFonts w:ascii="TH SarabunPSK" w:hAnsi="TH SarabunPSK" w:cs="TH SarabunPSK"/>
                    <w:b/>
                    <w:bCs/>
                    <w:sz w:val="32"/>
                    <w:szCs w:val="32"/>
                    <w:cs/>
                  </w:rPr>
                  <w:t>ชื่อสถานที่</w:t>
                </w:r>
              </w:sdtContent>
            </w:sdt>
          </w:p>
        </w:tc>
      </w:tr>
      <w:tr w:rsidR="008D4B6F" w:rsidRPr="00FD4F00" w14:paraId="35EEDA62" w14:textId="77777777" w:rsidTr="009142AF">
        <w:trPr>
          <w:trHeight w:val="509"/>
          <w:tblHeade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A02B1" w14:textId="77777777" w:rsidR="008D4B6F" w:rsidRPr="00FD4F00" w:rsidRDefault="008D4B6F" w:rsidP="009142AF">
            <w:pPr>
              <w:rPr>
                <w:rFonts w:ascii="TH SarabunPSK" w:hAnsi="TH SarabunPSK" w:cs="TH SarabunPSK"/>
                <w:b/>
                <w:bCs/>
                <w:sz w:val="32"/>
                <w:szCs w:val="32"/>
              </w:rPr>
            </w:pPr>
          </w:p>
        </w:tc>
        <w:tc>
          <w:tcPr>
            <w:tcW w:w="21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60CF4" w14:textId="77777777" w:rsidR="008D4B6F" w:rsidRPr="00FD4F00" w:rsidRDefault="008D4B6F" w:rsidP="009142AF">
            <w:pPr>
              <w:rPr>
                <w:rFonts w:ascii="TH SarabunPSK" w:hAnsi="TH SarabunPSK" w:cs="TH SarabunPSK"/>
                <w:sz w:val="32"/>
                <w:szCs w:val="32"/>
              </w:rPr>
            </w:pPr>
          </w:p>
        </w:tc>
        <w:tc>
          <w:tcPr>
            <w:tcW w:w="90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BBF83" w14:textId="77777777" w:rsidR="008D4B6F" w:rsidRPr="00FD4F00" w:rsidRDefault="008D4B6F" w:rsidP="009142AF">
            <w:pPr>
              <w:rPr>
                <w:rFonts w:ascii="TH SarabunPSK" w:hAnsi="TH SarabunPSK" w:cs="TH SarabunPSK"/>
                <w:sz w:val="32"/>
                <w:szCs w:val="32"/>
              </w:rPr>
            </w:pPr>
          </w:p>
        </w:tc>
      </w:tr>
      <w:tr w:rsidR="008D4B6F" w:rsidRPr="00FD4F00" w14:paraId="32A8BA94" w14:textId="77777777" w:rsidTr="009142AF">
        <w:trPr>
          <w:trHeight w:val="326"/>
          <w:jc w:val="center"/>
        </w:trPr>
        <w:tc>
          <w:tcPr>
            <w:tcW w:w="2983" w:type="dxa"/>
            <w:tcBorders>
              <w:top w:val="single" w:sz="4" w:space="0" w:color="auto"/>
              <w:left w:val="single" w:sz="4" w:space="0" w:color="auto"/>
              <w:bottom w:val="single" w:sz="4" w:space="0" w:color="auto"/>
              <w:right w:val="single" w:sz="4" w:space="0" w:color="auto"/>
            </w:tcBorders>
            <w:hideMark/>
          </w:tcPr>
          <w:p w14:paraId="273CBA9E" w14:textId="77777777" w:rsidR="008D4B6F" w:rsidRPr="00FD4F00" w:rsidRDefault="00000000" w:rsidP="009142AF">
            <w:pPr>
              <w:contextualSpacing/>
              <w:jc w:val="center"/>
              <w:rPr>
                <w:rFonts w:ascii="TH SarabunPSK" w:hAnsi="TH SarabunPSK" w:cs="TH SarabunPSK"/>
                <w:sz w:val="32"/>
                <w:szCs w:val="32"/>
              </w:rPr>
            </w:pPr>
            <w:sdt>
              <w:sdtPr>
                <w:rPr>
                  <w:rFonts w:ascii="TH SarabunPSK" w:hAnsi="TH SarabunPSK" w:cs="TH SarabunPSK"/>
                  <w:sz w:val="32"/>
                  <w:szCs w:val="32"/>
                  <w:cs/>
                </w:rPr>
                <w:tag w:val="tag_LocationBenefitInOut"/>
                <w:id w:val="-1270552391"/>
                <w:dropDownList>
                  <w:listItem w:displayText="ในประเทศ" w:value="1"/>
                  <w:listItem w:displayText="ต่างประเทศ" w:value="2"/>
                </w:dropDownList>
              </w:sdtPr>
              <w:sdtContent>
                <w:r w:rsidR="008D4B6F" w:rsidRPr="00FD4F00">
                  <w:rPr>
                    <w:rFonts w:ascii="TH SarabunPSK" w:hAnsi="TH SarabunPSK" w:cs="TH SarabunPSK"/>
                    <w:sz w:val="32"/>
                    <w:szCs w:val="32"/>
                    <w:cs/>
                  </w:rPr>
                  <w:t>ในประเทศ</w:t>
                </w:r>
              </w:sdtContent>
            </w:sdt>
          </w:p>
        </w:tc>
        <w:tc>
          <w:tcPr>
            <w:tcW w:w="2126" w:type="dxa"/>
            <w:tcBorders>
              <w:top w:val="single" w:sz="4" w:space="0" w:color="auto"/>
              <w:left w:val="single" w:sz="4" w:space="0" w:color="auto"/>
              <w:bottom w:val="single" w:sz="4" w:space="0" w:color="auto"/>
              <w:right w:val="single" w:sz="4" w:space="0" w:color="auto"/>
            </w:tcBorders>
            <w:hideMark/>
          </w:tcPr>
          <w:p w14:paraId="5FD01125" w14:textId="77777777" w:rsidR="008D4B6F" w:rsidRPr="00FD4F00" w:rsidRDefault="008D4B6F" w:rsidP="009142AF">
            <w:pPr>
              <w:contextualSpacing/>
              <w:jc w:val="thaiDistribute"/>
              <w:rPr>
                <w:rFonts w:ascii="TH SarabunPSK" w:hAnsi="TH SarabunPSK" w:cs="TH SarabunPSK"/>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tag w:val="tag_LocationBenefitName"/>
                <w:id w:val="2057660990"/>
                <w:dropDownList>
                  <w:listItem w:displayText="กรุงเทพมหานคร" w:value="10"/>
                  <w:listItem w:displayText="กระบี่" w:value="81"/>
                  <w:listItem w:displayText="กาญจนบุรี" w:value="71"/>
                  <w:listItem w:displayText="กาฬสินธุ์" w:value="46"/>
                  <w:listItem w:displayText="กำแพงเพชร" w:value="62"/>
                  <w:listItem w:displayText="ขอนแก่น" w:value="40"/>
                  <w:listItem w:displayText="จันทบุรี" w:value="22"/>
                  <w:listItem w:displayText="ฉะเชิงเทรา" w:value="24"/>
                  <w:listItem w:displayText="ชลบุรี" w:value="20"/>
                  <w:listItem w:displayText="ชัยนาท" w:value="18"/>
                  <w:listItem w:displayText="ชัยภูมิ" w:value="36"/>
                  <w:listItem w:displayText="ชุมพร" w:value="86"/>
                  <w:listItem w:displayText="เชียงราย" w:value="57"/>
                  <w:listItem w:displayText="เชียงใหม่" w:value="50"/>
                  <w:listItem w:displayText="ตรัง" w:value="92"/>
                  <w:listItem w:displayText="ตราด" w:value="23"/>
                  <w:listItem w:displayText="ตาก" w:value="63"/>
                  <w:listItem w:displayText="นครนายก" w:value="26"/>
                  <w:listItem w:displayText="นครปฐม" w:value="73"/>
                  <w:listItem w:displayText="นครพนม" w:value="48"/>
                  <w:listItem w:displayText="นครราชสีมา" w:value="30"/>
                  <w:listItem w:displayText="นครศรีธรรมราช" w:value="80"/>
                  <w:listItem w:displayText="นครสวรรค์" w:value="60"/>
                  <w:listItem w:displayText="นนทบุรี" w:value="12"/>
                  <w:listItem w:displayText="นราธิวาส" w:value="96"/>
                  <w:listItem w:displayText="น่าน" w:value="55"/>
                  <w:listItem w:displayText="บึงกาฬ" w:value="38"/>
                  <w:listItem w:displayText="บุรีรัมย์" w:value="31"/>
                  <w:listItem w:displayText="ปทุมธานี" w:value="13"/>
                  <w:listItem w:displayText="ประจวบคีรีขันธ์" w:value="77"/>
                  <w:listItem w:displayText="ปราจีนบุรี" w:value="25"/>
                  <w:listItem w:displayText="ปัตตานี" w:value="94"/>
                  <w:listItem w:displayText="พระนครศรีอยุธยา" w:value="14"/>
                  <w:listItem w:displayText="พะเยา" w:value="56"/>
                  <w:listItem w:displayText="พังงา" w:value="82"/>
                  <w:listItem w:displayText="พัทลุง" w:value="93"/>
                  <w:listItem w:displayText="พิจิตร" w:value="66"/>
                  <w:listItem w:displayText="พิษณุโลก" w:value="65"/>
                  <w:listItem w:displayText="เพชรบุรี" w:value="76"/>
                  <w:listItem w:displayText="เพชรบูรณ์" w:value="67"/>
                  <w:listItem w:displayText="แพร่" w:value="54"/>
                  <w:listItem w:displayText="ภูเก็ต" w:value="83"/>
                  <w:listItem w:displayText="มหาสารคาม" w:value="44"/>
                  <w:listItem w:displayText="มุกดาหาร" w:value="49"/>
                  <w:listItem w:displayText="แม่ฮ่องสอน" w:value="58"/>
                  <w:listItem w:displayText="ยโสธร" w:value="35"/>
                  <w:listItem w:displayText="ยะลา" w:value="95"/>
                  <w:listItem w:displayText="ร้อยเอ็ด" w:value="45"/>
                  <w:listItem w:displayText="ระนอง" w:value="85"/>
                  <w:listItem w:displayText="ระยอง" w:value="21"/>
                  <w:listItem w:displayText="ราชบุรี" w:value="70"/>
                  <w:listItem w:displayText="ลพบุรี" w:value="16"/>
                  <w:listItem w:displayText="ลำปาง" w:value="52"/>
                  <w:listItem w:displayText="ลำพูน" w:value="51"/>
                  <w:listItem w:displayText="เลย" w:value="42"/>
                  <w:listItem w:displayText="ศรีสะเกษ" w:value="33"/>
                  <w:listItem w:displayText="สกลนคร" w:value="47"/>
                  <w:listItem w:displayText="สงขลา" w:value="90"/>
                  <w:listItem w:displayText="สตูล" w:value="91"/>
                  <w:listItem w:displayText="สมุทรปราการ" w:value="11"/>
                  <w:listItem w:displayText="สมุทรสงคราม" w:value="75"/>
                  <w:listItem w:displayText="สมุทรสาคร" w:value="74"/>
                  <w:listItem w:displayText="สระแก้ว" w:value="27"/>
                  <w:listItem w:displayText="สระบุรี" w:value="19"/>
                  <w:listItem w:displayText="สิงห์บุรี" w:value="17"/>
                  <w:listItem w:displayText="สุโขทัย" w:value="64"/>
                  <w:listItem w:displayText="สุพรรณบุรี" w:value="72"/>
                  <w:listItem w:displayText="สุราษฎร์ธานี" w:value="84"/>
                  <w:listItem w:displayText="สุรินทร์" w:value="32"/>
                  <w:listItem w:displayText="หนองคาย" w:value="43"/>
                  <w:listItem w:displayText="หนองบัวลำภู" w:value="39"/>
                  <w:listItem w:displayText="อ่างทอง" w:value="15"/>
                  <w:listItem w:displayText="อำนาจเจริญ" w:value="37"/>
                  <w:listItem w:displayText="อุดรธานี" w:value="41"/>
                  <w:listItem w:displayText="อุตรดิตถ์" w:value="53"/>
                  <w:listItem w:displayText="อุทัยธานี" w:value="61"/>
                  <w:listItem w:displayText="อุบลราชธานี" w:value="34"/>
                </w:dropDownList>
              </w:sdtPr>
              <w:sdtContent>
                <w:r w:rsidRPr="00FD4F00">
                  <w:rPr>
                    <w:rFonts w:ascii="TH SarabunPSK" w:hAnsi="TH SarabunPSK" w:cs="TH SarabunPSK"/>
                    <w:sz w:val="32"/>
                    <w:szCs w:val="32"/>
                    <w:cs/>
                  </w:rPr>
                  <w:t xml:space="preserve"> กรุงเทพมหานคร</w:t>
                </w:r>
              </w:sdtContent>
            </w:sdt>
          </w:p>
        </w:tc>
        <w:tc>
          <w:tcPr>
            <w:tcW w:w="9070" w:type="dxa"/>
            <w:tcBorders>
              <w:top w:val="single" w:sz="4" w:space="0" w:color="auto"/>
              <w:left w:val="single" w:sz="4" w:space="0" w:color="auto"/>
              <w:bottom w:val="single" w:sz="4" w:space="0" w:color="auto"/>
              <w:right w:val="single" w:sz="4" w:space="0" w:color="auto"/>
            </w:tcBorders>
          </w:tcPr>
          <w:p w14:paraId="4C2E98CC" w14:textId="77777777" w:rsidR="008D4B6F" w:rsidRPr="00FD4F00" w:rsidRDefault="008D4B6F" w:rsidP="009142AF">
            <w:pPr>
              <w:contextualSpacing/>
              <w:jc w:val="thaiDistribute"/>
              <w:rPr>
                <w:rFonts w:ascii="TH SarabunPSK" w:hAnsi="TH SarabunPSK" w:cs="TH SarabunPSK"/>
                <w:sz w:val="32"/>
                <w:szCs w:val="32"/>
              </w:rPr>
            </w:pPr>
          </w:p>
        </w:tc>
      </w:tr>
      <w:tr w:rsidR="008D4B6F" w:rsidRPr="00FD4F00" w14:paraId="6796FE85" w14:textId="77777777" w:rsidTr="009142AF">
        <w:trPr>
          <w:trHeight w:val="326"/>
          <w:jc w:val="center"/>
        </w:trPr>
        <w:tc>
          <w:tcPr>
            <w:tcW w:w="2983" w:type="dxa"/>
            <w:tcBorders>
              <w:top w:val="single" w:sz="4" w:space="0" w:color="auto"/>
              <w:left w:val="single" w:sz="4" w:space="0" w:color="auto"/>
              <w:bottom w:val="single" w:sz="4" w:space="0" w:color="auto"/>
              <w:right w:val="single" w:sz="4" w:space="0" w:color="auto"/>
            </w:tcBorders>
            <w:hideMark/>
          </w:tcPr>
          <w:p w14:paraId="0E0A8BE5" w14:textId="77777777" w:rsidR="008D4B6F" w:rsidRPr="00FD4F00" w:rsidRDefault="008D4B6F" w:rsidP="009142AF">
            <w:pPr>
              <w:contextualSpacing/>
              <w:jc w:val="center"/>
              <w:rPr>
                <w:rFonts w:ascii="TH SarabunPSK" w:hAnsi="TH SarabunPSK" w:cs="TH SarabunPSK"/>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tag w:val="tag_LocationBenefitInOut"/>
                <w:id w:val="823012418"/>
                <w:dropDownList>
                  <w:listItem w:displayText="ในประเทศ" w:value="1"/>
                  <w:listItem w:displayText="ต่างประเทศ" w:value="2"/>
                </w:dropDownList>
              </w:sdtPr>
              <w:sdtContent>
                <w:r w:rsidRPr="00FD4F00">
                  <w:rPr>
                    <w:rFonts w:ascii="TH SarabunPSK" w:hAnsi="TH SarabunPSK" w:cs="TH SarabunPSK"/>
                    <w:sz w:val="32"/>
                    <w:szCs w:val="32"/>
                    <w:cs/>
                  </w:rPr>
                  <w:t xml:space="preserve"> ในประเทศ</w:t>
                </w:r>
              </w:sdtContent>
            </w:sdt>
          </w:p>
        </w:tc>
        <w:tc>
          <w:tcPr>
            <w:tcW w:w="2126" w:type="dxa"/>
            <w:tcBorders>
              <w:top w:val="single" w:sz="4" w:space="0" w:color="auto"/>
              <w:left w:val="single" w:sz="4" w:space="0" w:color="auto"/>
              <w:bottom w:val="single" w:sz="4" w:space="0" w:color="auto"/>
              <w:right w:val="single" w:sz="4" w:space="0" w:color="auto"/>
            </w:tcBorders>
            <w:hideMark/>
          </w:tcPr>
          <w:p w14:paraId="45A598A6" w14:textId="77777777" w:rsidR="008D4B6F" w:rsidRPr="00FD4F00" w:rsidRDefault="008D4B6F" w:rsidP="009142AF">
            <w:pPr>
              <w:contextualSpacing/>
              <w:jc w:val="thaiDistribute"/>
              <w:rPr>
                <w:rFonts w:ascii="TH SarabunPSK" w:hAnsi="TH SarabunPSK" w:cs="TH SarabunPSK"/>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tag w:val="tag_LocationBenefitName"/>
                <w:id w:val="1060522214"/>
                <w:dropDownList>
                  <w:listItem w:displayText="กรุงเทพมหานคร" w:value="10"/>
                  <w:listItem w:displayText="กระบี่" w:value="81"/>
                  <w:listItem w:displayText="กาญจนบุรี" w:value="71"/>
                  <w:listItem w:displayText="กาฬสินธุ์" w:value="46"/>
                  <w:listItem w:displayText="กำแพงเพชร" w:value="62"/>
                  <w:listItem w:displayText="ขอนแก่น" w:value="40"/>
                  <w:listItem w:displayText="จันทบุรี" w:value="22"/>
                  <w:listItem w:displayText="ฉะเชิงเทรา" w:value="24"/>
                  <w:listItem w:displayText="ชลบุรี" w:value="20"/>
                  <w:listItem w:displayText="ชัยนาท" w:value="18"/>
                  <w:listItem w:displayText="ชัยภูมิ" w:value="36"/>
                  <w:listItem w:displayText="ชุมพร" w:value="86"/>
                  <w:listItem w:displayText="เชียงราย" w:value="57"/>
                  <w:listItem w:displayText="เชียงใหม่" w:value="50"/>
                  <w:listItem w:displayText="ตรัง" w:value="92"/>
                  <w:listItem w:displayText="ตราด" w:value="23"/>
                  <w:listItem w:displayText="ตาก" w:value="63"/>
                  <w:listItem w:displayText="นครนายก" w:value="26"/>
                  <w:listItem w:displayText="นครปฐม" w:value="73"/>
                  <w:listItem w:displayText="นครพนม" w:value="48"/>
                  <w:listItem w:displayText="นครราชสีมา" w:value="30"/>
                  <w:listItem w:displayText="นครศรีธรรมราช" w:value="80"/>
                  <w:listItem w:displayText="นครสวรรค์" w:value="60"/>
                  <w:listItem w:displayText="นนทบุรี" w:value="12"/>
                  <w:listItem w:displayText="นราธิวาส" w:value="96"/>
                  <w:listItem w:displayText="น่าน" w:value="55"/>
                  <w:listItem w:displayText="บึงกาฬ" w:value="38"/>
                  <w:listItem w:displayText="บุรีรัมย์" w:value="31"/>
                  <w:listItem w:displayText="ปทุมธานี" w:value="13"/>
                  <w:listItem w:displayText="ประจวบคีรีขันธ์" w:value="77"/>
                  <w:listItem w:displayText="ปราจีนบุรี" w:value="25"/>
                  <w:listItem w:displayText="ปัตตานี" w:value="94"/>
                  <w:listItem w:displayText="พระนครศรีอยุธยา" w:value="14"/>
                  <w:listItem w:displayText="พะเยา" w:value="56"/>
                  <w:listItem w:displayText="พังงา" w:value="82"/>
                  <w:listItem w:displayText="พัทลุง" w:value="93"/>
                  <w:listItem w:displayText="พิจิตร" w:value="66"/>
                  <w:listItem w:displayText="พิษณุโลก" w:value="65"/>
                  <w:listItem w:displayText="เพชรบุรี" w:value="76"/>
                  <w:listItem w:displayText="เพชรบูรณ์" w:value="67"/>
                  <w:listItem w:displayText="แพร่" w:value="54"/>
                  <w:listItem w:displayText="ภูเก็ต" w:value="83"/>
                  <w:listItem w:displayText="มหาสารคาม" w:value="44"/>
                  <w:listItem w:displayText="มุกดาหาร" w:value="49"/>
                  <w:listItem w:displayText="แม่ฮ่องสอน" w:value="58"/>
                  <w:listItem w:displayText="ยโสธร" w:value="35"/>
                  <w:listItem w:displayText="ยะลา" w:value="95"/>
                  <w:listItem w:displayText="ร้อยเอ็ด" w:value="45"/>
                  <w:listItem w:displayText="ระนอง" w:value="85"/>
                  <w:listItem w:displayText="ระยอง" w:value="21"/>
                  <w:listItem w:displayText="ราชบุรี" w:value="70"/>
                  <w:listItem w:displayText="ลพบุรี" w:value="16"/>
                  <w:listItem w:displayText="ลำปาง" w:value="52"/>
                  <w:listItem w:displayText="ลำพูน" w:value="51"/>
                  <w:listItem w:displayText="เลย" w:value="42"/>
                  <w:listItem w:displayText="ศรีสะเกษ" w:value="33"/>
                  <w:listItem w:displayText="สกลนคร" w:value="47"/>
                  <w:listItem w:displayText="สงขลา" w:value="90"/>
                  <w:listItem w:displayText="สตูล" w:value="91"/>
                  <w:listItem w:displayText="สมุทรปราการ" w:value="11"/>
                  <w:listItem w:displayText="สมุทรสงคราม" w:value="75"/>
                  <w:listItem w:displayText="สมุทรสาคร" w:value="74"/>
                  <w:listItem w:displayText="สระแก้ว" w:value="27"/>
                  <w:listItem w:displayText="สระบุรี" w:value="19"/>
                  <w:listItem w:displayText="สิงห์บุรี" w:value="17"/>
                  <w:listItem w:displayText="สุโขทัย" w:value="64"/>
                  <w:listItem w:displayText="สุพรรณบุรี" w:value="72"/>
                  <w:listItem w:displayText="สุราษฎร์ธานี" w:value="84"/>
                  <w:listItem w:displayText="สุรินทร์" w:value="32"/>
                  <w:listItem w:displayText="หนองคาย" w:value="43"/>
                  <w:listItem w:displayText="หนองบัวลำภู" w:value="39"/>
                  <w:listItem w:displayText="อ่างทอง" w:value="15"/>
                  <w:listItem w:displayText="อำนาจเจริญ" w:value="37"/>
                  <w:listItem w:displayText="อุดรธานี" w:value="41"/>
                  <w:listItem w:displayText="อุตรดิตถ์" w:value="53"/>
                  <w:listItem w:displayText="อุทัยธานี" w:value="61"/>
                  <w:listItem w:displayText="อุบลราชธานี" w:value="34"/>
                </w:dropDownList>
              </w:sdtPr>
              <w:sdtContent>
                <w:r w:rsidRPr="00FD4F00">
                  <w:rPr>
                    <w:rFonts w:ascii="TH SarabunPSK" w:hAnsi="TH SarabunPSK" w:cs="TH SarabunPSK"/>
                    <w:sz w:val="32"/>
                    <w:szCs w:val="32"/>
                    <w:cs/>
                  </w:rPr>
                  <w:t xml:space="preserve"> กระบี่</w:t>
                </w:r>
              </w:sdtContent>
            </w:sdt>
          </w:p>
        </w:tc>
        <w:tc>
          <w:tcPr>
            <w:tcW w:w="9070" w:type="dxa"/>
            <w:tcBorders>
              <w:top w:val="single" w:sz="4" w:space="0" w:color="auto"/>
              <w:left w:val="single" w:sz="4" w:space="0" w:color="auto"/>
              <w:bottom w:val="single" w:sz="4" w:space="0" w:color="auto"/>
              <w:right w:val="single" w:sz="4" w:space="0" w:color="auto"/>
            </w:tcBorders>
          </w:tcPr>
          <w:p w14:paraId="7CDDE494" w14:textId="77777777" w:rsidR="008D4B6F" w:rsidRPr="00FD4F00" w:rsidRDefault="008D4B6F" w:rsidP="009142AF">
            <w:pPr>
              <w:contextualSpacing/>
              <w:jc w:val="thaiDistribute"/>
              <w:rPr>
                <w:rFonts w:ascii="TH SarabunPSK" w:hAnsi="TH SarabunPSK" w:cs="TH SarabunPSK"/>
                <w:sz w:val="32"/>
                <w:szCs w:val="32"/>
              </w:rPr>
            </w:pPr>
          </w:p>
        </w:tc>
      </w:tr>
      <w:tr w:rsidR="008D4B6F" w:rsidRPr="00FD4F00" w14:paraId="41CD4F65" w14:textId="77777777" w:rsidTr="009142AF">
        <w:trPr>
          <w:trHeight w:val="326"/>
          <w:jc w:val="center"/>
        </w:trPr>
        <w:tc>
          <w:tcPr>
            <w:tcW w:w="2983" w:type="dxa"/>
            <w:tcBorders>
              <w:top w:val="single" w:sz="4" w:space="0" w:color="auto"/>
              <w:left w:val="single" w:sz="4" w:space="0" w:color="auto"/>
              <w:bottom w:val="single" w:sz="4" w:space="0" w:color="auto"/>
              <w:right w:val="single" w:sz="4" w:space="0" w:color="auto"/>
            </w:tcBorders>
            <w:hideMark/>
          </w:tcPr>
          <w:p w14:paraId="26AF1ECB" w14:textId="77777777" w:rsidR="008D4B6F" w:rsidRPr="00FD4F00" w:rsidRDefault="008D4B6F" w:rsidP="009142AF">
            <w:pPr>
              <w:contextualSpacing/>
              <w:jc w:val="center"/>
              <w:rPr>
                <w:rFonts w:ascii="TH SarabunPSK" w:hAnsi="TH SarabunPSK" w:cs="TH SarabunPSK"/>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tag w:val="tag_LocationBenefitInOut"/>
                <w:id w:val="-287513474"/>
                <w:dropDownList>
                  <w:listItem w:displayText="ในประเทศ" w:value="1"/>
                  <w:listItem w:displayText="ต่างประเทศ" w:value="2"/>
                </w:dropDownList>
              </w:sdtPr>
              <w:sdtContent>
                <w:r w:rsidRPr="00FD4F00">
                  <w:rPr>
                    <w:rFonts w:ascii="TH SarabunPSK" w:hAnsi="TH SarabunPSK" w:cs="TH SarabunPSK"/>
                    <w:sz w:val="32"/>
                    <w:szCs w:val="32"/>
                    <w:cs/>
                  </w:rPr>
                  <w:t xml:space="preserve"> ต่างประเทศ</w:t>
                </w:r>
              </w:sdtContent>
            </w:sdt>
          </w:p>
        </w:tc>
        <w:tc>
          <w:tcPr>
            <w:tcW w:w="2126" w:type="dxa"/>
            <w:tcBorders>
              <w:top w:val="single" w:sz="4" w:space="0" w:color="auto"/>
              <w:left w:val="single" w:sz="4" w:space="0" w:color="auto"/>
              <w:bottom w:val="single" w:sz="4" w:space="0" w:color="auto"/>
              <w:right w:val="single" w:sz="4" w:space="0" w:color="auto"/>
            </w:tcBorders>
          </w:tcPr>
          <w:p w14:paraId="273D097F" w14:textId="77777777" w:rsidR="008D4B6F" w:rsidRPr="00FD4F00" w:rsidRDefault="008D4B6F" w:rsidP="009142AF">
            <w:pPr>
              <w:contextualSpacing/>
              <w:jc w:val="thaiDistribute"/>
              <w:rPr>
                <w:rFonts w:ascii="TH SarabunPSK" w:hAnsi="TH SarabunPSK" w:cs="TH SarabunPSK"/>
                <w:sz w:val="32"/>
                <w:szCs w:val="32"/>
              </w:rPr>
            </w:pPr>
          </w:p>
        </w:tc>
        <w:tc>
          <w:tcPr>
            <w:tcW w:w="9070" w:type="dxa"/>
            <w:tcBorders>
              <w:top w:val="single" w:sz="4" w:space="0" w:color="auto"/>
              <w:left w:val="single" w:sz="4" w:space="0" w:color="auto"/>
              <w:bottom w:val="single" w:sz="4" w:space="0" w:color="auto"/>
              <w:right w:val="single" w:sz="4" w:space="0" w:color="auto"/>
            </w:tcBorders>
          </w:tcPr>
          <w:p w14:paraId="6BA20601" w14:textId="10EC3D1C" w:rsidR="008D4B6F" w:rsidRPr="00FD4F00" w:rsidRDefault="008D4B6F" w:rsidP="009142AF">
            <w:pPr>
              <w:contextualSpacing/>
              <w:jc w:val="thaiDistribute"/>
              <w:rPr>
                <w:rFonts w:ascii="TH SarabunPSK" w:hAnsi="TH SarabunPSK" w:cs="TH SarabunPSK"/>
                <w:sz w:val="32"/>
                <w:szCs w:val="32"/>
              </w:rPr>
            </w:pPr>
          </w:p>
        </w:tc>
      </w:tr>
    </w:tbl>
    <w:p w14:paraId="6B19CCC6" w14:textId="57D1CB21" w:rsidR="00B4608F" w:rsidRDefault="00B4608F" w:rsidP="00F40E79">
      <w:pPr>
        <w:tabs>
          <w:tab w:val="left" w:pos="284"/>
          <w:tab w:val="left" w:pos="3119"/>
        </w:tabs>
        <w:spacing w:before="120" w:after="0" w:line="240" w:lineRule="auto"/>
        <w:rPr>
          <w:rFonts w:ascii="TH SarabunPSK" w:eastAsia="Cordia New" w:hAnsi="TH SarabunPSK" w:cs="TH SarabunPSK"/>
          <w:sz w:val="2"/>
          <w:szCs w:val="2"/>
          <w:lang w:bidi="en-US"/>
        </w:rPr>
      </w:pPr>
    </w:p>
    <w:p w14:paraId="266A8CED" w14:textId="60AD3511" w:rsidR="00B4608F" w:rsidRDefault="00B4608F" w:rsidP="00F40E79">
      <w:pPr>
        <w:tabs>
          <w:tab w:val="left" w:pos="284"/>
          <w:tab w:val="left" w:pos="3119"/>
        </w:tabs>
        <w:spacing w:before="120" w:after="0" w:line="240" w:lineRule="auto"/>
        <w:rPr>
          <w:rFonts w:ascii="TH SarabunPSK" w:eastAsia="Cordia New" w:hAnsi="TH SarabunPSK" w:cs="TH SarabunPSK"/>
          <w:sz w:val="2"/>
          <w:szCs w:val="2"/>
          <w:lang w:bidi="en-US"/>
        </w:rPr>
      </w:pPr>
    </w:p>
    <w:p w14:paraId="6FD9A643" w14:textId="0BCC576C" w:rsidR="00B4608F" w:rsidRDefault="00B4608F" w:rsidP="00F40E79">
      <w:pPr>
        <w:tabs>
          <w:tab w:val="left" w:pos="284"/>
          <w:tab w:val="left" w:pos="3119"/>
        </w:tabs>
        <w:spacing w:before="120" w:after="0" w:line="240" w:lineRule="auto"/>
        <w:rPr>
          <w:rFonts w:ascii="TH SarabunPSK" w:eastAsia="Cordia New" w:hAnsi="TH SarabunPSK" w:cs="TH SarabunPSK"/>
          <w:sz w:val="2"/>
          <w:szCs w:val="2"/>
          <w:lang w:bidi="en-US"/>
        </w:rPr>
      </w:pPr>
    </w:p>
    <w:p w14:paraId="67280463" w14:textId="7C6BB96B" w:rsidR="00F40E79" w:rsidRDefault="00FD4F00" w:rsidP="008D4B6F">
      <w:pPr>
        <w:numPr>
          <w:ilvl w:val="0"/>
          <w:numId w:val="12"/>
        </w:numPr>
        <w:tabs>
          <w:tab w:val="left" w:pos="284"/>
        </w:tabs>
        <w:spacing w:before="120" w:line="240" w:lineRule="auto"/>
        <w:ind w:left="426" w:firstLine="0"/>
        <w:rPr>
          <w:rFonts w:ascii="TH SarabunPSK" w:eastAsia="Cordia New" w:hAnsi="TH SarabunPSK" w:cs="TH SarabunPSK"/>
          <w:sz w:val="32"/>
          <w:szCs w:val="32"/>
          <w:lang w:bidi="en-US"/>
        </w:rPr>
      </w:pPr>
      <w:r w:rsidRPr="00566BC7">
        <w:rPr>
          <w:rFonts w:ascii="TH SarabunPSK" w:eastAsia="Cordia New" w:hAnsi="TH SarabunPSK" w:cs="TH SarabunPSK" w:hint="cs"/>
          <w:sz w:val="32"/>
          <w:szCs w:val="32"/>
          <w:cs/>
        </w:rPr>
        <w:t>พื้นที่ที่ได้รับประโยชน์จากการวิจัย</w:t>
      </w:r>
    </w:p>
    <w:tbl>
      <w:tblPr>
        <w:tblStyle w:val="4"/>
        <w:tblW w:w="14179" w:type="dxa"/>
        <w:jc w:val="center"/>
        <w:tblLook w:val="04A0" w:firstRow="1" w:lastRow="0" w:firstColumn="1" w:lastColumn="0" w:noHBand="0" w:noVBand="1"/>
      </w:tblPr>
      <w:tblGrid>
        <w:gridCol w:w="2983"/>
        <w:gridCol w:w="2126"/>
        <w:gridCol w:w="9070"/>
      </w:tblGrid>
      <w:tr w:rsidR="00FD4F00" w:rsidRPr="00FD4F00" w14:paraId="2B659009" w14:textId="77777777" w:rsidTr="00304DBC">
        <w:trPr>
          <w:trHeight w:val="509"/>
          <w:tblHeader/>
          <w:jc w:val="center"/>
        </w:trPr>
        <w:tc>
          <w:tcPr>
            <w:tcW w:w="29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361FE" w14:textId="77777777" w:rsidR="00FD4F00" w:rsidRPr="00FD4F00" w:rsidRDefault="00FD4F00" w:rsidP="00FD4F00">
            <w:pPr>
              <w:jc w:val="center"/>
              <w:rPr>
                <w:rFonts w:ascii="TH SarabunPSK" w:hAnsi="TH SarabunPSK" w:cs="TH SarabunPSK"/>
                <w:b/>
                <w:bCs/>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id w:val="64146013"/>
              </w:sdtPr>
              <w:sdtContent>
                <w:sdt>
                  <w:sdtPr>
                    <w:rPr>
                      <w:rFonts w:ascii="TH SarabunPSK" w:hAnsi="TH SarabunPSK" w:cs="TH SarabunPSK"/>
                      <w:b/>
                      <w:bCs/>
                      <w:sz w:val="32"/>
                      <w:szCs w:val="32"/>
                      <w:cs/>
                    </w:rPr>
                    <w:tag w:val="LocationBenefitInOut"/>
                    <w:id w:val="-1108889361"/>
                    <w:lock w:val="contentLocked"/>
                    <w:text/>
                  </w:sdtPr>
                  <w:sdtContent>
                    <w:r w:rsidRPr="00FD4F00">
                      <w:rPr>
                        <w:rFonts w:ascii="TH SarabunPSK" w:hAnsi="TH SarabunPSK" w:cs="TH SarabunPSK"/>
                        <w:b/>
                        <w:bCs/>
                        <w:sz w:val="32"/>
                        <w:szCs w:val="32"/>
                        <w:cs/>
                      </w:rPr>
                      <w:t>ในประเทศ/ต่างประเทศ</w:t>
                    </w:r>
                  </w:sdtContent>
                </w:sdt>
              </w:sdtContent>
            </w:sdt>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34FDF" w14:textId="77777777" w:rsidR="00FD4F00" w:rsidRPr="00FD4F00" w:rsidRDefault="00FD4F00" w:rsidP="00FD4F00">
            <w:pPr>
              <w:jc w:val="center"/>
              <w:rPr>
                <w:rFonts w:ascii="TH SarabunPSK" w:hAnsi="TH SarabunPSK" w:cs="TH SarabunPSK"/>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tag w:val="LocationBenefitName"/>
                <w:id w:val="495540856"/>
                <w:lock w:val="contentLocked"/>
                <w:showingPlcHdr/>
                <w:text/>
              </w:sdtPr>
              <w:sdtContent>
                <w:r w:rsidRPr="00FD4F00">
                  <w:rPr>
                    <w:rFonts w:ascii="TH SarabunPSK" w:hAnsi="TH SarabunPSK" w:cs="TH SarabunPSK"/>
                    <w:b/>
                    <w:bCs/>
                    <w:sz w:val="32"/>
                    <w:szCs w:val="32"/>
                    <w:cs/>
                  </w:rPr>
                  <w:t>ชื่อประเทศ/จังหวัด</w:t>
                </w:r>
              </w:sdtContent>
            </w:sdt>
          </w:p>
        </w:tc>
        <w:tc>
          <w:tcPr>
            <w:tcW w:w="90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C0EEE" w14:textId="77777777" w:rsidR="00FD4F00" w:rsidRPr="00FD4F00" w:rsidRDefault="00FD4F00" w:rsidP="00FD4F00">
            <w:pPr>
              <w:jc w:val="center"/>
              <w:rPr>
                <w:rFonts w:ascii="TH SarabunPSK" w:hAnsi="TH SarabunPSK" w:cs="TH SarabunPSK"/>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tag w:val="LocationBenefitDetail"/>
                <w:id w:val="378520605"/>
                <w:lock w:val="contentLocked"/>
                <w:showingPlcHdr/>
                <w:text/>
              </w:sdtPr>
              <w:sdtContent>
                <w:r w:rsidRPr="00FD4F00">
                  <w:rPr>
                    <w:rFonts w:ascii="TH SarabunPSK" w:hAnsi="TH SarabunPSK" w:cs="TH SarabunPSK"/>
                    <w:b/>
                    <w:bCs/>
                    <w:sz w:val="32"/>
                    <w:szCs w:val="32"/>
                    <w:cs/>
                  </w:rPr>
                  <w:t>ชื่อสถานที่</w:t>
                </w:r>
              </w:sdtContent>
            </w:sdt>
          </w:p>
        </w:tc>
      </w:tr>
      <w:tr w:rsidR="00FD4F00" w:rsidRPr="00FD4F00" w14:paraId="0B690103" w14:textId="77777777" w:rsidTr="00304DBC">
        <w:trPr>
          <w:trHeight w:val="509"/>
          <w:tblHeader/>
          <w:jc w:val="center"/>
        </w:trPr>
        <w:tc>
          <w:tcPr>
            <w:tcW w:w="298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37F5C" w14:textId="77777777" w:rsidR="00FD4F00" w:rsidRPr="00FD4F00" w:rsidRDefault="00FD4F00" w:rsidP="00FD4F00">
            <w:pPr>
              <w:rPr>
                <w:rFonts w:ascii="TH SarabunPSK" w:hAnsi="TH SarabunPSK" w:cs="TH SarabunPSK"/>
                <w:b/>
                <w:bCs/>
                <w:sz w:val="32"/>
                <w:szCs w:val="32"/>
              </w:rPr>
            </w:pPr>
          </w:p>
        </w:tc>
        <w:tc>
          <w:tcPr>
            <w:tcW w:w="21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9E150" w14:textId="77777777" w:rsidR="00FD4F00" w:rsidRPr="00FD4F00" w:rsidRDefault="00FD4F00" w:rsidP="00FD4F00">
            <w:pPr>
              <w:rPr>
                <w:rFonts w:ascii="TH SarabunPSK" w:hAnsi="TH SarabunPSK" w:cs="TH SarabunPSK"/>
                <w:sz w:val="32"/>
                <w:szCs w:val="32"/>
              </w:rPr>
            </w:pPr>
          </w:p>
        </w:tc>
        <w:tc>
          <w:tcPr>
            <w:tcW w:w="90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57B54" w14:textId="77777777" w:rsidR="00FD4F00" w:rsidRPr="00FD4F00" w:rsidRDefault="00FD4F00" w:rsidP="00FD4F00">
            <w:pPr>
              <w:rPr>
                <w:rFonts w:ascii="TH SarabunPSK" w:hAnsi="TH SarabunPSK" w:cs="TH SarabunPSK"/>
                <w:sz w:val="32"/>
                <w:szCs w:val="32"/>
              </w:rPr>
            </w:pPr>
          </w:p>
        </w:tc>
      </w:tr>
      <w:tr w:rsidR="00FD4F00" w:rsidRPr="00FD4F00" w14:paraId="612FCC8C" w14:textId="77777777" w:rsidTr="00304DBC">
        <w:trPr>
          <w:trHeight w:val="326"/>
          <w:jc w:val="center"/>
        </w:trPr>
        <w:tc>
          <w:tcPr>
            <w:tcW w:w="2983" w:type="dxa"/>
            <w:tcBorders>
              <w:top w:val="single" w:sz="4" w:space="0" w:color="auto"/>
              <w:left w:val="single" w:sz="4" w:space="0" w:color="auto"/>
              <w:bottom w:val="single" w:sz="4" w:space="0" w:color="auto"/>
              <w:right w:val="single" w:sz="4" w:space="0" w:color="auto"/>
            </w:tcBorders>
            <w:hideMark/>
          </w:tcPr>
          <w:p w14:paraId="56588C1B" w14:textId="77777777" w:rsidR="00FD4F00" w:rsidRPr="00FD4F00" w:rsidRDefault="00000000" w:rsidP="00FD4F00">
            <w:pPr>
              <w:contextualSpacing/>
              <w:jc w:val="center"/>
              <w:rPr>
                <w:rFonts w:ascii="TH SarabunPSK" w:hAnsi="TH SarabunPSK" w:cs="TH SarabunPSK"/>
                <w:sz w:val="32"/>
                <w:szCs w:val="32"/>
              </w:rPr>
            </w:pPr>
            <w:sdt>
              <w:sdtPr>
                <w:rPr>
                  <w:rFonts w:ascii="TH SarabunPSK" w:hAnsi="TH SarabunPSK" w:cs="TH SarabunPSK"/>
                  <w:sz w:val="32"/>
                  <w:szCs w:val="32"/>
                  <w:cs/>
                </w:rPr>
                <w:tag w:val="tag_LocationBenefitInOut"/>
                <w:id w:val="499931988"/>
                <w:dropDownList>
                  <w:listItem w:displayText="ในประเทศ" w:value="1"/>
                  <w:listItem w:displayText="ต่างประเทศ" w:value="2"/>
                </w:dropDownList>
              </w:sdtPr>
              <w:sdtContent>
                <w:r w:rsidR="00FD4F00" w:rsidRPr="00FD4F00">
                  <w:rPr>
                    <w:rFonts w:ascii="TH SarabunPSK" w:hAnsi="TH SarabunPSK" w:cs="TH SarabunPSK"/>
                    <w:sz w:val="32"/>
                    <w:szCs w:val="32"/>
                    <w:cs/>
                  </w:rPr>
                  <w:t>ในประเทศ</w:t>
                </w:r>
              </w:sdtContent>
            </w:sdt>
          </w:p>
        </w:tc>
        <w:tc>
          <w:tcPr>
            <w:tcW w:w="2126" w:type="dxa"/>
            <w:tcBorders>
              <w:top w:val="single" w:sz="4" w:space="0" w:color="auto"/>
              <w:left w:val="single" w:sz="4" w:space="0" w:color="auto"/>
              <w:bottom w:val="single" w:sz="4" w:space="0" w:color="auto"/>
              <w:right w:val="single" w:sz="4" w:space="0" w:color="auto"/>
            </w:tcBorders>
            <w:hideMark/>
          </w:tcPr>
          <w:p w14:paraId="1E03D49B" w14:textId="3BA5EBE0" w:rsidR="00FD4F00" w:rsidRPr="00FD4F00" w:rsidRDefault="00FD4F00" w:rsidP="00FD4F00">
            <w:pPr>
              <w:contextualSpacing/>
              <w:jc w:val="thaiDistribute"/>
              <w:rPr>
                <w:rFonts w:ascii="TH SarabunPSK" w:hAnsi="TH SarabunPSK" w:cs="TH SarabunPSK"/>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tag w:val="tag_LocationBenefitName"/>
                <w:id w:val="47184502"/>
                <w:dropDownList>
                  <w:listItem w:displayText="กรุงเทพมหานคร" w:value="10"/>
                  <w:listItem w:displayText="กระบี่" w:value="81"/>
                  <w:listItem w:displayText="กาญจนบุรี" w:value="71"/>
                  <w:listItem w:displayText="กาฬสินธุ์" w:value="46"/>
                  <w:listItem w:displayText="กำแพงเพชร" w:value="62"/>
                  <w:listItem w:displayText="ขอนแก่น" w:value="40"/>
                  <w:listItem w:displayText="จันทบุรี" w:value="22"/>
                  <w:listItem w:displayText="ฉะเชิงเทรา" w:value="24"/>
                  <w:listItem w:displayText="ชลบุรี" w:value="20"/>
                  <w:listItem w:displayText="ชัยนาท" w:value="18"/>
                  <w:listItem w:displayText="ชัยภูมิ" w:value="36"/>
                  <w:listItem w:displayText="ชุมพร" w:value="86"/>
                  <w:listItem w:displayText="เชียงราย" w:value="57"/>
                  <w:listItem w:displayText="เชียงใหม่" w:value="50"/>
                  <w:listItem w:displayText="ตรัง" w:value="92"/>
                  <w:listItem w:displayText="ตราด" w:value="23"/>
                  <w:listItem w:displayText="ตาก" w:value="63"/>
                  <w:listItem w:displayText="นครนายก" w:value="26"/>
                  <w:listItem w:displayText="นครปฐม" w:value="73"/>
                  <w:listItem w:displayText="นครพนม" w:value="48"/>
                  <w:listItem w:displayText="นครราชสีมา" w:value="30"/>
                  <w:listItem w:displayText="นครศรีธรรมราช" w:value="80"/>
                  <w:listItem w:displayText="นครสวรรค์" w:value="60"/>
                  <w:listItem w:displayText="นนทบุรี" w:value="12"/>
                  <w:listItem w:displayText="นราธิวาส" w:value="96"/>
                  <w:listItem w:displayText="น่าน" w:value="55"/>
                  <w:listItem w:displayText="บึงกาฬ" w:value="38"/>
                  <w:listItem w:displayText="บุรีรัมย์" w:value="31"/>
                  <w:listItem w:displayText="ปทุมธานี" w:value="13"/>
                  <w:listItem w:displayText="ประจวบคีรีขันธ์" w:value="77"/>
                  <w:listItem w:displayText="ปราจีนบุรี" w:value="25"/>
                  <w:listItem w:displayText="ปัตตานี" w:value="94"/>
                  <w:listItem w:displayText="พระนครศรีอยุธยา" w:value="14"/>
                  <w:listItem w:displayText="พะเยา" w:value="56"/>
                  <w:listItem w:displayText="พังงา" w:value="82"/>
                  <w:listItem w:displayText="พัทลุง" w:value="93"/>
                  <w:listItem w:displayText="พิจิตร" w:value="66"/>
                  <w:listItem w:displayText="พิษณุโลก" w:value="65"/>
                  <w:listItem w:displayText="เพชรบุรี" w:value="76"/>
                  <w:listItem w:displayText="เพชรบูรณ์" w:value="67"/>
                  <w:listItem w:displayText="แพร่" w:value="54"/>
                  <w:listItem w:displayText="ภูเก็ต" w:value="83"/>
                  <w:listItem w:displayText="มหาสารคาม" w:value="44"/>
                  <w:listItem w:displayText="มุกดาหาร" w:value="49"/>
                  <w:listItem w:displayText="แม่ฮ่องสอน" w:value="58"/>
                  <w:listItem w:displayText="ยโสธร" w:value="35"/>
                  <w:listItem w:displayText="ยะลา" w:value="95"/>
                  <w:listItem w:displayText="ร้อยเอ็ด" w:value="45"/>
                  <w:listItem w:displayText="ระนอง" w:value="85"/>
                  <w:listItem w:displayText="ระยอง" w:value="21"/>
                  <w:listItem w:displayText="ราชบุรี" w:value="70"/>
                  <w:listItem w:displayText="ลพบุรี" w:value="16"/>
                  <w:listItem w:displayText="ลำปาง" w:value="52"/>
                  <w:listItem w:displayText="ลำพูน" w:value="51"/>
                  <w:listItem w:displayText="เลย" w:value="42"/>
                  <w:listItem w:displayText="ศรีสะเกษ" w:value="33"/>
                  <w:listItem w:displayText="สกลนคร" w:value="47"/>
                  <w:listItem w:displayText="สงขลา" w:value="90"/>
                  <w:listItem w:displayText="สตูล" w:value="91"/>
                  <w:listItem w:displayText="สมุทรปราการ" w:value="11"/>
                  <w:listItem w:displayText="สมุทรสงคราม" w:value="75"/>
                  <w:listItem w:displayText="สมุทรสาคร" w:value="74"/>
                  <w:listItem w:displayText="สระแก้ว" w:value="27"/>
                  <w:listItem w:displayText="สระบุรี" w:value="19"/>
                  <w:listItem w:displayText="สิงห์บุรี" w:value="17"/>
                  <w:listItem w:displayText="สุโขทัย" w:value="64"/>
                  <w:listItem w:displayText="สุพรรณบุรี" w:value="72"/>
                  <w:listItem w:displayText="สุราษฎร์ธานี" w:value="84"/>
                  <w:listItem w:displayText="สุรินทร์" w:value="32"/>
                  <w:listItem w:displayText="หนองคาย" w:value="43"/>
                  <w:listItem w:displayText="หนองบัวลำภู" w:value="39"/>
                  <w:listItem w:displayText="อ่างทอง" w:value="15"/>
                  <w:listItem w:displayText="อำนาจเจริญ" w:value="37"/>
                  <w:listItem w:displayText="อุดรธานี" w:value="41"/>
                  <w:listItem w:displayText="อุตรดิตถ์" w:value="53"/>
                  <w:listItem w:displayText="อุทัยธานี" w:value="61"/>
                  <w:listItem w:displayText="อุบลราชธานี" w:value="34"/>
                </w:dropDownList>
              </w:sdtPr>
              <w:sdtContent>
                <w:r w:rsidR="007D16CB">
                  <w:rPr>
                    <w:rFonts w:ascii="TH SarabunPSK" w:hAnsi="TH SarabunPSK" w:cs="TH SarabunPSK"/>
                    <w:sz w:val="32"/>
                    <w:szCs w:val="32"/>
                    <w:cs/>
                  </w:rPr>
                  <w:t>อุบลราชธานี</w:t>
                </w:r>
              </w:sdtContent>
            </w:sdt>
          </w:p>
        </w:tc>
        <w:tc>
          <w:tcPr>
            <w:tcW w:w="9070" w:type="dxa"/>
            <w:tcBorders>
              <w:top w:val="single" w:sz="4" w:space="0" w:color="auto"/>
              <w:left w:val="single" w:sz="4" w:space="0" w:color="auto"/>
              <w:bottom w:val="single" w:sz="4" w:space="0" w:color="auto"/>
              <w:right w:val="single" w:sz="4" w:space="0" w:color="auto"/>
            </w:tcBorders>
          </w:tcPr>
          <w:p w14:paraId="14000E43" w14:textId="77777777" w:rsidR="00FD4F00" w:rsidRPr="00FD4F00" w:rsidRDefault="00FD4F00" w:rsidP="00FD4F00">
            <w:pPr>
              <w:contextualSpacing/>
              <w:jc w:val="thaiDistribute"/>
              <w:rPr>
                <w:rFonts w:ascii="TH SarabunPSK" w:hAnsi="TH SarabunPSK" w:cs="TH SarabunPSK"/>
                <w:sz w:val="32"/>
                <w:szCs w:val="32"/>
              </w:rPr>
            </w:pPr>
          </w:p>
        </w:tc>
      </w:tr>
      <w:tr w:rsidR="00FD4F00" w:rsidRPr="00FD4F00" w14:paraId="2E47CF8A" w14:textId="77777777" w:rsidTr="00304DBC">
        <w:trPr>
          <w:trHeight w:val="326"/>
          <w:jc w:val="center"/>
        </w:trPr>
        <w:tc>
          <w:tcPr>
            <w:tcW w:w="2983" w:type="dxa"/>
            <w:tcBorders>
              <w:top w:val="single" w:sz="4" w:space="0" w:color="auto"/>
              <w:left w:val="single" w:sz="4" w:space="0" w:color="auto"/>
              <w:bottom w:val="single" w:sz="4" w:space="0" w:color="auto"/>
              <w:right w:val="single" w:sz="4" w:space="0" w:color="auto"/>
            </w:tcBorders>
            <w:hideMark/>
          </w:tcPr>
          <w:p w14:paraId="01C6F725" w14:textId="77777777" w:rsidR="00FD4F00" w:rsidRPr="00FD4F00" w:rsidRDefault="00FD4F00" w:rsidP="00FD4F00">
            <w:pPr>
              <w:contextualSpacing/>
              <w:jc w:val="center"/>
              <w:rPr>
                <w:rFonts w:ascii="TH SarabunPSK" w:hAnsi="TH SarabunPSK" w:cs="TH SarabunPSK"/>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tag w:val="tag_LocationBenefitInOut"/>
                <w:id w:val="-1983849246"/>
                <w:dropDownList>
                  <w:listItem w:displayText="ในประเทศ" w:value="1"/>
                  <w:listItem w:displayText="ต่างประเทศ" w:value="2"/>
                </w:dropDownList>
              </w:sdtPr>
              <w:sdtContent>
                <w:r w:rsidRPr="00FD4F00">
                  <w:rPr>
                    <w:rFonts w:ascii="TH SarabunPSK" w:hAnsi="TH SarabunPSK" w:cs="TH SarabunPSK"/>
                    <w:sz w:val="32"/>
                    <w:szCs w:val="32"/>
                    <w:cs/>
                  </w:rPr>
                  <w:t xml:space="preserve"> ในประเทศ</w:t>
                </w:r>
              </w:sdtContent>
            </w:sdt>
          </w:p>
        </w:tc>
        <w:tc>
          <w:tcPr>
            <w:tcW w:w="2126" w:type="dxa"/>
            <w:tcBorders>
              <w:top w:val="single" w:sz="4" w:space="0" w:color="auto"/>
              <w:left w:val="single" w:sz="4" w:space="0" w:color="auto"/>
              <w:bottom w:val="single" w:sz="4" w:space="0" w:color="auto"/>
              <w:right w:val="single" w:sz="4" w:space="0" w:color="auto"/>
            </w:tcBorders>
            <w:hideMark/>
          </w:tcPr>
          <w:p w14:paraId="49040994" w14:textId="77777777" w:rsidR="00FD4F00" w:rsidRPr="00FD4F00" w:rsidRDefault="00FD4F00" w:rsidP="00FD4F00">
            <w:pPr>
              <w:contextualSpacing/>
              <w:jc w:val="thaiDistribute"/>
              <w:rPr>
                <w:rFonts w:ascii="TH SarabunPSK" w:hAnsi="TH SarabunPSK" w:cs="TH SarabunPSK"/>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tag w:val="tag_LocationBenefitName"/>
                <w:id w:val="569158735"/>
                <w:dropDownList>
                  <w:listItem w:displayText="กรุงเทพมหานคร" w:value="10"/>
                  <w:listItem w:displayText="กระบี่" w:value="81"/>
                  <w:listItem w:displayText="กาญจนบุรี" w:value="71"/>
                  <w:listItem w:displayText="กาฬสินธุ์" w:value="46"/>
                  <w:listItem w:displayText="กำแพงเพชร" w:value="62"/>
                  <w:listItem w:displayText="ขอนแก่น" w:value="40"/>
                  <w:listItem w:displayText="จันทบุรี" w:value="22"/>
                  <w:listItem w:displayText="ฉะเชิงเทรา" w:value="24"/>
                  <w:listItem w:displayText="ชลบุรี" w:value="20"/>
                  <w:listItem w:displayText="ชัยนาท" w:value="18"/>
                  <w:listItem w:displayText="ชัยภูมิ" w:value="36"/>
                  <w:listItem w:displayText="ชุมพร" w:value="86"/>
                  <w:listItem w:displayText="เชียงราย" w:value="57"/>
                  <w:listItem w:displayText="เชียงใหม่" w:value="50"/>
                  <w:listItem w:displayText="ตรัง" w:value="92"/>
                  <w:listItem w:displayText="ตราด" w:value="23"/>
                  <w:listItem w:displayText="ตาก" w:value="63"/>
                  <w:listItem w:displayText="นครนายก" w:value="26"/>
                  <w:listItem w:displayText="นครปฐม" w:value="73"/>
                  <w:listItem w:displayText="นครพนม" w:value="48"/>
                  <w:listItem w:displayText="นครราชสีมา" w:value="30"/>
                  <w:listItem w:displayText="นครศรีธรรมราช" w:value="80"/>
                  <w:listItem w:displayText="นครสวรรค์" w:value="60"/>
                  <w:listItem w:displayText="นนทบุรี" w:value="12"/>
                  <w:listItem w:displayText="นราธิวาส" w:value="96"/>
                  <w:listItem w:displayText="น่าน" w:value="55"/>
                  <w:listItem w:displayText="บึงกาฬ" w:value="38"/>
                  <w:listItem w:displayText="บุรีรัมย์" w:value="31"/>
                  <w:listItem w:displayText="ปทุมธานี" w:value="13"/>
                  <w:listItem w:displayText="ประจวบคีรีขันธ์" w:value="77"/>
                  <w:listItem w:displayText="ปราจีนบุรี" w:value="25"/>
                  <w:listItem w:displayText="ปัตตานี" w:value="94"/>
                  <w:listItem w:displayText="พระนครศรีอยุธยา" w:value="14"/>
                  <w:listItem w:displayText="พะเยา" w:value="56"/>
                  <w:listItem w:displayText="พังงา" w:value="82"/>
                  <w:listItem w:displayText="พัทลุง" w:value="93"/>
                  <w:listItem w:displayText="พิจิตร" w:value="66"/>
                  <w:listItem w:displayText="พิษณุโลก" w:value="65"/>
                  <w:listItem w:displayText="เพชรบุรี" w:value="76"/>
                  <w:listItem w:displayText="เพชรบูรณ์" w:value="67"/>
                  <w:listItem w:displayText="แพร่" w:value="54"/>
                  <w:listItem w:displayText="ภูเก็ต" w:value="83"/>
                  <w:listItem w:displayText="มหาสารคาม" w:value="44"/>
                  <w:listItem w:displayText="มุกดาหาร" w:value="49"/>
                  <w:listItem w:displayText="แม่ฮ่องสอน" w:value="58"/>
                  <w:listItem w:displayText="ยโสธร" w:value="35"/>
                  <w:listItem w:displayText="ยะลา" w:value="95"/>
                  <w:listItem w:displayText="ร้อยเอ็ด" w:value="45"/>
                  <w:listItem w:displayText="ระนอง" w:value="85"/>
                  <w:listItem w:displayText="ระยอง" w:value="21"/>
                  <w:listItem w:displayText="ราชบุรี" w:value="70"/>
                  <w:listItem w:displayText="ลพบุรี" w:value="16"/>
                  <w:listItem w:displayText="ลำปาง" w:value="52"/>
                  <w:listItem w:displayText="ลำพูน" w:value="51"/>
                  <w:listItem w:displayText="เลย" w:value="42"/>
                  <w:listItem w:displayText="ศรีสะเกษ" w:value="33"/>
                  <w:listItem w:displayText="สกลนคร" w:value="47"/>
                  <w:listItem w:displayText="สงขลา" w:value="90"/>
                  <w:listItem w:displayText="สตูล" w:value="91"/>
                  <w:listItem w:displayText="สมุทรปราการ" w:value="11"/>
                  <w:listItem w:displayText="สมุทรสงคราม" w:value="75"/>
                  <w:listItem w:displayText="สมุทรสาคร" w:value="74"/>
                  <w:listItem w:displayText="สระแก้ว" w:value="27"/>
                  <w:listItem w:displayText="สระบุรี" w:value="19"/>
                  <w:listItem w:displayText="สิงห์บุรี" w:value="17"/>
                  <w:listItem w:displayText="สุโขทัย" w:value="64"/>
                  <w:listItem w:displayText="สุพรรณบุรี" w:value="72"/>
                  <w:listItem w:displayText="สุราษฎร์ธานี" w:value="84"/>
                  <w:listItem w:displayText="สุรินทร์" w:value="32"/>
                  <w:listItem w:displayText="หนองคาย" w:value="43"/>
                  <w:listItem w:displayText="หนองบัวลำภู" w:value="39"/>
                  <w:listItem w:displayText="อ่างทอง" w:value="15"/>
                  <w:listItem w:displayText="อำนาจเจริญ" w:value="37"/>
                  <w:listItem w:displayText="อุดรธานี" w:value="41"/>
                  <w:listItem w:displayText="อุตรดิตถ์" w:value="53"/>
                  <w:listItem w:displayText="อุทัยธานี" w:value="61"/>
                  <w:listItem w:displayText="อุบลราชธานี" w:value="34"/>
                </w:dropDownList>
              </w:sdtPr>
              <w:sdtContent>
                <w:r w:rsidRPr="00FD4F00">
                  <w:rPr>
                    <w:rFonts w:ascii="TH SarabunPSK" w:hAnsi="TH SarabunPSK" w:cs="TH SarabunPSK"/>
                    <w:sz w:val="32"/>
                    <w:szCs w:val="32"/>
                    <w:cs/>
                  </w:rPr>
                  <w:t xml:space="preserve"> กระบี่</w:t>
                </w:r>
              </w:sdtContent>
            </w:sdt>
          </w:p>
        </w:tc>
        <w:tc>
          <w:tcPr>
            <w:tcW w:w="9070" w:type="dxa"/>
            <w:tcBorders>
              <w:top w:val="single" w:sz="4" w:space="0" w:color="auto"/>
              <w:left w:val="single" w:sz="4" w:space="0" w:color="auto"/>
              <w:bottom w:val="single" w:sz="4" w:space="0" w:color="auto"/>
              <w:right w:val="single" w:sz="4" w:space="0" w:color="auto"/>
            </w:tcBorders>
          </w:tcPr>
          <w:p w14:paraId="3AF04304" w14:textId="77777777" w:rsidR="00FD4F00" w:rsidRPr="00FD4F00" w:rsidRDefault="00FD4F00" w:rsidP="00FD4F00">
            <w:pPr>
              <w:contextualSpacing/>
              <w:jc w:val="thaiDistribute"/>
              <w:rPr>
                <w:rFonts w:ascii="TH SarabunPSK" w:hAnsi="TH SarabunPSK" w:cs="TH SarabunPSK"/>
                <w:sz w:val="32"/>
                <w:szCs w:val="32"/>
              </w:rPr>
            </w:pPr>
          </w:p>
        </w:tc>
      </w:tr>
      <w:tr w:rsidR="00FD4F00" w:rsidRPr="00FD4F00" w14:paraId="122F86C3" w14:textId="77777777" w:rsidTr="00304DBC">
        <w:trPr>
          <w:trHeight w:val="326"/>
          <w:jc w:val="center"/>
        </w:trPr>
        <w:tc>
          <w:tcPr>
            <w:tcW w:w="2983" w:type="dxa"/>
            <w:tcBorders>
              <w:top w:val="single" w:sz="4" w:space="0" w:color="auto"/>
              <w:left w:val="single" w:sz="4" w:space="0" w:color="auto"/>
              <w:bottom w:val="single" w:sz="4" w:space="0" w:color="auto"/>
              <w:right w:val="single" w:sz="4" w:space="0" w:color="auto"/>
            </w:tcBorders>
            <w:hideMark/>
          </w:tcPr>
          <w:p w14:paraId="13F1A7DE" w14:textId="77777777" w:rsidR="00FD4F00" w:rsidRPr="00FD4F00" w:rsidRDefault="00FD4F00" w:rsidP="00FD4F00">
            <w:pPr>
              <w:contextualSpacing/>
              <w:jc w:val="center"/>
              <w:rPr>
                <w:rFonts w:ascii="TH SarabunPSK" w:hAnsi="TH SarabunPSK" w:cs="TH SarabunPSK"/>
                <w:sz w:val="32"/>
                <w:szCs w:val="32"/>
              </w:rPr>
            </w:pPr>
            <w:r w:rsidRPr="00FD4F00">
              <w:rPr>
                <w:rFonts w:ascii="TH SarabunPSK" w:hAnsi="TH SarabunPSK" w:cs="TH SarabunPSK"/>
                <w:sz w:val="32"/>
                <w:szCs w:val="32"/>
                <w:cs/>
              </w:rPr>
              <w:t xml:space="preserve"> </w:t>
            </w:r>
            <w:sdt>
              <w:sdtPr>
                <w:rPr>
                  <w:rFonts w:ascii="TH SarabunPSK" w:hAnsi="TH SarabunPSK" w:cs="TH SarabunPSK"/>
                  <w:sz w:val="32"/>
                  <w:szCs w:val="32"/>
                  <w:cs/>
                </w:rPr>
                <w:tag w:val="tag_LocationBenefitInOut"/>
                <w:id w:val="1390536599"/>
                <w:dropDownList>
                  <w:listItem w:displayText="ในประเทศ" w:value="1"/>
                  <w:listItem w:displayText="ต่างประเทศ" w:value="2"/>
                </w:dropDownList>
              </w:sdtPr>
              <w:sdtContent>
                <w:r w:rsidRPr="00FD4F00">
                  <w:rPr>
                    <w:rFonts w:ascii="TH SarabunPSK" w:hAnsi="TH SarabunPSK" w:cs="TH SarabunPSK"/>
                    <w:sz w:val="32"/>
                    <w:szCs w:val="32"/>
                    <w:cs/>
                  </w:rPr>
                  <w:t xml:space="preserve"> ต่างประเทศ</w:t>
                </w:r>
              </w:sdtContent>
            </w:sdt>
          </w:p>
        </w:tc>
        <w:tc>
          <w:tcPr>
            <w:tcW w:w="2126" w:type="dxa"/>
            <w:tcBorders>
              <w:top w:val="single" w:sz="4" w:space="0" w:color="auto"/>
              <w:left w:val="single" w:sz="4" w:space="0" w:color="auto"/>
              <w:bottom w:val="single" w:sz="4" w:space="0" w:color="auto"/>
              <w:right w:val="single" w:sz="4" w:space="0" w:color="auto"/>
            </w:tcBorders>
          </w:tcPr>
          <w:p w14:paraId="38C1B51C" w14:textId="77777777" w:rsidR="00FD4F00" w:rsidRPr="00FD4F00" w:rsidRDefault="00FD4F00" w:rsidP="00FD4F00">
            <w:pPr>
              <w:contextualSpacing/>
              <w:jc w:val="thaiDistribute"/>
              <w:rPr>
                <w:rFonts w:ascii="TH SarabunPSK" w:hAnsi="TH SarabunPSK" w:cs="TH SarabunPSK"/>
                <w:sz w:val="32"/>
                <w:szCs w:val="32"/>
              </w:rPr>
            </w:pPr>
          </w:p>
        </w:tc>
        <w:tc>
          <w:tcPr>
            <w:tcW w:w="9070" w:type="dxa"/>
            <w:tcBorders>
              <w:top w:val="single" w:sz="4" w:space="0" w:color="auto"/>
              <w:left w:val="single" w:sz="4" w:space="0" w:color="auto"/>
              <w:bottom w:val="single" w:sz="4" w:space="0" w:color="auto"/>
              <w:right w:val="single" w:sz="4" w:space="0" w:color="auto"/>
            </w:tcBorders>
          </w:tcPr>
          <w:p w14:paraId="7A4DB541" w14:textId="5E9B8093" w:rsidR="00FD4F00" w:rsidRPr="00FD4F00" w:rsidRDefault="00FD4F00" w:rsidP="00FD4F00">
            <w:pPr>
              <w:contextualSpacing/>
              <w:jc w:val="thaiDistribute"/>
              <w:rPr>
                <w:rFonts w:ascii="TH SarabunPSK" w:hAnsi="TH SarabunPSK" w:cs="TH SarabunPSK"/>
                <w:sz w:val="32"/>
                <w:szCs w:val="32"/>
              </w:rPr>
            </w:pPr>
          </w:p>
        </w:tc>
      </w:tr>
    </w:tbl>
    <w:p w14:paraId="4A1C9E26" w14:textId="77777777" w:rsidR="00635E1C" w:rsidRDefault="00635E1C" w:rsidP="00E015BE">
      <w:pPr>
        <w:tabs>
          <w:tab w:val="left" w:pos="284"/>
          <w:tab w:val="left" w:pos="3119"/>
          <w:tab w:val="left" w:pos="3261"/>
        </w:tabs>
        <w:spacing w:before="120" w:after="0" w:line="240" w:lineRule="auto"/>
        <w:rPr>
          <w:rFonts w:ascii="TH SarabunPSK" w:eastAsia="Cordia New" w:hAnsi="TH SarabunPSK" w:cs="TH SarabunPSK"/>
          <w:sz w:val="32"/>
          <w:szCs w:val="32"/>
        </w:rPr>
      </w:pPr>
    </w:p>
    <w:p w14:paraId="325FF880" w14:textId="2AE91021" w:rsidR="00635E1C" w:rsidRDefault="00635E1C" w:rsidP="00E015BE">
      <w:pPr>
        <w:tabs>
          <w:tab w:val="left" w:pos="284"/>
          <w:tab w:val="left" w:pos="3119"/>
          <w:tab w:val="left" w:pos="3261"/>
        </w:tabs>
        <w:spacing w:before="120" w:after="0" w:line="240" w:lineRule="auto"/>
        <w:rPr>
          <w:rFonts w:ascii="TH SarabunPSK" w:eastAsia="Cordia New" w:hAnsi="TH SarabunPSK" w:cs="TH SarabunPSK"/>
          <w:sz w:val="32"/>
          <w:szCs w:val="32"/>
          <w:cs/>
        </w:rPr>
        <w:sectPr w:rsidR="00635E1C" w:rsidSect="00F4332E">
          <w:pgSz w:w="16838" w:h="11906" w:orient="landscape"/>
          <w:pgMar w:top="991" w:right="993" w:bottom="1440" w:left="1350" w:header="708" w:footer="281" w:gutter="0"/>
          <w:cols w:space="708"/>
          <w:docGrid w:linePitch="360"/>
        </w:sectPr>
      </w:pPr>
    </w:p>
    <w:p w14:paraId="44519BF7" w14:textId="256D97F9" w:rsidR="00FD4F00" w:rsidRPr="00566BC7" w:rsidRDefault="00FD4F00" w:rsidP="00B40A9A">
      <w:pPr>
        <w:numPr>
          <w:ilvl w:val="0"/>
          <w:numId w:val="12"/>
        </w:numPr>
        <w:tabs>
          <w:tab w:val="left" w:pos="284"/>
          <w:tab w:val="left" w:pos="3119"/>
        </w:tabs>
        <w:spacing w:before="120" w:after="0" w:line="240" w:lineRule="auto"/>
        <w:ind w:left="0" w:firstLine="0"/>
        <w:rPr>
          <w:rFonts w:ascii="TH SarabunPSK" w:eastAsia="Cordia New" w:hAnsi="TH SarabunPSK" w:cs="TH SarabunPSK"/>
          <w:sz w:val="32"/>
          <w:szCs w:val="32"/>
          <w:cs/>
          <w:lang w:bidi="en-US"/>
        </w:rPr>
      </w:pPr>
      <w:r w:rsidRPr="00566BC7">
        <w:rPr>
          <w:rFonts w:ascii="TH SarabunPSK" w:eastAsia="Cordia New" w:hAnsi="TH SarabunPSK" w:cs="TH SarabunPSK"/>
          <w:sz w:val="32"/>
          <w:szCs w:val="32"/>
          <w:cs/>
        </w:rPr>
        <w:lastRenderedPageBreak/>
        <w:t xml:space="preserve">แผนการใช้จ่ายงบประมาณของโครงการวิจัย </w:t>
      </w:r>
    </w:p>
    <w:p w14:paraId="0C1B4AC9" w14:textId="23AFBD5A" w:rsidR="00C745C2" w:rsidRPr="00BF30EA" w:rsidRDefault="00FD4F00" w:rsidP="00B40A9A">
      <w:pPr>
        <w:pStyle w:val="ListParagraph"/>
        <w:numPr>
          <w:ilvl w:val="1"/>
          <w:numId w:val="13"/>
        </w:numPr>
        <w:tabs>
          <w:tab w:val="left" w:pos="993"/>
        </w:tabs>
        <w:spacing w:after="0" w:line="240" w:lineRule="auto"/>
        <w:jc w:val="thaiDistribute"/>
        <w:rPr>
          <w:rFonts w:ascii="TH SarabunPSK" w:hAnsi="TH SarabunPSK" w:cs="TH SarabunPSK"/>
          <w:sz w:val="32"/>
          <w:szCs w:val="32"/>
        </w:rPr>
      </w:pPr>
      <w:r w:rsidRPr="00BF30EA">
        <w:rPr>
          <w:rFonts w:ascii="TH SarabunPSK" w:hAnsi="TH SarabunPSK" w:cs="TH SarabunPSK"/>
          <w:sz w:val="32"/>
          <w:szCs w:val="32"/>
          <w:cs/>
          <w:lang w:bidi="th-TH"/>
        </w:rPr>
        <w:t>แสดงรายละเอียดประมาณการงบประมาณตลอดโครงการ</w:t>
      </w:r>
      <w:r w:rsidRPr="00BF30EA">
        <w:rPr>
          <w:rFonts w:ascii="TH SarabunPSK" w:hAnsi="TH SarabunPSK" w:cs="TH SarabunPSK"/>
          <w:sz w:val="32"/>
          <w:szCs w:val="32"/>
          <w:cs/>
        </w:rPr>
        <w:t xml:space="preserve"> (</w:t>
      </w:r>
      <w:r w:rsidRPr="00BF30EA">
        <w:rPr>
          <w:rFonts w:ascii="TH SarabunPSK" w:hAnsi="TH SarabunPSK" w:cs="TH SarabunPSK"/>
          <w:sz w:val="32"/>
          <w:szCs w:val="32"/>
          <w:cs/>
          <w:lang w:bidi="th-TH"/>
        </w:rPr>
        <w:t>กรณีของบประมาณเป็นโครงการต่อเนื่อง</w:t>
      </w:r>
      <w:r w:rsidRPr="00BF30EA">
        <w:rPr>
          <w:rFonts w:ascii="TH SarabunPSK" w:hAnsi="TH SarabunPSK" w:cs="TH SarabunPSK"/>
          <w:sz w:val="32"/>
          <w:szCs w:val="32"/>
          <w:cs/>
        </w:rPr>
        <w:t xml:space="preserve"> </w:t>
      </w:r>
      <w:r w:rsidRPr="00BF30EA">
        <w:rPr>
          <w:rFonts w:ascii="TH SarabunPSK" w:hAnsi="TH SarabunPSK" w:cs="TH SarabunPSK"/>
          <w:sz w:val="32"/>
          <w:szCs w:val="32"/>
          <w:cs/>
          <w:lang w:bidi="th-TH"/>
        </w:rPr>
        <w:t>ระยะเวลาดำเนินการวิจัยมากกว่า</w:t>
      </w:r>
      <w:r w:rsidRPr="00BF30EA">
        <w:rPr>
          <w:rFonts w:ascii="TH SarabunPSK" w:hAnsi="TH SarabunPSK" w:cs="TH SarabunPSK"/>
          <w:sz w:val="32"/>
          <w:szCs w:val="32"/>
          <w:cs/>
        </w:rPr>
        <w:t xml:space="preserve"> </w:t>
      </w:r>
      <w:r w:rsidRPr="00BF30EA">
        <w:rPr>
          <w:rFonts w:ascii="TH SarabunPSK" w:hAnsi="TH SarabunPSK" w:cs="TH SarabunPSK"/>
          <w:sz w:val="32"/>
          <w:szCs w:val="32"/>
        </w:rPr>
        <w:t xml:space="preserve">1 </w:t>
      </w:r>
      <w:r w:rsidRPr="00BF30EA">
        <w:rPr>
          <w:rFonts w:ascii="TH SarabunPSK" w:hAnsi="TH SarabunPSK" w:cs="TH SarabunPSK"/>
          <w:sz w:val="32"/>
          <w:szCs w:val="32"/>
          <w:cs/>
          <w:lang w:bidi="th-TH"/>
        </w:rPr>
        <w:t>ปี</w:t>
      </w:r>
      <w:r w:rsidRPr="00BF30EA">
        <w:rPr>
          <w:rFonts w:ascii="TH SarabunPSK" w:hAnsi="TH SarabunPSK" w:cs="TH SarabunPSK"/>
          <w:sz w:val="32"/>
          <w:szCs w:val="32"/>
          <w:cs/>
        </w:rPr>
        <w:t xml:space="preserve"> </w:t>
      </w:r>
      <w:r w:rsidRPr="00BF30EA">
        <w:rPr>
          <w:rFonts w:ascii="TH SarabunPSK" w:hAnsi="TH SarabunPSK" w:cs="TH SarabunPSK"/>
          <w:sz w:val="32"/>
          <w:szCs w:val="32"/>
          <w:cs/>
          <w:lang w:bidi="th-TH"/>
        </w:rPr>
        <w:t>ให้แสดงงบประมาณตลอดแผนการดำเนินงาน</w:t>
      </w:r>
      <w:r w:rsidRPr="00BF30EA">
        <w:rPr>
          <w:rFonts w:ascii="TH SarabunPSK" w:hAnsi="TH SarabunPSK" w:cs="TH SarabunPSK"/>
          <w:sz w:val="32"/>
          <w:szCs w:val="32"/>
          <w:cs/>
        </w:rPr>
        <w:t xml:space="preserve">) </w:t>
      </w:r>
      <w:r w:rsidRPr="00BF30EA">
        <w:rPr>
          <w:rFonts w:ascii="TH SarabunPSK" w:hAnsi="TH SarabunPSK" w:cs="TH SarabunPSK"/>
          <w:sz w:val="32"/>
          <w:szCs w:val="32"/>
          <w:cs/>
          <w:lang w:bidi="th-TH"/>
        </w:rPr>
        <w:t>โดย</w:t>
      </w:r>
      <w:r w:rsidRPr="00BF30EA">
        <w:rPr>
          <w:rFonts w:ascii="TH SarabunPSK" w:hAnsi="TH SarabunPSK" w:cs="TH SarabunPSK"/>
          <w:spacing w:val="-6"/>
          <w:sz w:val="32"/>
          <w:szCs w:val="32"/>
          <w:cs/>
          <w:lang w:bidi="th-TH"/>
        </w:rPr>
        <w:t>แบ่งเป็นหมวดต่าง</w:t>
      </w:r>
      <w:r w:rsidRPr="00BF30EA">
        <w:rPr>
          <w:rFonts w:ascii="TH SarabunPSK" w:hAnsi="TH SarabunPSK" w:cs="TH SarabunPSK"/>
          <w:spacing w:val="-6"/>
          <w:sz w:val="32"/>
          <w:szCs w:val="32"/>
          <w:cs/>
        </w:rPr>
        <w:t xml:space="preserve"> </w:t>
      </w:r>
      <w:r w:rsidRPr="00BF30EA">
        <w:rPr>
          <w:rFonts w:ascii="TH SarabunPSK" w:hAnsi="TH SarabunPSK" w:cs="TH SarabunPSK"/>
          <w:spacing w:val="-6"/>
          <w:sz w:val="32"/>
          <w:szCs w:val="32"/>
          <w:cs/>
          <w:lang w:bidi="th-TH"/>
        </w:rPr>
        <w:t>ๆ</w:t>
      </w:r>
      <w:r w:rsidRPr="00BF30EA">
        <w:rPr>
          <w:rFonts w:ascii="TH SarabunPSK" w:hAnsi="TH SarabunPSK" w:cs="TH SarabunPSK"/>
          <w:spacing w:val="-6"/>
          <w:sz w:val="32"/>
          <w:szCs w:val="32"/>
          <w:cs/>
        </w:rPr>
        <w:t xml:space="preserve"> </w:t>
      </w:r>
      <w:r w:rsidRPr="00BF30EA">
        <w:rPr>
          <w:rFonts w:ascii="TH SarabunPSK" w:hAnsi="TH SarabunPSK" w:cs="TH SarabunPSK"/>
          <w:spacing w:val="-6"/>
          <w:sz w:val="32"/>
          <w:szCs w:val="32"/>
          <w:cs/>
          <w:lang w:bidi="th-TH"/>
        </w:rPr>
        <w:t>ดังนี้</w:t>
      </w:r>
      <w:r w:rsidR="004B65C3" w:rsidRPr="00BF30EA">
        <w:rPr>
          <w:rFonts w:ascii="TH SarabunPSK" w:hAnsi="TH SarabunPSK" w:cs="TH SarabunPSK" w:hint="cs"/>
          <w:spacing w:val="-6"/>
          <w:sz w:val="32"/>
          <w:szCs w:val="32"/>
          <w:cs/>
        </w:rPr>
        <w:t xml:space="preserve"> </w:t>
      </w:r>
    </w:p>
    <w:tbl>
      <w:tblPr>
        <w:tblStyle w:val="TableGrid"/>
        <w:tblW w:w="9351" w:type="dxa"/>
        <w:tblLook w:val="04A0" w:firstRow="1" w:lastRow="0" w:firstColumn="1" w:lastColumn="0" w:noHBand="0" w:noVBand="1"/>
      </w:tblPr>
      <w:tblGrid>
        <w:gridCol w:w="3397"/>
        <w:gridCol w:w="1985"/>
        <w:gridCol w:w="1870"/>
        <w:gridCol w:w="2099"/>
      </w:tblGrid>
      <w:tr w:rsidR="00C745C2" w14:paraId="1C8E4642" w14:textId="77777777" w:rsidTr="008D4B6F">
        <w:tc>
          <w:tcPr>
            <w:tcW w:w="3397" w:type="dxa"/>
            <w:shd w:val="clear" w:color="auto" w:fill="D9D9D9" w:themeFill="background1" w:themeFillShade="D9"/>
            <w:vAlign w:val="center"/>
          </w:tcPr>
          <w:p w14:paraId="0E10C7FB" w14:textId="77777777" w:rsidR="00C745C2" w:rsidRPr="001B20FF" w:rsidRDefault="00C745C2" w:rsidP="008D4B6F">
            <w:pPr>
              <w:jc w:val="center"/>
              <w:rPr>
                <w:rFonts w:ascii="TH SarabunPSK" w:hAnsi="TH SarabunPSK" w:cs="TH SarabunPSK"/>
                <w:b/>
                <w:bCs/>
                <w:sz w:val="32"/>
                <w:szCs w:val="32"/>
              </w:rPr>
            </w:pPr>
            <w:bookmarkStart w:id="3" w:name="_Hlk54981681"/>
            <w:r w:rsidRPr="001B20FF">
              <w:rPr>
                <w:rFonts w:ascii="TH SarabunPSK" w:hAnsi="TH SarabunPSK" w:cs="TH SarabunPSK" w:hint="cs"/>
                <w:b/>
                <w:bCs/>
                <w:sz w:val="32"/>
                <w:szCs w:val="32"/>
                <w:cs/>
              </w:rPr>
              <w:t>ประเภทงบประมาณ</w:t>
            </w:r>
          </w:p>
        </w:tc>
        <w:tc>
          <w:tcPr>
            <w:tcW w:w="1985" w:type="dxa"/>
            <w:shd w:val="clear" w:color="auto" w:fill="D9D9D9" w:themeFill="background1" w:themeFillShade="D9"/>
            <w:vAlign w:val="center"/>
          </w:tcPr>
          <w:p w14:paraId="34D49C2F" w14:textId="77777777" w:rsidR="00C745C2" w:rsidRPr="001B20FF" w:rsidRDefault="00C745C2" w:rsidP="008D4B6F">
            <w:pPr>
              <w:jc w:val="center"/>
              <w:rPr>
                <w:rFonts w:ascii="TH SarabunPSK" w:hAnsi="TH SarabunPSK" w:cs="TH SarabunPSK"/>
                <w:b/>
                <w:bCs/>
                <w:sz w:val="32"/>
                <w:szCs w:val="32"/>
              </w:rPr>
            </w:pPr>
            <w:r w:rsidRPr="001B20FF">
              <w:rPr>
                <w:rFonts w:ascii="TH SarabunPSK" w:hAnsi="TH SarabunPSK" w:cs="TH SarabunPSK" w:hint="cs"/>
                <w:b/>
                <w:bCs/>
                <w:sz w:val="32"/>
                <w:szCs w:val="32"/>
                <w:cs/>
              </w:rPr>
              <w:t>รายละเอียด</w:t>
            </w:r>
          </w:p>
        </w:tc>
        <w:tc>
          <w:tcPr>
            <w:tcW w:w="1870" w:type="dxa"/>
            <w:shd w:val="clear" w:color="auto" w:fill="D9D9D9" w:themeFill="background1" w:themeFillShade="D9"/>
            <w:vAlign w:val="center"/>
          </w:tcPr>
          <w:p w14:paraId="5B789329" w14:textId="77777777" w:rsidR="00C745C2" w:rsidRPr="00B86495" w:rsidRDefault="00C745C2" w:rsidP="008D4B6F">
            <w:pPr>
              <w:jc w:val="center"/>
              <w:rPr>
                <w:rFonts w:ascii="TH SarabunPSK" w:hAnsi="TH SarabunPSK" w:cs="TH SarabunPSK"/>
                <w:b/>
                <w:bCs/>
                <w:sz w:val="32"/>
                <w:szCs w:val="32"/>
              </w:rPr>
            </w:pPr>
            <w:r w:rsidRPr="00B86495">
              <w:rPr>
                <w:rFonts w:ascii="TH SarabunPSK" w:hAnsi="TH SarabunPSK" w:cs="TH SarabunPSK" w:hint="cs"/>
                <w:b/>
                <w:bCs/>
                <w:sz w:val="32"/>
                <w:szCs w:val="32"/>
                <w:cs/>
              </w:rPr>
              <w:t xml:space="preserve">งบประมาณ </w:t>
            </w:r>
            <w:r w:rsidRPr="00B86495">
              <w:rPr>
                <w:rFonts w:ascii="TH SarabunPSK" w:hAnsi="TH SarabunPSK" w:cs="TH SarabunPSK"/>
                <w:b/>
                <w:bCs/>
                <w:sz w:val="32"/>
                <w:szCs w:val="32"/>
                <w:cs/>
              </w:rPr>
              <w:t>(</w:t>
            </w:r>
            <w:r w:rsidRPr="00B86495">
              <w:rPr>
                <w:rFonts w:ascii="TH SarabunPSK" w:hAnsi="TH SarabunPSK" w:cs="TH SarabunPSK" w:hint="cs"/>
                <w:b/>
                <w:bCs/>
                <w:sz w:val="32"/>
                <w:szCs w:val="32"/>
                <w:cs/>
              </w:rPr>
              <w:t>บาท</w:t>
            </w:r>
            <w:r w:rsidRPr="00B86495">
              <w:rPr>
                <w:rFonts w:ascii="TH SarabunPSK" w:hAnsi="TH SarabunPSK" w:cs="TH SarabunPSK"/>
                <w:b/>
                <w:bCs/>
                <w:sz w:val="32"/>
                <w:szCs w:val="32"/>
                <w:cs/>
              </w:rPr>
              <w:t>)</w:t>
            </w:r>
          </w:p>
        </w:tc>
        <w:tc>
          <w:tcPr>
            <w:tcW w:w="2099" w:type="dxa"/>
            <w:shd w:val="clear" w:color="auto" w:fill="D9D9D9" w:themeFill="background1" w:themeFillShade="D9"/>
            <w:vAlign w:val="center"/>
          </w:tcPr>
          <w:p w14:paraId="0CA5728D" w14:textId="13A78E27" w:rsidR="00F81845" w:rsidRDefault="00F81845" w:rsidP="00F81845">
            <w:pPr>
              <w:jc w:val="center"/>
              <w:rPr>
                <w:rFonts w:ascii="TH SarabunPSK" w:hAnsi="TH SarabunPSK" w:cs="TH SarabunPSK"/>
                <w:b/>
                <w:bCs/>
                <w:sz w:val="32"/>
                <w:szCs w:val="32"/>
              </w:rPr>
            </w:pPr>
            <w:r>
              <w:rPr>
                <w:rFonts w:ascii="TH SarabunPSK" w:hAnsi="TH SarabunPSK" w:cs="TH SarabunPSK" w:hint="cs"/>
                <w:b/>
                <w:bCs/>
                <w:sz w:val="32"/>
                <w:szCs w:val="32"/>
                <w:cs/>
              </w:rPr>
              <w:t>งบประมาณปีที่</w:t>
            </w:r>
          </w:p>
          <w:p w14:paraId="47517F52" w14:textId="494F921E" w:rsidR="00C745C2" w:rsidRPr="00B86495" w:rsidRDefault="00F81845" w:rsidP="00F81845">
            <w:pPr>
              <w:jc w:val="center"/>
              <w:rPr>
                <w:rFonts w:ascii="TH SarabunPSK" w:hAnsi="TH SarabunPSK" w:cs="TH SarabunPSK"/>
                <w:b/>
                <w:bCs/>
                <w:sz w:val="32"/>
                <w:szCs w:val="32"/>
                <w:cs/>
              </w:rPr>
            </w:pPr>
            <w:r>
              <w:rPr>
                <w:rFonts w:ascii="TH SarabunPSK" w:hAnsi="TH SarabunPSK" w:cs="TH SarabunPSK" w:hint="cs"/>
                <w:b/>
                <w:bCs/>
                <w:sz w:val="32"/>
                <w:szCs w:val="32"/>
                <w:cs/>
              </w:rPr>
              <w:t>(</w:t>
            </w:r>
            <w:r w:rsidR="00C745C2" w:rsidRPr="00B86495">
              <w:rPr>
                <w:rFonts w:ascii="TH SarabunPSK" w:hAnsi="TH SarabunPSK" w:cs="TH SarabunPSK" w:hint="cs"/>
                <w:b/>
                <w:bCs/>
                <w:sz w:val="32"/>
                <w:szCs w:val="32"/>
                <w:cs/>
              </w:rPr>
              <w:t>เป็นงบประมาณของปีงบประมาณ</w:t>
            </w:r>
            <w:r>
              <w:rPr>
                <w:rFonts w:ascii="TH SarabunPSK" w:hAnsi="TH SarabunPSK" w:cs="TH SarabunPSK" w:hint="cs"/>
                <w:b/>
                <w:bCs/>
                <w:sz w:val="32"/>
                <w:szCs w:val="32"/>
                <w:cs/>
              </w:rPr>
              <w:t>)</w:t>
            </w:r>
          </w:p>
        </w:tc>
      </w:tr>
      <w:tr w:rsidR="003534D6" w14:paraId="1963E7D7" w14:textId="77777777" w:rsidTr="003534D6">
        <w:tc>
          <w:tcPr>
            <w:tcW w:w="3397" w:type="dxa"/>
          </w:tcPr>
          <w:p w14:paraId="547504F2" w14:textId="2CEDD572" w:rsidR="003534D6" w:rsidRDefault="003534D6" w:rsidP="004816A2">
            <w:pPr>
              <w:jc w:val="thaiDistribute"/>
              <w:rPr>
                <w:rFonts w:ascii="TH SarabunPSK" w:hAnsi="TH SarabunPSK" w:cs="TH SarabunPSK"/>
                <w:sz w:val="32"/>
                <w:szCs w:val="32"/>
                <w:cs/>
              </w:rPr>
            </w:pPr>
            <w:r>
              <w:rPr>
                <w:rFonts w:ascii="TH SarabunPSK" w:hAnsi="TH SarabunPSK" w:cs="TH SarabunPSK" w:hint="cs"/>
                <w:sz w:val="32"/>
                <w:szCs w:val="32"/>
                <w:cs/>
              </w:rPr>
              <w:t>งบดำเนินงาน</w:t>
            </w:r>
            <w:r w:rsidRPr="002455C4">
              <w:rPr>
                <w:rFonts w:ascii="TH SarabunPSK" w:hAnsi="TH SarabunPSK" w:cs="TH SarabunPSK"/>
                <w:color w:val="000000" w:themeColor="text1"/>
                <w:sz w:val="32"/>
                <w:szCs w:val="32"/>
                <w:cs/>
              </w:rPr>
              <w:t xml:space="preserve">: </w:t>
            </w:r>
            <w:r w:rsidRPr="002455C4">
              <w:rPr>
                <w:rFonts w:ascii="TH SarabunPSK" w:hAnsi="TH SarabunPSK" w:cs="TH SarabunPSK" w:hint="cs"/>
                <w:color w:val="000000" w:themeColor="text1"/>
                <w:sz w:val="32"/>
                <w:szCs w:val="32"/>
                <w:cs/>
              </w:rPr>
              <w:t>ค่าจ้าง</w:t>
            </w:r>
          </w:p>
        </w:tc>
        <w:tc>
          <w:tcPr>
            <w:tcW w:w="1985" w:type="dxa"/>
          </w:tcPr>
          <w:p w14:paraId="284BA1CA" w14:textId="77777777" w:rsidR="003534D6" w:rsidRDefault="003534D6" w:rsidP="004816A2">
            <w:pPr>
              <w:jc w:val="thaiDistribute"/>
              <w:rPr>
                <w:rFonts w:ascii="TH SarabunPSK" w:hAnsi="TH SarabunPSK" w:cs="TH SarabunPSK"/>
                <w:sz w:val="32"/>
                <w:szCs w:val="32"/>
              </w:rPr>
            </w:pPr>
          </w:p>
        </w:tc>
        <w:tc>
          <w:tcPr>
            <w:tcW w:w="1870" w:type="dxa"/>
          </w:tcPr>
          <w:p w14:paraId="788A8F1B" w14:textId="77777777" w:rsidR="003534D6" w:rsidRDefault="003534D6" w:rsidP="004816A2">
            <w:pPr>
              <w:jc w:val="thaiDistribute"/>
              <w:rPr>
                <w:rFonts w:ascii="TH SarabunPSK" w:hAnsi="TH SarabunPSK" w:cs="TH SarabunPSK"/>
                <w:sz w:val="32"/>
                <w:szCs w:val="32"/>
              </w:rPr>
            </w:pPr>
          </w:p>
        </w:tc>
        <w:tc>
          <w:tcPr>
            <w:tcW w:w="2099" w:type="dxa"/>
          </w:tcPr>
          <w:p w14:paraId="76A0FF02" w14:textId="77777777" w:rsidR="003534D6" w:rsidRDefault="003534D6" w:rsidP="004816A2">
            <w:pPr>
              <w:jc w:val="thaiDistribute"/>
              <w:rPr>
                <w:rFonts w:ascii="TH SarabunPSK" w:hAnsi="TH SarabunPSK" w:cs="TH SarabunPSK"/>
                <w:sz w:val="32"/>
                <w:szCs w:val="32"/>
              </w:rPr>
            </w:pPr>
          </w:p>
        </w:tc>
      </w:tr>
      <w:tr w:rsidR="003534D6" w14:paraId="405479D0" w14:textId="77777777" w:rsidTr="003534D6">
        <w:tc>
          <w:tcPr>
            <w:tcW w:w="3397" w:type="dxa"/>
          </w:tcPr>
          <w:p w14:paraId="28C1DD2D" w14:textId="43612921" w:rsidR="003534D6" w:rsidRDefault="003534D6" w:rsidP="004816A2">
            <w:pPr>
              <w:jc w:val="thaiDistribute"/>
              <w:rPr>
                <w:rFonts w:ascii="TH SarabunPSK" w:hAnsi="TH SarabunPSK" w:cs="TH SarabunPSK"/>
                <w:sz w:val="32"/>
                <w:szCs w:val="32"/>
                <w:cs/>
              </w:rPr>
            </w:pPr>
            <w:r>
              <w:rPr>
                <w:rFonts w:ascii="TH SarabunPSK" w:hAnsi="TH SarabunPSK" w:cs="TH SarabunPSK" w:hint="cs"/>
                <w:sz w:val="32"/>
                <w:szCs w:val="32"/>
                <w:cs/>
              </w:rPr>
              <w:t>งบดำเนินงาน</w:t>
            </w:r>
            <w:r>
              <w:rPr>
                <w:rFonts w:ascii="TH SarabunPSK" w:hAnsi="TH SarabunPSK" w:cs="TH SarabunPSK"/>
                <w:sz w:val="32"/>
                <w:szCs w:val="32"/>
                <w:cs/>
              </w:rPr>
              <w:t xml:space="preserve">: </w:t>
            </w:r>
            <w:r>
              <w:rPr>
                <w:rFonts w:ascii="TH SarabunPSK" w:hAnsi="TH SarabunPSK" w:cs="TH SarabunPSK" w:hint="cs"/>
                <w:sz w:val="32"/>
                <w:szCs w:val="32"/>
                <w:cs/>
              </w:rPr>
              <w:t>ค่าใช้สอย</w:t>
            </w:r>
          </w:p>
        </w:tc>
        <w:tc>
          <w:tcPr>
            <w:tcW w:w="1985" w:type="dxa"/>
          </w:tcPr>
          <w:p w14:paraId="304ED86C" w14:textId="77777777" w:rsidR="003534D6" w:rsidRDefault="003534D6" w:rsidP="004816A2">
            <w:pPr>
              <w:jc w:val="thaiDistribute"/>
              <w:rPr>
                <w:rFonts w:ascii="TH SarabunPSK" w:hAnsi="TH SarabunPSK" w:cs="TH SarabunPSK"/>
                <w:sz w:val="32"/>
                <w:szCs w:val="32"/>
              </w:rPr>
            </w:pPr>
          </w:p>
        </w:tc>
        <w:tc>
          <w:tcPr>
            <w:tcW w:w="1870" w:type="dxa"/>
          </w:tcPr>
          <w:p w14:paraId="5BD16F3D" w14:textId="77777777" w:rsidR="003534D6" w:rsidRDefault="003534D6" w:rsidP="004816A2">
            <w:pPr>
              <w:jc w:val="thaiDistribute"/>
              <w:rPr>
                <w:rFonts w:ascii="TH SarabunPSK" w:hAnsi="TH SarabunPSK" w:cs="TH SarabunPSK"/>
                <w:sz w:val="32"/>
                <w:szCs w:val="32"/>
              </w:rPr>
            </w:pPr>
          </w:p>
        </w:tc>
        <w:tc>
          <w:tcPr>
            <w:tcW w:w="2099" w:type="dxa"/>
          </w:tcPr>
          <w:p w14:paraId="0CA5665B" w14:textId="77777777" w:rsidR="003534D6" w:rsidRDefault="003534D6" w:rsidP="004816A2">
            <w:pPr>
              <w:jc w:val="thaiDistribute"/>
              <w:rPr>
                <w:rFonts w:ascii="TH SarabunPSK" w:hAnsi="TH SarabunPSK" w:cs="TH SarabunPSK"/>
                <w:sz w:val="32"/>
                <w:szCs w:val="32"/>
              </w:rPr>
            </w:pPr>
          </w:p>
        </w:tc>
      </w:tr>
      <w:tr w:rsidR="003534D6" w14:paraId="54E1DD57" w14:textId="77777777" w:rsidTr="003534D6">
        <w:tc>
          <w:tcPr>
            <w:tcW w:w="3397" w:type="dxa"/>
          </w:tcPr>
          <w:p w14:paraId="03D208B8" w14:textId="7C4E0C95" w:rsidR="003534D6" w:rsidRDefault="003534D6" w:rsidP="004816A2">
            <w:pPr>
              <w:jc w:val="thaiDistribute"/>
              <w:rPr>
                <w:rFonts w:ascii="TH SarabunPSK" w:hAnsi="TH SarabunPSK" w:cs="TH SarabunPSK"/>
                <w:sz w:val="32"/>
                <w:szCs w:val="32"/>
                <w:cs/>
              </w:rPr>
            </w:pPr>
            <w:r>
              <w:rPr>
                <w:rFonts w:ascii="TH SarabunPSK" w:hAnsi="TH SarabunPSK" w:cs="TH SarabunPSK" w:hint="cs"/>
                <w:sz w:val="32"/>
                <w:szCs w:val="32"/>
                <w:cs/>
              </w:rPr>
              <w:t>งบดำเนินงาน</w:t>
            </w:r>
            <w:r>
              <w:rPr>
                <w:rFonts w:ascii="TH SarabunPSK" w:hAnsi="TH SarabunPSK" w:cs="TH SarabunPSK"/>
                <w:sz w:val="32"/>
                <w:szCs w:val="32"/>
                <w:cs/>
              </w:rPr>
              <w:t xml:space="preserve">: </w:t>
            </w:r>
            <w:r>
              <w:rPr>
                <w:rFonts w:ascii="TH SarabunPSK" w:hAnsi="TH SarabunPSK" w:cs="TH SarabunPSK" w:hint="cs"/>
                <w:sz w:val="32"/>
                <w:szCs w:val="32"/>
                <w:cs/>
              </w:rPr>
              <w:t>ค่าวัสดุ</w:t>
            </w:r>
          </w:p>
        </w:tc>
        <w:tc>
          <w:tcPr>
            <w:tcW w:w="1985" w:type="dxa"/>
          </w:tcPr>
          <w:p w14:paraId="2BA51A64" w14:textId="77777777" w:rsidR="003534D6" w:rsidRDefault="003534D6" w:rsidP="004816A2">
            <w:pPr>
              <w:jc w:val="thaiDistribute"/>
              <w:rPr>
                <w:rFonts w:ascii="TH SarabunPSK" w:hAnsi="TH SarabunPSK" w:cs="TH SarabunPSK"/>
                <w:sz w:val="32"/>
                <w:szCs w:val="32"/>
              </w:rPr>
            </w:pPr>
          </w:p>
        </w:tc>
        <w:tc>
          <w:tcPr>
            <w:tcW w:w="1870" w:type="dxa"/>
          </w:tcPr>
          <w:p w14:paraId="77F233DC" w14:textId="77777777" w:rsidR="003534D6" w:rsidRDefault="003534D6" w:rsidP="004816A2">
            <w:pPr>
              <w:jc w:val="thaiDistribute"/>
              <w:rPr>
                <w:rFonts w:ascii="TH SarabunPSK" w:hAnsi="TH SarabunPSK" w:cs="TH SarabunPSK"/>
                <w:sz w:val="32"/>
                <w:szCs w:val="32"/>
              </w:rPr>
            </w:pPr>
          </w:p>
        </w:tc>
        <w:tc>
          <w:tcPr>
            <w:tcW w:w="2099" w:type="dxa"/>
          </w:tcPr>
          <w:p w14:paraId="21BC6E58" w14:textId="77777777" w:rsidR="003534D6" w:rsidRDefault="003534D6" w:rsidP="004816A2">
            <w:pPr>
              <w:jc w:val="thaiDistribute"/>
              <w:rPr>
                <w:rFonts w:ascii="TH SarabunPSK" w:hAnsi="TH SarabunPSK" w:cs="TH SarabunPSK"/>
                <w:sz w:val="32"/>
                <w:szCs w:val="32"/>
              </w:rPr>
            </w:pPr>
          </w:p>
        </w:tc>
      </w:tr>
      <w:tr w:rsidR="003534D6" w14:paraId="6A83DF32" w14:textId="77777777" w:rsidTr="003534D6">
        <w:tc>
          <w:tcPr>
            <w:tcW w:w="3397" w:type="dxa"/>
          </w:tcPr>
          <w:p w14:paraId="078CC1F6" w14:textId="5FDA8D99" w:rsidR="003534D6" w:rsidRPr="009B214F" w:rsidRDefault="003534D6" w:rsidP="003534D6">
            <w:pPr>
              <w:jc w:val="thaiDistribute"/>
              <w:rPr>
                <w:rFonts w:ascii="TH SarabunPSK" w:hAnsi="TH SarabunPSK" w:cs="TH SarabunPSK"/>
                <w:sz w:val="32"/>
                <w:szCs w:val="32"/>
              </w:rPr>
            </w:pPr>
            <w:r w:rsidRPr="009B214F">
              <w:rPr>
                <w:rFonts w:ascii="TH Sarabun New" w:hAnsi="TH Sarabun New" w:cs="TH Sarabun New" w:hint="cs"/>
                <w:sz w:val="32"/>
                <w:szCs w:val="32"/>
                <w:cs/>
              </w:rPr>
              <w:t xml:space="preserve">งบดำเนินงาน </w:t>
            </w:r>
            <w:r w:rsidRPr="009B214F">
              <w:rPr>
                <w:rFonts w:ascii="TH Sarabun New" w:hAnsi="TH Sarabun New" w:cs="TH Sarabun New"/>
                <w:sz w:val="32"/>
                <w:szCs w:val="32"/>
              </w:rPr>
              <w:t xml:space="preserve">: </w:t>
            </w:r>
            <w:r w:rsidRPr="009B214F">
              <w:rPr>
                <w:rFonts w:ascii="TH Sarabun New" w:hAnsi="TH Sarabun New" w:cs="TH Sarabun New" w:hint="cs"/>
                <w:sz w:val="32"/>
                <w:szCs w:val="32"/>
                <w:cs/>
              </w:rPr>
              <w:t>ค่าสาธารณูปโภค</w:t>
            </w:r>
          </w:p>
        </w:tc>
        <w:tc>
          <w:tcPr>
            <w:tcW w:w="1985" w:type="dxa"/>
          </w:tcPr>
          <w:p w14:paraId="3DF9AD3E" w14:textId="03D589C6" w:rsidR="003534D6" w:rsidRDefault="003534D6" w:rsidP="003534D6">
            <w:pPr>
              <w:jc w:val="thaiDistribute"/>
              <w:rPr>
                <w:rFonts w:ascii="TH SarabunPSK" w:hAnsi="TH SarabunPSK" w:cs="TH SarabunPSK"/>
                <w:sz w:val="32"/>
                <w:szCs w:val="32"/>
              </w:rPr>
            </w:pPr>
          </w:p>
        </w:tc>
        <w:tc>
          <w:tcPr>
            <w:tcW w:w="1870" w:type="dxa"/>
          </w:tcPr>
          <w:p w14:paraId="2E780A2D" w14:textId="77777777" w:rsidR="003534D6" w:rsidRDefault="003534D6" w:rsidP="003534D6">
            <w:pPr>
              <w:jc w:val="thaiDistribute"/>
              <w:rPr>
                <w:rFonts w:ascii="TH SarabunPSK" w:hAnsi="TH SarabunPSK" w:cs="TH SarabunPSK"/>
                <w:sz w:val="32"/>
                <w:szCs w:val="32"/>
              </w:rPr>
            </w:pPr>
          </w:p>
        </w:tc>
        <w:tc>
          <w:tcPr>
            <w:tcW w:w="2099" w:type="dxa"/>
          </w:tcPr>
          <w:p w14:paraId="4E2B3457" w14:textId="77777777" w:rsidR="003534D6" w:rsidRDefault="003534D6" w:rsidP="003534D6">
            <w:pPr>
              <w:jc w:val="thaiDistribute"/>
              <w:rPr>
                <w:rFonts w:ascii="TH SarabunPSK" w:hAnsi="TH SarabunPSK" w:cs="TH SarabunPSK"/>
                <w:sz w:val="32"/>
                <w:szCs w:val="32"/>
              </w:rPr>
            </w:pPr>
          </w:p>
        </w:tc>
      </w:tr>
      <w:tr w:rsidR="003534D6" w14:paraId="67F02AE2" w14:textId="77777777" w:rsidTr="003534D6">
        <w:tc>
          <w:tcPr>
            <w:tcW w:w="3397" w:type="dxa"/>
          </w:tcPr>
          <w:p w14:paraId="60166917" w14:textId="5E7710C1" w:rsidR="003534D6" w:rsidRPr="009B214F" w:rsidRDefault="003534D6" w:rsidP="003534D6">
            <w:pPr>
              <w:jc w:val="thaiDistribute"/>
              <w:rPr>
                <w:rFonts w:ascii="TH SarabunPSK" w:hAnsi="TH SarabunPSK" w:cs="TH SarabunPSK"/>
                <w:sz w:val="32"/>
                <w:szCs w:val="32"/>
              </w:rPr>
            </w:pPr>
            <w:r w:rsidRPr="009B214F">
              <w:rPr>
                <w:rFonts w:ascii="TH Sarabun New" w:hAnsi="TH Sarabun New" w:cs="TH Sarabun New" w:hint="cs"/>
                <w:sz w:val="32"/>
                <w:szCs w:val="32"/>
                <w:cs/>
              </w:rPr>
              <w:t xml:space="preserve">งบดำเนินงาน </w:t>
            </w:r>
            <w:r w:rsidRPr="009B214F">
              <w:rPr>
                <w:rFonts w:ascii="TH Sarabun New" w:hAnsi="TH Sarabun New" w:cs="TH Sarabun New"/>
                <w:sz w:val="32"/>
                <w:szCs w:val="32"/>
              </w:rPr>
              <w:t xml:space="preserve">: </w:t>
            </w:r>
            <w:r w:rsidRPr="009B214F">
              <w:rPr>
                <w:rFonts w:ascii="TH Sarabun New" w:hAnsi="TH Sarabun New" w:cs="TH Sarabun New" w:hint="cs"/>
                <w:sz w:val="32"/>
                <w:szCs w:val="32"/>
                <w:cs/>
              </w:rPr>
              <w:t>ค่าเดินทางต่างประเทศ</w:t>
            </w:r>
          </w:p>
        </w:tc>
        <w:tc>
          <w:tcPr>
            <w:tcW w:w="1985" w:type="dxa"/>
          </w:tcPr>
          <w:p w14:paraId="56CA6EB9" w14:textId="32133245" w:rsidR="003534D6" w:rsidRDefault="003534D6" w:rsidP="003534D6">
            <w:pPr>
              <w:jc w:val="thaiDistribute"/>
              <w:rPr>
                <w:rFonts w:ascii="TH SarabunPSK" w:hAnsi="TH SarabunPSK" w:cs="TH SarabunPSK"/>
                <w:sz w:val="32"/>
                <w:szCs w:val="32"/>
              </w:rPr>
            </w:pPr>
          </w:p>
        </w:tc>
        <w:tc>
          <w:tcPr>
            <w:tcW w:w="1870" w:type="dxa"/>
          </w:tcPr>
          <w:p w14:paraId="2F06811B" w14:textId="77777777" w:rsidR="003534D6" w:rsidRDefault="003534D6" w:rsidP="003534D6">
            <w:pPr>
              <w:jc w:val="thaiDistribute"/>
              <w:rPr>
                <w:rFonts w:ascii="TH SarabunPSK" w:hAnsi="TH SarabunPSK" w:cs="TH SarabunPSK"/>
                <w:sz w:val="32"/>
                <w:szCs w:val="32"/>
              </w:rPr>
            </w:pPr>
          </w:p>
        </w:tc>
        <w:tc>
          <w:tcPr>
            <w:tcW w:w="2099" w:type="dxa"/>
          </w:tcPr>
          <w:p w14:paraId="2793B0BE" w14:textId="77777777" w:rsidR="003534D6" w:rsidRDefault="003534D6" w:rsidP="003534D6">
            <w:pPr>
              <w:jc w:val="thaiDistribute"/>
              <w:rPr>
                <w:rFonts w:ascii="TH SarabunPSK" w:hAnsi="TH SarabunPSK" w:cs="TH SarabunPSK"/>
                <w:sz w:val="32"/>
                <w:szCs w:val="32"/>
              </w:rPr>
            </w:pPr>
          </w:p>
        </w:tc>
      </w:tr>
      <w:tr w:rsidR="003534D6" w14:paraId="7A335B96" w14:textId="77777777" w:rsidTr="003534D6">
        <w:tc>
          <w:tcPr>
            <w:tcW w:w="3397" w:type="dxa"/>
          </w:tcPr>
          <w:p w14:paraId="4BAF425E" w14:textId="18CAA4B7" w:rsidR="003534D6" w:rsidRPr="009B214F" w:rsidRDefault="003534D6" w:rsidP="003534D6">
            <w:pPr>
              <w:jc w:val="thaiDistribute"/>
              <w:rPr>
                <w:rFonts w:ascii="TH SarabunPSK" w:hAnsi="TH SarabunPSK" w:cs="TH SarabunPSK"/>
                <w:sz w:val="32"/>
                <w:szCs w:val="32"/>
                <w:cs/>
              </w:rPr>
            </w:pPr>
            <w:r w:rsidRPr="009B214F">
              <w:rPr>
                <w:rFonts w:ascii="TH Sarabun New" w:hAnsi="TH Sarabun New" w:cs="TH Sarabun New" w:hint="cs"/>
                <w:sz w:val="32"/>
                <w:szCs w:val="32"/>
                <w:cs/>
              </w:rPr>
              <w:t xml:space="preserve">งบดำเนินงาน </w:t>
            </w:r>
            <w:r w:rsidRPr="009B214F">
              <w:rPr>
                <w:rFonts w:ascii="TH Sarabun New" w:hAnsi="TH Sarabun New" w:cs="TH Sarabun New"/>
                <w:sz w:val="32"/>
                <w:szCs w:val="32"/>
              </w:rPr>
              <w:t xml:space="preserve">: </w:t>
            </w:r>
            <w:r w:rsidRPr="009B214F">
              <w:rPr>
                <w:rFonts w:ascii="TH Sarabun New" w:hAnsi="TH Sarabun New" w:cs="TH Sarabun New" w:hint="cs"/>
                <w:sz w:val="32"/>
                <w:szCs w:val="32"/>
                <w:cs/>
              </w:rPr>
              <w:t>ค่าซ่อมแซมครุภัณฑ์</w:t>
            </w:r>
          </w:p>
        </w:tc>
        <w:tc>
          <w:tcPr>
            <w:tcW w:w="1985" w:type="dxa"/>
          </w:tcPr>
          <w:p w14:paraId="1D91E066" w14:textId="77777777" w:rsidR="003534D6" w:rsidRPr="00360AFD" w:rsidRDefault="003534D6" w:rsidP="003534D6">
            <w:pPr>
              <w:jc w:val="thaiDistribute"/>
              <w:rPr>
                <w:rFonts w:ascii="TH SarabunPSK" w:hAnsi="TH SarabunPSK" w:cs="TH SarabunPSK"/>
                <w:sz w:val="24"/>
                <w:szCs w:val="24"/>
                <w:cs/>
              </w:rPr>
            </w:pPr>
          </w:p>
        </w:tc>
        <w:tc>
          <w:tcPr>
            <w:tcW w:w="1870" w:type="dxa"/>
          </w:tcPr>
          <w:p w14:paraId="005A7124" w14:textId="77777777" w:rsidR="003534D6" w:rsidRDefault="003534D6" w:rsidP="003534D6">
            <w:pPr>
              <w:jc w:val="thaiDistribute"/>
              <w:rPr>
                <w:rFonts w:ascii="TH SarabunPSK" w:hAnsi="TH SarabunPSK" w:cs="TH SarabunPSK"/>
                <w:sz w:val="32"/>
                <w:szCs w:val="32"/>
              </w:rPr>
            </w:pPr>
          </w:p>
        </w:tc>
        <w:tc>
          <w:tcPr>
            <w:tcW w:w="2099" w:type="dxa"/>
          </w:tcPr>
          <w:p w14:paraId="28B31B84" w14:textId="77777777" w:rsidR="003534D6" w:rsidRDefault="003534D6" w:rsidP="003534D6">
            <w:pPr>
              <w:jc w:val="thaiDistribute"/>
              <w:rPr>
                <w:rFonts w:ascii="TH SarabunPSK" w:hAnsi="TH SarabunPSK" w:cs="TH SarabunPSK"/>
                <w:sz w:val="32"/>
                <w:szCs w:val="32"/>
              </w:rPr>
            </w:pPr>
          </w:p>
        </w:tc>
      </w:tr>
      <w:tr w:rsidR="00E536BF" w14:paraId="1746859E" w14:textId="77777777" w:rsidTr="003534D6">
        <w:tc>
          <w:tcPr>
            <w:tcW w:w="3397" w:type="dxa"/>
          </w:tcPr>
          <w:p w14:paraId="03AA1358" w14:textId="2F662F0F" w:rsidR="00E536BF" w:rsidRDefault="00E536BF" w:rsidP="00E536BF">
            <w:pPr>
              <w:jc w:val="thaiDistribute"/>
              <w:rPr>
                <w:rFonts w:ascii="TH SarabunPSK" w:hAnsi="TH SarabunPSK" w:cs="TH SarabunPSK"/>
                <w:sz w:val="32"/>
                <w:szCs w:val="32"/>
              </w:rPr>
            </w:pPr>
            <w:r>
              <w:rPr>
                <w:rFonts w:ascii="TH SarabunPSK" w:hAnsi="TH SarabunPSK" w:cs="TH SarabunPSK" w:hint="cs"/>
                <w:sz w:val="32"/>
                <w:szCs w:val="32"/>
                <w:cs/>
              </w:rPr>
              <w:t>งบลงทุน</w:t>
            </w:r>
            <w:r w:rsidRPr="00C23F0D">
              <w:rPr>
                <w:rFonts w:ascii="TH SarabunPSK" w:hAnsi="TH SarabunPSK" w:cs="TH SarabunPSK"/>
                <w:color w:val="000000" w:themeColor="text1"/>
                <w:sz w:val="32"/>
                <w:szCs w:val="32"/>
                <w:cs/>
              </w:rPr>
              <w:t xml:space="preserve">: </w:t>
            </w:r>
            <w:r w:rsidRPr="00C23F0D">
              <w:rPr>
                <w:rFonts w:ascii="TH SarabunPSK" w:hAnsi="TH SarabunPSK" w:cs="TH SarabunPSK" w:hint="cs"/>
                <w:color w:val="000000" w:themeColor="text1"/>
                <w:sz w:val="32"/>
                <w:szCs w:val="32"/>
                <w:cs/>
              </w:rPr>
              <w:t>ค่าครุภัณฑ์</w:t>
            </w:r>
            <w:r w:rsidR="004868BD" w:rsidRPr="00C23F0D">
              <w:rPr>
                <w:rFonts w:ascii="TH SarabunPSK" w:hAnsi="TH SarabunPSK" w:cs="TH SarabunPSK"/>
                <w:color w:val="000000" w:themeColor="text1"/>
                <w:sz w:val="32"/>
                <w:szCs w:val="32"/>
              </w:rPr>
              <w:t>*</w:t>
            </w:r>
          </w:p>
        </w:tc>
        <w:tc>
          <w:tcPr>
            <w:tcW w:w="1985" w:type="dxa"/>
          </w:tcPr>
          <w:p w14:paraId="2EB4D862" w14:textId="257C4388" w:rsidR="00E536BF" w:rsidRDefault="00E536BF" w:rsidP="00E536BF">
            <w:pPr>
              <w:jc w:val="thaiDistribute"/>
              <w:rPr>
                <w:rFonts w:ascii="TH SarabunPSK" w:hAnsi="TH SarabunPSK" w:cs="TH SarabunPSK"/>
                <w:sz w:val="32"/>
                <w:szCs w:val="32"/>
              </w:rPr>
            </w:pPr>
          </w:p>
        </w:tc>
        <w:tc>
          <w:tcPr>
            <w:tcW w:w="1870" w:type="dxa"/>
          </w:tcPr>
          <w:p w14:paraId="6ADDF107" w14:textId="77777777" w:rsidR="00E536BF" w:rsidRDefault="00E536BF" w:rsidP="00E536BF">
            <w:pPr>
              <w:jc w:val="thaiDistribute"/>
              <w:rPr>
                <w:rFonts w:ascii="TH SarabunPSK" w:hAnsi="TH SarabunPSK" w:cs="TH SarabunPSK"/>
                <w:sz w:val="32"/>
                <w:szCs w:val="32"/>
              </w:rPr>
            </w:pPr>
          </w:p>
        </w:tc>
        <w:tc>
          <w:tcPr>
            <w:tcW w:w="2099" w:type="dxa"/>
          </w:tcPr>
          <w:p w14:paraId="5F749A0B" w14:textId="77777777" w:rsidR="00E536BF" w:rsidRDefault="00E536BF" w:rsidP="00E536BF">
            <w:pPr>
              <w:jc w:val="thaiDistribute"/>
              <w:rPr>
                <w:rFonts w:ascii="TH SarabunPSK" w:hAnsi="TH SarabunPSK" w:cs="TH SarabunPSK"/>
                <w:sz w:val="32"/>
                <w:szCs w:val="32"/>
              </w:rPr>
            </w:pPr>
          </w:p>
        </w:tc>
      </w:tr>
      <w:tr w:rsidR="00C745C2" w14:paraId="4499E73B" w14:textId="77777777" w:rsidTr="003534D6">
        <w:tc>
          <w:tcPr>
            <w:tcW w:w="3397" w:type="dxa"/>
          </w:tcPr>
          <w:p w14:paraId="47C62EEC" w14:textId="77777777" w:rsidR="00C745C2" w:rsidRPr="001B20FF" w:rsidRDefault="00C745C2" w:rsidP="00542736">
            <w:pPr>
              <w:jc w:val="center"/>
              <w:rPr>
                <w:rFonts w:ascii="TH SarabunPSK" w:hAnsi="TH SarabunPSK" w:cs="TH SarabunPSK"/>
                <w:b/>
                <w:bCs/>
                <w:sz w:val="32"/>
                <w:szCs w:val="32"/>
              </w:rPr>
            </w:pPr>
            <w:r w:rsidRPr="001B20FF">
              <w:rPr>
                <w:rFonts w:ascii="TH SarabunPSK" w:hAnsi="TH SarabunPSK" w:cs="TH SarabunPSK" w:hint="cs"/>
                <w:b/>
                <w:bCs/>
                <w:sz w:val="32"/>
                <w:szCs w:val="32"/>
                <w:cs/>
              </w:rPr>
              <w:t>รวม</w:t>
            </w:r>
          </w:p>
        </w:tc>
        <w:tc>
          <w:tcPr>
            <w:tcW w:w="1985" w:type="dxa"/>
          </w:tcPr>
          <w:p w14:paraId="1902E1AA" w14:textId="77777777" w:rsidR="00C745C2" w:rsidRDefault="00C745C2" w:rsidP="00542736">
            <w:pPr>
              <w:jc w:val="thaiDistribute"/>
              <w:rPr>
                <w:rFonts w:ascii="TH SarabunPSK" w:hAnsi="TH SarabunPSK" w:cs="TH SarabunPSK"/>
                <w:sz w:val="32"/>
                <w:szCs w:val="32"/>
              </w:rPr>
            </w:pPr>
          </w:p>
        </w:tc>
        <w:tc>
          <w:tcPr>
            <w:tcW w:w="1870" w:type="dxa"/>
          </w:tcPr>
          <w:p w14:paraId="1E97E6A4" w14:textId="77777777" w:rsidR="00C745C2" w:rsidRDefault="00C745C2" w:rsidP="00542736">
            <w:pPr>
              <w:jc w:val="thaiDistribute"/>
              <w:rPr>
                <w:rFonts w:ascii="TH SarabunPSK" w:hAnsi="TH SarabunPSK" w:cs="TH SarabunPSK"/>
                <w:sz w:val="32"/>
                <w:szCs w:val="32"/>
              </w:rPr>
            </w:pPr>
          </w:p>
        </w:tc>
        <w:tc>
          <w:tcPr>
            <w:tcW w:w="2099" w:type="dxa"/>
          </w:tcPr>
          <w:p w14:paraId="4477D7AD" w14:textId="77777777" w:rsidR="00C745C2" w:rsidRDefault="00C745C2" w:rsidP="00542736">
            <w:pPr>
              <w:jc w:val="thaiDistribute"/>
              <w:rPr>
                <w:rFonts w:ascii="TH SarabunPSK" w:hAnsi="TH SarabunPSK" w:cs="TH SarabunPSK"/>
                <w:sz w:val="32"/>
                <w:szCs w:val="32"/>
              </w:rPr>
            </w:pPr>
          </w:p>
        </w:tc>
      </w:tr>
    </w:tbl>
    <w:bookmarkEnd w:id="3"/>
    <w:p w14:paraId="549ED750" w14:textId="77777777" w:rsidR="00FB5CF4" w:rsidRPr="00935725" w:rsidRDefault="00FB5CF4" w:rsidP="00FB5CF4">
      <w:pPr>
        <w:spacing w:after="0" w:line="240" w:lineRule="auto"/>
        <w:contextualSpacing/>
        <w:jc w:val="thaiDistribute"/>
        <w:rPr>
          <w:rFonts w:ascii="TH SarabunPSK" w:eastAsia="Calibri" w:hAnsi="TH SarabunPSK" w:cs="TH SarabunPSK"/>
          <w:color w:val="5B9BD5" w:themeColor="accent1"/>
          <w:spacing w:val="-6"/>
          <w:sz w:val="24"/>
          <w:szCs w:val="24"/>
          <w:cs/>
        </w:rPr>
      </w:pPr>
      <w:r w:rsidRPr="008E6BAC">
        <w:rPr>
          <w:rFonts w:ascii="TH SarabunPSK" w:eastAsia="Calibri" w:hAnsi="TH SarabunPSK" w:cs="TH SarabunPSK"/>
          <w:color w:val="5B9BD5" w:themeColor="accent1"/>
          <w:spacing w:val="-6"/>
          <w:sz w:val="24"/>
          <w:szCs w:val="24"/>
          <w:cs/>
        </w:rPr>
        <w:t>หมายเหตุ</w:t>
      </w:r>
      <w:r w:rsidRPr="008E6BAC">
        <w:rPr>
          <w:rFonts w:ascii="TH SarabunPSK" w:eastAsia="Calibri" w:hAnsi="TH SarabunPSK" w:cs="TH SarabunPSK" w:hint="cs"/>
          <w:b/>
          <w:bCs/>
          <w:color w:val="5B9BD5" w:themeColor="accent1"/>
          <w:spacing w:val="-6"/>
          <w:sz w:val="24"/>
          <w:szCs w:val="24"/>
          <w:cs/>
        </w:rPr>
        <w:t xml:space="preserve"> </w:t>
      </w:r>
      <w:r w:rsidRPr="008E6BAC">
        <w:rPr>
          <w:rFonts w:ascii="TH SarabunPSK" w:eastAsia="Calibri" w:hAnsi="TH SarabunPSK" w:cs="TH SarabunPSK"/>
          <w:color w:val="5B9BD5" w:themeColor="accent1"/>
          <w:spacing w:val="-6"/>
          <w:sz w:val="24"/>
          <w:szCs w:val="24"/>
        </w:rPr>
        <w:t>(</w:t>
      </w:r>
      <w:r w:rsidRPr="008E6BAC">
        <w:rPr>
          <w:rFonts w:ascii="TH SarabunPSK" w:eastAsia="Calibri" w:hAnsi="TH SarabunPSK" w:cs="TH SarabunPSK" w:hint="cs"/>
          <w:color w:val="5B9BD5" w:themeColor="accent1"/>
          <w:spacing w:val="-6"/>
          <w:sz w:val="24"/>
          <w:szCs w:val="24"/>
          <w:cs/>
        </w:rPr>
        <w:t>อ้างอิง</w:t>
      </w:r>
      <w:r w:rsidRPr="008E6BAC">
        <w:rPr>
          <w:rFonts w:ascii="TH SarabunPSK" w:eastAsia="Calibri" w:hAnsi="TH SarabunPSK" w:cs="TH SarabunPSK"/>
          <w:b/>
          <w:bCs/>
          <w:color w:val="5B9BD5" w:themeColor="accent1"/>
          <w:spacing w:val="-6"/>
          <w:sz w:val="24"/>
          <w:szCs w:val="24"/>
        </w:rPr>
        <w:t>:</w:t>
      </w:r>
      <w:r>
        <w:rPr>
          <w:rFonts w:ascii="TH SarabunPSK" w:eastAsia="Calibri" w:hAnsi="TH SarabunPSK" w:cs="TH SarabunPSK" w:hint="cs"/>
          <w:color w:val="5B9BD5" w:themeColor="accent1"/>
          <w:spacing w:val="-6"/>
          <w:sz w:val="24"/>
          <w:szCs w:val="24"/>
          <w:cs/>
        </w:rPr>
        <w:t xml:space="preserve">  </w:t>
      </w:r>
      <w:r>
        <w:rPr>
          <w:rFonts w:ascii="TH SarabunPSK" w:hAnsi="TH SarabunPSK" w:cs="TH SarabunPSK" w:hint="cs"/>
          <w:color w:val="5B9BD5" w:themeColor="accent1"/>
          <w:spacing w:val="-6"/>
          <w:sz w:val="24"/>
          <w:szCs w:val="24"/>
          <w:cs/>
        </w:rPr>
        <w:t>การตั้งงบประมาณให้เป็นไปตาม</w:t>
      </w:r>
      <w:r w:rsidRPr="006F4787">
        <w:rPr>
          <w:rFonts w:ascii="TH SarabunPSK" w:eastAsia="Calibri" w:hAnsi="TH SarabunPSK" w:cs="TH SarabunPSK"/>
          <w:color w:val="5B9BD5" w:themeColor="accent1"/>
          <w:spacing w:val="-6"/>
          <w:sz w:val="24"/>
          <w:szCs w:val="24"/>
          <w:cs/>
        </w:rPr>
        <w:t xml:space="preserve"> </w:t>
      </w:r>
      <w:r w:rsidRPr="00CC6114">
        <w:rPr>
          <w:rFonts w:ascii="TH SarabunPSK" w:eastAsia="Calibri" w:hAnsi="TH SarabunPSK" w:cs="TH SarabunPSK"/>
          <w:color w:val="5B9BD5" w:themeColor="accent1"/>
          <w:spacing w:val="-6"/>
          <w:sz w:val="24"/>
          <w:szCs w:val="24"/>
          <w:cs/>
        </w:rPr>
        <w:t xml:space="preserve">ประกาศ </w:t>
      </w:r>
      <w:r>
        <w:rPr>
          <w:rFonts w:ascii="TH SarabunPSK" w:eastAsia="Calibri" w:hAnsi="TH SarabunPSK" w:cs="TH SarabunPSK" w:hint="cs"/>
          <w:color w:val="5B9BD5" w:themeColor="accent1"/>
          <w:spacing w:val="-6"/>
          <w:sz w:val="24"/>
          <w:szCs w:val="24"/>
          <w:cs/>
        </w:rPr>
        <w:t xml:space="preserve">กสว. </w:t>
      </w:r>
      <w:r w:rsidRPr="00CC6114">
        <w:rPr>
          <w:rFonts w:ascii="TH SarabunPSK" w:eastAsia="Calibri" w:hAnsi="TH SarabunPSK" w:cs="TH SarabunPSK"/>
          <w:color w:val="5B9BD5" w:themeColor="accent1"/>
          <w:spacing w:val="-6"/>
          <w:sz w:val="24"/>
          <w:szCs w:val="24"/>
          <w:cs/>
        </w:rPr>
        <w:t>เรื่อง หลักเกณฑ</w:t>
      </w:r>
      <w:r>
        <w:rPr>
          <w:rFonts w:ascii="TH SarabunPSK" w:eastAsia="Calibri" w:hAnsi="TH SarabunPSK" w:cs="TH SarabunPSK" w:hint="cs"/>
          <w:color w:val="5B9BD5" w:themeColor="accent1"/>
          <w:spacing w:val="-6"/>
          <w:sz w:val="24"/>
          <w:szCs w:val="24"/>
          <w:cs/>
        </w:rPr>
        <w:t>์</w:t>
      </w:r>
      <w:r w:rsidRPr="00CC6114">
        <w:rPr>
          <w:rFonts w:ascii="TH SarabunPSK" w:eastAsia="Calibri" w:hAnsi="TH SarabunPSK" w:cs="TH SarabunPSK"/>
          <w:color w:val="5B9BD5" w:themeColor="accent1"/>
          <w:spacing w:val="-6"/>
          <w:sz w:val="24"/>
          <w:szCs w:val="24"/>
          <w:cs/>
        </w:rPr>
        <w:t>การจัดทําคําของบประมาณและการจัดสรรงบประมาณของหน</w:t>
      </w:r>
      <w:r>
        <w:rPr>
          <w:rFonts w:ascii="TH SarabunPSK" w:eastAsia="Calibri" w:hAnsi="TH SarabunPSK" w:cs="TH SarabunPSK" w:hint="cs"/>
          <w:color w:val="5B9BD5" w:themeColor="accent1"/>
          <w:spacing w:val="-6"/>
          <w:sz w:val="24"/>
          <w:szCs w:val="24"/>
          <w:cs/>
        </w:rPr>
        <w:t>่</w:t>
      </w:r>
      <w:r w:rsidRPr="00CC6114">
        <w:rPr>
          <w:rFonts w:ascii="TH SarabunPSK" w:eastAsia="Calibri" w:hAnsi="TH SarabunPSK" w:cs="TH SarabunPSK"/>
          <w:color w:val="5B9BD5" w:themeColor="accent1"/>
          <w:spacing w:val="-6"/>
          <w:sz w:val="24"/>
          <w:szCs w:val="24"/>
          <w:cs/>
        </w:rPr>
        <w:t>วยงานในระบบวิจัยและนวัตกรรม</w:t>
      </w:r>
      <w:r>
        <w:rPr>
          <w:rFonts w:ascii="TH SarabunPSK" w:eastAsia="Calibri" w:hAnsi="TH SarabunPSK" w:cs="TH SarabunPSK" w:hint="cs"/>
          <w:color w:val="5B9BD5" w:themeColor="accent1"/>
          <w:spacing w:val="-6"/>
          <w:sz w:val="24"/>
          <w:szCs w:val="24"/>
          <w:cs/>
        </w:rPr>
        <w:t>)</w:t>
      </w:r>
    </w:p>
    <w:p w14:paraId="6EFCC6F0" w14:textId="77777777" w:rsidR="008E6BAC" w:rsidRPr="008F2D9F" w:rsidRDefault="008E6BAC" w:rsidP="008F2D9F">
      <w:pPr>
        <w:spacing w:after="0" w:line="240" w:lineRule="auto"/>
        <w:jc w:val="thaiDistribute"/>
        <w:rPr>
          <w:rFonts w:ascii="TH SarabunPSK" w:hAnsi="TH SarabunPSK" w:cs="TH SarabunPSK"/>
          <w:spacing w:val="-6"/>
          <w:sz w:val="32"/>
          <w:szCs w:val="32"/>
        </w:rPr>
      </w:pPr>
    </w:p>
    <w:p w14:paraId="3261E51C" w14:textId="7A373037" w:rsidR="00FD4F00" w:rsidRPr="00BF30EA" w:rsidRDefault="00FD4F00" w:rsidP="00B40A9A">
      <w:pPr>
        <w:pStyle w:val="ListParagraph"/>
        <w:numPr>
          <w:ilvl w:val="1"/>
          <w:numId w:val="13"/>
        </w:numPr>
        <w:tabs>
          <w:tab w:val="left" w:pos="851"/>
        </w:tabs>
        <w:spacing w:after="0" w:line="240" w:lineRule="auto"/>
        <w:jc w:val="thaiDistribute"/>
        <w:rPr>
          <w:rFonts w:ascii="TH SarabunPSK" w:eastAsia="Cordia New" w:hAnsi="TH SarabunPSK" w:cs="TH SarabunPSK"/>
          <w:sz w:val="32"/>
          <w:szCs w:val="32"/>
        </w:rPr>
      </w:pPr>
      <w:bookmarkStart w:id="4" w:name="_Hlk54978988"/>
      <w:r w:rsidRPr="00BF30EA">
        <w:rPr>
          <w:rFonts w:ascii="TH SarabunPSK" w:eastAsia="Cordia New" w:hAnsi="TH SarabunPSK" w:cs="TH SarabunPSK"/>
          <w:sz w:val="32"/>
          <w:szCs w:val="32"/>
          <w:cs/>
          <w:lang w:bidi="th-TH"/>
        </w:rPr>
        <w:t>รายละเอียดการจัดซื้อครุภัณฑ์</w:t>
      </w:r>
      <w:r w:rsidRPr="00BF30EA">
        <w:rPr>
          <w:rFonts w:ascii="TH SarabunPSK" w:eastAsia="Cordia New" w:hAnsi="TH SarabunPSK" w:cs="TH SarabunPSK"/>
          <w:sz w:val="32"/>
          <w:szCs w:val="32"/>
          <w:cs/>
        </w:rPr>
        <w:t xml:space="preserve"> : </w:t>
      </w:r>
      <w:r w:rsidRPr="00BF30EA">
        <w:rPr>
          <w:rFonts w:ascii="TH SarabunPSK" w:eastAsia="Cordia New" w:hAnsi="TH SarabunPSK" w:cs="TH SarabunPSK"/>
          <w:sz w:val="32"/>
          <w:szCs w:val="32"/>
          <w:cs/>
          <w:lang w:bidi="th-TH"/>
        </w:rPr>
        <w:t>กรณีมี</w:t>
      </w:r>
      <w:r w:rsidRPr="00BF30EA">
        <w:rPr>
          <w:rFonts w:ascii="TH SarabunPSK" w:eastAsia="Cordia New" w:hAnsi="TH SarabunPSK" w:cs="TH SarabunPSK" w:hint="cs"/>
          <w:sz w:val="32"/>
          <w:szCs w:val="32"/>
          <w:cs/>
          <w:lang w:bidi="th-TH"/>
        </w:rPr>
        <w:t>ความต้องการซื้อ</w:t>
      </w:r>
      <w:r w:rsidRPr="00BF30EA">
        <w:rPr>
          <w:rFonts w:ascii="TH SarabunPSK" w:eastAsia="Cordia New" w:hAnsi="TH SarabunPSK" w:cs="TH SarabunPSK"/>
          <w:sz w:val="32"/>
          <w:szCs w:val="32"/>
          <w:cs/>
          <w:lang w:bidi="th-TH"/>
        </w:rPr>
        <w:t>ครุภัณฑ์ให้ใส่รายละเอียด</w:t>
      </w:r>
      <w:r w:rsidRPr="00BF30EA">
        <w:rPr>
          <w:rFonts w:ascii="TH SarabunPSK" w:eastAsia="Cordia New" w:hAnsi="TH SarabunPSK" w:cs="TH SarabunPSK"/>
          <w:sz w:val="32"/>
          <w:szCs w:val="32"/>
          <w:cs/>
        </w:rPr>
        <w:t xml:space="preserve"> </w:t>
      </w:r>
      <w:r w:rsidRPr="00BF30EA">
        <w:rPr>
          <w:rFonts w:ascii="TH SarabunPSK" w:eastAsia="Cordia New" w:hAnsi="TH SarabunPSK" w:cs="TH SarabunPSK"/>
          <w:sz w:val="32"/>
          <w:szCs w:val="32"/>
          <w:cs/>
          <w:lang w:bidi="th-TH"/>
        </w:rPr>
        <w:t>ดังนี้</w:t>
      </w:r>
    </w:p>
    <w:tbl>
      <w:tblPr>
        <w:tblStyle w:val="TableGrid5"/>
        <w:tblW w:w="0" w:type="auto"/>
        <w:jc w:val="center"/>
        <w:tblLook w:val="04A0" w:firstRow="1" w:lastRow="0" w:firstColumn="1" w:lastColumn="0" w:noHBand="0" w:noVBand="1"/>
      </w:tblPr>
      <w:tblGrid>
        <w:gridCol w:w="1540"/>
        <w:gridCol w:w="1540"/>
        <w:gridCol w:w="1540"/>
        <w:gridCol w:w="1540"/>
        <w:gridCol w:w="1541"/>
        <w:gridCol w:w="1541"/>
      </w:tblGrid>
      <w:tr w:rsidR="00FD4F00" w:rsidRPr="00F81845" w14:paraId="49110613" w14:textId="77777777" w:rsidTr="00F81845">
        <w:trPr>
          <w:jc w:val="center"/>
        </w:trPr>
        <w:tc>
          <w:tcPr>
            <w:tcW w:w="1540" w:type="dxa"/>
            <w:vMerge w:val="restart"/>
            <w:shd w:val="clear" w:color="auto" w:fill="D9D9D9" w:themeFill="background1" w:themeFillShade="D9"/>
            <w:vAlign w:val="center"/>
          </w:tcPr>
          <w:p w14:paraId="709F3AFC" w14:textId="77777777" w:rsidR="00FD4F00" w:rsidRPr="00F81845" w:rsidRDefault="00FD4F00" w:rsidP="00FD4F00">
            <w:pPr>
              <w:jc w:val="center"/>
              <w:rPr>
                <w:rFonts w:ascii="TH Sarabun New" w:hAnsi="TH Sarabun New" w:cs="TH Sarabun New"/>
                <w:b/>
                <w:bCs/>
                <w:sz w:val="32"/>
                <w:szCs w:val="32"/>
              </w:rPr>
            </w:pPr>
            <w:r w:rsidRPr="00F81845">
              <w:rPr>
                <w:rFonts w:ascii="TH Sarabun New" w:hAnsi="TH Sarabun New" w:cs="TH Sarabun New"/>
                <w:b/>
                <w:bCs/>
                <w:sz w:val="32"/>
                <w:szCs w:val="32"/>
                <w:cs/>
              </w:rPr>
              <w:t>ชื่อครุภัณฑ์</w:t>
            </w:r>
          </w:p>
        </w:tc>
        <w:tc>
          <w:tcPr>
            <w:tcW w:w="4620" w:type="dxa"/>
            <w:gridSpan w:val="3"/>
            <w:shd w:val="clear" w:color="auto" w:fill="D9D9D9" w:themeFill="background1" w:themeFillShade="D9"/>
            <w:vAlign w:val="center"/>
          </w:tcPr>
          <w:p w14:paraId="27A6D141" w14:textId="77777777" w:rsidR="00FD4F00" w:rsidRPr="00F81845" w:rsidRDefault="00FD4F00" w:rsidP="00FD4F00">
            <w:pPr>
              <w:jc w:val="center"/>
              <w:rPr>
                <w:rFonts w:ascii="TH SarabunPSK" w:hAnsi="TH SarabunPSK" w:cs="TH SarabunPSK"/>
                <w:b/>
                <w:bCs/>
                <w:sz w:val="32"/>
                <w:szCs w:val="32"/>
              </w:rPr>
            </w:pPr>
            <w:r w:rsidRPr="00F81845">
              <w:rPr>
                <w:rFonts w:ascii="TH SarabunPSK" w:hAnsi="TH SarabunPSK" w:cs="TH SarabunPSK"/>
                <w:b/>
                <w:bCs/>
                <w:sz w:val="32"/>
                <w:szCs w:val="32"/>
                <w:cs/>
              </w:rPr>
              <w:t>ครุภัณฑ์ที่ขอสนับสนุน</w:t>
            </w:r>
          </w:p>
        </w:tc>
        <w:tc>
          <w:tcPr>
            <w:tcW w:w="1541" w:type="dxa"/>
            <w:vMerge w:val="restart"/>
            <w:shd w:val="clear" w:color="auto" w:fill="D9D9D9" w:themeFill="background1" w:themeFillShade="D9"/>
            <w:vAlign w:val="center"/>
          </w:tcPr>
          <w:p w14:paraId="45B68042" w14:textId="77777777" w:rsidR="00FD4F00" w:rsidRPr="00F81845" w:rsidRDefault="00FD4F00" w:rsidP="00FD4F00">
            <w:pPr>
              <w:jc w:val="center"/>
              <w:rPr>
                <w:rFonts w:ascii="TH SarabunPSK" w:hAnsi="TH SarabunPSK" w:cs="TH SarabunPSK"/>
                <w:b/>
                <w:bCs/>
                <w:sz w:val="32"/>
                <w:szCs w:val="32"/>
              </w:rPr>
            </w:pPr>
            <w:r w:rsidRPr="00F81845">
              <w:rPr>
                <w:rFonts w:ascii="TH SarabunPSK" w:hAnsi="TH SarabunPSK" w:cs="TH SarabunPSK"/>
                <w:b/>
                <w:bCs/>
                <w:sz w:val="32"/>
                <w:szCs w:val="32"/>
                <w:cs/>
              </w:rPr>
              <w:t>เหตุผลและความจำเป็นต่อโครงการ</w:t>
            </w:r>
          </w:p>
        </w:tc>
        <w:tc>
          <w:tcPr>
            <w:tcW w:w="1541" w:type="dxa"/>
            <w:vMerge w:val="restart"/>
            <w:shd w:val="clear" w:color="auto" w:fill="D9D9D9" w:themeFill="background1" w:themeFillShade="D9"/>
            <w:vAlign w:val="center"/>
          </w:tcPr>
          <w:p w14:paraId="05632F0F" w14:textId="56DF05BF" w:rsidR="00FD4F00" w:rsidRPr="00F81845" w:rsidRDefault="00FD4F00" w:rsidP="00FD4F00">
            <w:pPr>
              <w:jc w:val="center"/>
              <w:rPr>
                <w:rFonts w:ascii="TH SarabunPSK" w:hAnsi="TH SarabunPSK" w:cs="TH SarabunPSK"/>
                <w:b/>
                <w:bCs/>
                <w:sz w:val="32"/>
                <w:szCs w:val="32"/>
              </w:rPr>
            </w:pPr>
            <w:r w:rsidRPr="00F81845">
              <w:rPr>
                <w:rFonts w:ascii="TH SarabunPSK" w:hAnsi="TH SarabunPSK" w:cs="TH SarabunPSK"/>
                <w:b/>
                <w:bCs/>
                <w:sz w:val="32"/>
                <w:szCs w:val="32"/>
                <w:cs/>
              </w:rPr>
              <w:t>การใช้ประโยชน์ของครุภัณฑ์นี้เมื่อ</w:t>
            </w:r>
            <w:r w:rsidR="00FE6AF4" w:rsidRPr="00F81845">
              <w:rPr>
                <w:rFonts w:ascii="TH SarabunPSK" w:hAnsi="TH SarabunPSK" w:cs="TH SarabunPSK" w:hint="cs"/>
                <w:b/>
                <w:bCs/>
                <w:sz w:val="32"/>
                <w:szCs w:val="32"/>
                <w:cs/>
              </w:rPr>
              <w:t>โครงการ</w:t>
            </w:r>
            <w:r w:rsidRPr="00F81845">
              <w:rPr>
                <w:rFonts w:ascii="TH SarabunPSK" w:hAnsi="TH SarabunPSK" w:cs="TH SarabunPSK"/>
                <w:b/>
                <w:bCs/>
                <w:sz w:val="32"/>
                <w:szCs w:val="32"/>
                <w:cs/>
              </w:rPr>
              <w:t>สิ้นสุด</w:t>
            </w:r>
          </w:p>
        </w:tc>
      </w:tr>
      <w:tr w:rsidR="00FD4F00" w:rsidRPr="00F81845" w14:paraId="36998A5A" w14:textId="77777777" w:rsidTr="00F81845">
        <w:trPr>
          <w:jc w:val="center"/>
        </w:trPr>
        <w:tc>
          <w:tcPr>
            <w:tcW w:w="1540" w:type="dxa"/>
            <w:vMerge/>
            <w:shd w:val="clear" w:color="auto" w:fill="D9D9D9" w:themeFill="background1" w:themeFillShade="D9"/>
            <w:vAlign w:val="center"/>
          </w:tcPr>
          <w:p w14:paraId="2D22E683" w14:textId="77777777" w:rsidR="00FD4F00" w:rsidRPr="00F81845" w:rsidRDefault="00FD4F00" w:rsidP="00FD4F00">
            <w:pPr>
              <w:jc w:val="center"/>
              <w:rPr>
                <w:rFonts w:ascii="TH Sarabun New" w:hAnsi="TH Sarabun New" w:cs="TH Sarabun New"/>
                <w:b/>
                <w:bCs/>
                <w:sz w:val="32"/>
                <w:szCs w:val="32"/>
              </w:rPr>
            </w:pPr>
          </w:p>
        </w:tc>
        <w:tc>
          <w:tcPr>
            <w:tcW w:w="1540" w:type="dxa"/>
            <w:shd w:val="clear" w:color="auto" w:fill="D9D9D9" w:themeFill="background1" w:themeFillShade="D9"/>
            <w:vAlign w:val="center"/>
          </w:tcPr>
          <w:p w14:paraId="2EF200BD" w14:textId="77777777" w:rsidR="00FD4F00" w:rsidRPr="00F81845" w:rsidRDefault="00FD4F00" w:rsidP="00FD4F00">
            <w:pPr>
              <w:jc w:val="center"/>
              <w:rPr>
                <w:rFonts w:ascii="TH SarabunPSK" w:hAnsi="TH SarabunPSK" w:cs="TH SarabunPSK"/>
                <w:b/>
                <w:bCs/>
                <w:sz w:val="32"/>
                <w:szCs w:val="32"/>
              </w:rPr>
            </w:pPr>
          </w:p>
          <w:p w14:paraId="151321A3" w14:textId="77777777" w:rsidR="00FD4F00" w:rsidRPr="00F81845" w:rsidRDefault="00FD4F00" w:rsidP="00FD4F00">
            <w:pPr>
              <w:spacing w:after="200"/>
              <w:contextualSpacing/>
              <w:jc w:val="center"/>
              <w:rPr>
                <w:rFonts w:ascii="TH SarabunPSK" w:eastAsia="Calibri" w:hAnsi="TH SarabunPSK" w:cs="TH SarabunPSK"/>
                <w:b/>
                <w:bCs/>
                <w:sz w:val="32"/>
                <w:szCs w:val="32"/>
                <w:lang w:bidi="en-US"/>
              </w:rPr>
            </w:pPr>
            <w:r w:rsidRPr="00F81845">
              <w:rPr>
                <w:rFonts w:ascii="TH SarabunPSK" w:eastAsia="Calibri" w:hAnsi="TH SarabunPSK" w:cs="TH SarabunPSK"/>
                <w:b/>
                <w:bCs/>
                <w:sz w:val="32"/>
                <w:szCs w:val="32"/>
                <w:cs/>
              </w:rPr>
              <w:t>รายละเอียดครุภัณฑ์</w:t>
            </w:r>
          </w:p>
          <w:p w14:paraId="19FE2EED" w14:textId="77777777" w:rsidR="00FD4F00" w:rsidRPr="00F81845" w:rsidRDefault="00FD4F00" w:rsidP="00FD4F00">
            <w:pPr>
              <w:rPr>
                <w:rFonts w:ascii="TH SarabunPSK" w:hAnsi="TH SarabunPSK" w:cs="TH SarabunPSK"/>
                <w:b/>
                <w:bCs/>
                <w:sz w:val="32"/>
                <w:szCs w:val="32"/>
              </w:rPr>
            </w:pPr>
          </w:p>
        </w:tc>
        <w:tc>
          <w:tcPr>
            <w:tcW w:w="1540" w:type="dxa"/>
            <w:shd w:val="clear" w:color="auto" w:fill="D9D9D9" w:themeFill="background1" w:themeFillShade="D9"/>
            <w:vAlign w:val="center"/>
          </w:tcPr>
          <w:p w14:paraId="475B033A" w14:textId="77777777" w:rsidR="00FD4F00" w:rsidRPr="00F81845" w:rsidRDefault="00FD4F00" w:rsidP="00FD4F00">
            <w:pPr>
              <w:jc w:val="center"/>
              <w:rPr>
                <w:rFonts w:ascii="TH SarabunPSK" w:hAnsi="TH SarabunPSK" w:cs="TH SarabunPSK"/>
                <w:b/>
                <w:bCs/>
                <w:sz w:val="32"/>
                <w:szCs w:val="32"/>
              </w:rPr>
            </w:pPr>
            <w:r w:rsidRPr="00F81845">
              <w:rPr>
                <w:rFonts w:ascii="TH SarabunPSK" w:hAnsi="TH SarabunPSK" w:cs="TH SarabunPSK"/>
                <w:b/>
                <w:bCs/>
                <w:sz w:val="32"/>
                <w:szCs w:val="32"/>
                <w:cs/>
              </w:rPr>
              <w:t>ครุภัณฑ์ที่มีอยู่เดิม และเครื่องมือที่เกี่ยวข้องกับงานวิจัย (ถ้ามี)</w:t>
            </w:r>
          </w:p>
        </w:tc>
        <w:tc>
          <w:tcPr>
            <w:tcW w:w="1540" w:type="dxa"/>
            <w:shd w:val="clear" w:color="auto" w:fill="D9D9D9" w:themeFill="background1" w:themeFillShade="D9"/>
            <w:vAlign w:val="center"/>
          </w:tcPr>
          <w:p w14:paraId="0997ACB4" w14:textId="77777777" w:rsidR="00FD4F00" w:rsidRPr="00F81845" w:rsidRDefault="00FD4F00" w:rsidP="00FD4F00">
            <w:pPr>
              <w:jc w:val="center"/>
              <w:rPr>
                <w:rFonts w:ascii="TH SarabunPSK" w:hAnsi="TH SarabunPSK" w:cs="TH SarabunPSK"/>
                <w:b/>
                <w:bCs/>
                <w:sz w:val="32"/>
                <w:szCs w:val="32"/>
              </w:rPr>
            </w:pPr>
            <w:r w:rsidRPr="00F81845">
              <w:rPr>
                <w:rFonts w:ascii="TH SarabunPSK" w:hAnsi="TH SarabunPSK" w:cs="TH SarabunPSK"/>
                <w:b/>
                <w:bCs/>
                <w:sz w:val="32"/>
                <w:szCs w:val="32"/>
                <w:cs/>
              </w:rPr>
              <w:t>สถานภาพการใช้งาน ณ ปัจจุบัน</w:t>
            </w:r>
          </w:p>
        </w:tc>
        <w:tc>
          <w:tcPr>
            <w:tcW w:w="1541" w:type="dxa"/>
            <w:vMerge/>
            <w:shd w:val="clear" w:color="auto" w:fill="D9D9D9" w:themeFill="background1" w:themeFillShade="D9"/>
            <w:vAlign w:val="center"/>
          </w:tcPr>
          <w:p w14:paraId="1AC926B2" w14:textId="77777777" w:rsidR="00FD4F00" w:rsidRPr="00F81845" w:rsidRDefault="00FD4F00" w:rsidP="00FD4F00">
            <w:pPr>
              <w:jc w:val="center"/>
              <w:rPr>
                <w:rFonts w:ascii="TH SarabunPSK" w:hAnsi="TH SarabunPSK" w:cs="TH SarabunPSK"/>
                <w:b/>
                <w:bCs/>
                <w:sz w:val="32"/>
                <w:szCs w:val="32"/>
              </w:rPr>
            </w:pPr>
          </w:p>
        </w:tc>
        <w:tc>
          <w:tcPr>
            <w:tcW w:w="1541" w:type="dxa"/>
            <w:vMerge/>
            <w:shd w:val="clear" w:color="auto" w:fill="D9D9D9" w:themeFill="background1" w:themeFillShade="D9"/>
            <w:vAlign w:val="center"/>
          </w:tcPr>
          <w:p w14:paraId="31DE4212" w14:textId="77777777" w:rsidR="00FD4F00" w:rsidRPr="00F81845" w:rsidRDefault="00FD4F00" w:rsidP="00FD4F00">
            <w:pPr>
              <w:jc w:val="center"/>
              <w:rPr>
                <w:rFonts w:ascii="TH SarabunPSK" w:hAnsi="TH SarabunPSK" w:cs="TH SarabunPSK"/>
                <w:b/>
                <w:bCs/>
                <w:sz w:val="32"/>
                <w:szCs w:val="32"/>
              </w:rPr>
            </w:pPr>
          </w:p>
        </w:tc>
      </w:tr>
      <w:tr w:rsidR="00FD4F00" w:rsidRPr="00FD4F00" w14:paraId="78C1CF28" w14:textId="77777777" w:rsidTr="00542736">
        <w:trPr>
          <w:jc w:val="center"/>
        </w:trPr>
        <w:tc>
          <w:tcPr>
            <w:tcW w:w="1540" w:type="dxa"/>
            <w:vAlign w:val="center"/>
          </w:tcPr>
          <w:p w14:paraId="3B5D620E" w14:textId="77777777" w:rsidR="00FD4F00" w:rsidRPr="00FD4F00" w:rsidRDefault="00FD4F00" w:rsidP="00FD4F00">
            <w:pPr>
              <w:jc w:val="center"/>
              <w:rPr>
                <w:rFonts w:ascii="TH Sarabun New" w:hAnsi="TH Sarabun New" w:cs="TH Sarabun New"/>
                <w:sz w:val="32"/>
                <w:szCs w:val="32"/>
              </w:rPr>
            </w:pPr>
          </w:p>
        </w:tc>
        <w:tc>
          <w:tcPr>
            <w:tcW w:w="1540" w:type="dxa"/>
            <w:vAlign w:val="center"/>
          </w:tcPr>
          <w:p w14:paraId="0887983E" w14:textId="77777777" w:rsidR="00FD4F00" w:rsidRPr="00FD4F00" w:rsidRDefault="00FD4F00" w:rsidP="00FD4F00">
            <w:pPr>
              <w:jc w:val="center"/>
              <w:rPr>
                <w:rFonts w:ascii="TH Sarabun New" w:hAnsi="TH Sarabun New" w:cs="TH Sarabun New"/>
                <w:sz w:val="32"/>
                <w:szCs w:val="32"/>
              </w:rPr>
            </w:pPr>
          </w:p>
        </w:tc>
        <w:tc>
          <w:tcPr>
            <w:tcW w:w="1540" w:type="dxa"/>
            <w:vAlign w:val="center"/>
          </w:tcPr>
          <w:p w14:paraId="54E83E3E" w14:textId="77777777" w:rsidR="00FD4F00" w:rsidRPr="00FD4F00" w:rsidRDefault="00FD4F00" w:rsidP="00FD4F00">
            <w:pPr>
              <w:jc w:val="center"/>
              <w:rPr>
                <w:rFonts w:ascii="TH Sarabun New" w:hAnsi="TH Sarabun New" w:cs="TH Sarabun New"/>
                <w:sz w:val="32"/>
                <w:szCs w:val="32"/>
              </w:rPr>
            </w:pPr>
          </w:p>
        </w:tc>
        <w:tc>
          <w:tcPr>
            <w:tcW w:w="1540" w:type="dxa"/>
            <w:vAlign w:val="center"/>
          </w:tcPr>
          <w:p w14:paraId="6CA8A172" w14:textId="77777777" w:rsidR="00FD4F00" w:rsidRPr="00FD4F00" w:rsidRDefault="00FD4F00" w:rsidP="00FD4F00">
            <w:pPr>
              <w:jc w:val="center"/>
              <w:rPr>
                <w:rFonts w:ascii="TH Sarabun New" w:hAnsi="TH Sarabun New" w:cs="TH Sarabun New"/>
                <w:sz w:val="32"/>
                <w:szCs w:val="32"/>
              </w:rPr>
            </w:pPr>
          </w:p>
        </w:tc>
        <w:tc>
          <w:tcPr>
            <w:tcW w:w="1541" w:type="dxa"/>
            <w:vAlign w:val="center"/>
          </w:tcPr>
          <w:p w14:paraId="1C4672D9" w14:textId="77777777" w:rsidR="00FD4F00" w:rsidRPr="00FD4F00" w:rsidRDefault="00FD4F00" w:rsidP="00FD4F00">
            <w:pPr>
              <w:jc w:val="center"/>
              <w:rPr>
                <w:rFonts w:ascii="TH Sarabun New" w:hAnsi="TH Sarabun New" w:cs="TH Sarabun New"/>
                <w:sz w:val="32"/>
                <w:szCs w:val="32"/>
              </w:rPr>
            </w:pPr>
          </w:p>
        </w:tc>
        <w:tc>
          <w:tcPr>
            <w:tcW w:w="1541" w:type="dxa"/>
            <w:vAlign w:val="center"/>
          </w:tcPr>
          <w:p w14:paraId="55B0BFFA" w14:textId="77777777" w:rsidR="00FD4F00" w:rsidRPr="00FD4F00" w:rsidRDefault="00FD4F00" w:rsidP="00FD4F00">
            <w:pPr>
              <w:jc w:val="center"/>
              <w:rPr>
                <w:rFonts w:ascii="TH Sarabun New" w:hAnsi="TH Sarabun New" w:cs="TH Sarabun New"/>
                <w:sz w:val="32"/>
                <w:szCs w:val="32"/>
              </w:rPr>
            </w:pPr>
          </w:p>
        </w:tc>
      </w:tr>
      <w:tr w:rsidR="00FD4F00" w:rsidRPr="00FD4F00" w14:paraId="51A43AF4" w14:textId="77777777" w:rsidTr="00542736">
        <w:trPr>
          <w:jc w:val="center"/>
        </w:trPr>
        <w:tc>
          <w:tcPr>
            <w:tcW w:w="1540" w:type="dxa"/>
            <w:vAlign w:val="center"/>
          </w:tcPr>
          <w:p w14:paraId="3E351C9B" w14:textId="77777777" w:rsidR="00FD4F00" w:rsidRPr="00FD4F00" w:rsidRDefault="00FD4F00" w:rsidP="00FD4F00">
            <w:pPr>
              <w:jc w:val="center"/>
              <w:rPr>
                <w:rFonts w:ascii="TH Sarabun New" w:hAnsi="TH Sarabun New" w:cs="TH Sarabun New"/>
                <w:sz w:val="32"/>
                <w:szCs w:val="32"/>
              </w:rPr>
            </w:pPr>
          </w:p>
        </w:tc>
        <w:tc>
          <w:tcPr>
            <w:tcW w:w="1540" w:type="dxa"/>
            <w:vAlign w:val="center"/>
          </w:tcPr>
          <w:p w14:paraId="16972F84" w14:textId="77777777" w:rsidR="00FD4F00" w:rsidRPr="00FD4F00" w:rsidRDefault="00FD4F00" w:rsidP="00FD4F00">
            <w:pPr>
              <w:jc w:val="center"/>
              <w:rPr>
                <w:rFonts w:ascii="TH Sarabun New" w:hAnsi="TH Sarabun New" w:cs="TH Sarabun New"/>
                <w:sz w:val="32"/>
                <w:szCs w:val="32"/>
              </w:rPr>
            </w:pPr>
          </w:p>
        </w:tc>
        <w:tc>
          <w:tcPr>
            <w:tcW w:w="1540" w:type="dxa"/>
            <w:vAlign w:val="center"/>
          </w:tcPr>
          <w:p w14:paraId="4106A030" w14:textId="77777777" w:rsidR="00FD4F00" w:rsidRPr="00FD4F00" w:rsidRDefault="00FD4F00" w:rsidP="00FD4F00">
            <w:pPr>
              <w:jc w:val="center"/>
              <w:rPr>
                <w:rFonts w:ascii="TH Sarabun New" w:hAnsi="TH Sarabun New" w:cs="TH Sarabun New"/>
                <w:sz w:val="32"/>
                <w:szCs w:val="32"/>
              </w:rPr>
            </w:pPr>
          </w:p>
        </w:tc>
        <w:tc>
          <w:tcPr>
            <w:tcW w:w="1540" w:type="dxa"/>
            <w:vAlign w:val="center"/>
          </w:tcPr>
          <w:p w14:paraId="363C24FC" w14:textId="77777777" w:rsidR="00FD4F00" w:rsidRPr="00FD4F00" w:rsidRDefault="00FD4F00" w:rsidP="00FD4F00">
            <w:pPr>
              <w:jc w:val="center"/>
              <w:rPr>
                <w:rFonts w:ascii="TH Sarabun New" w:hAnsi="TH Sarabun New" w:cs="TH Sarabun New"/>
                <w:sz w:val="32"/>
                <w:szCs w:val="32"/>
              </w:rPr>
            </w:pPr>
          </w:p>
        </w:tc>
        <w:tc>
          <w:tcPr>
            <w:tcW w:w="1541" w:type="dxa"/>
            <w:vAlign w:val="center"/>
          </w:tcPr>
          <w:p w14:paraId="3C639F54" w14:textId="77777777" w:rsidR="00FD4F00" w:rsidRPr="00FD4F00" w:rsidRDefault="00FD4F00" w:rsidP="00FD4F00">
            <w:pPr>
              <w:jc w:val="center"/>
              <w:rPr>
                <w:rFonts w:ascii="TH Sarabun New" w:hAnsi="TH Sarabun New" w:cs="TH Sarabun New"/>
                <w:sz w:val="32"/>
                <w:szCs w:val="32"/>
              </w:rPr>
            </w:pPr>
          </w:p>
        </w:tc>
        <w:tc>
          <w:tcPr>
            <w:tcW w:w="1541" w:type="dxa"/>
            <w:vAlign w:val="center"/>
          </w:tcPr>
          <w:p w14:paraId="54E433CE" w14:textId="77777777" w:rsidR="00FD4F00" w:rsidRPr="00FD4F00" w:rsidRDefault="00FD4F00" w:rsidP="00FD4F00">
            <w:pPr>
              <w:jc w:val="center"/>
              <w:rPr>
                <w:rFonts w:ascii="TH Sarabun New" w:hAnsi="TH Sarabun New" w:cs="TH Sarabun New"/>
                <w:sz w:val="32"/>
                <w:szCs w:val="32"/>
              </w:rPr>
            </w:pPr>
          </w:p>
        </w:tc>
      </w:tr>
    </w:tbl>
    <w:p w14:paraId="6AC8615B" w14:textId="6F225FAD" w:rsidR="00F81845" w:rsidRPr="00222C8E" w:rsidRDefault="00FD4F00" w:rsidP="00222C8E">
      <w:pPr>
        <w:numPr>
          <w:ilvl w:val="0"/>
          <w:numId w:val="2"/>
        </w:numPr>
        <w:spacing w:after="200" w:line="240" w:lineRule="auto"/>
        <w:ind w:firstLine="414"/>
        <w:contextualSpacing/>
        <w:jc w:val="thaiDistribute"/>
        <w:rPr>
          <w:rFonts w:ascii="TH SarabunPSK" w:eastAsia="Calibri" w:hAnsi="TH SarabunPSK" w:cs="TH SarabunPSK"/>
          <w:sz w:val="32"/>
          <w:szCs w:val="32"/>
          <w:lang w:bidi="en-US"/>
        </w:rPr>
      </w:pPr>
      <w:r w:rsidRPr="00B86495">
        <w:rPr>
          <w:rFonts w:ascii="TH SarabunPSK" w:eastAsia="Calibri" w:hAnsi="TH SarabunPSK" w:cs="TH SarabunPSK" w:hint="cs"/>
          <w:sz w:val="32"/>
          <w:szCs w:val="32"/>
          <w:cs/>
        </w:rPr>
        <w:t>แนบใบเสนอราคาจาก 3 บริษัทประกอบมาด้วย</w:t>
      </w:r>
      <w:bookmarkEnd w:id="4"/>
    </w:p>
    <w:p w14:paraId="728C3597" w14:textId="2FB6676A" w:rsidR="00FD4F00" w:rsidRPr="00F81845" w:rsidRDefault="00FD4F00" w:rsidP="00F81845">
      <w:pPr>
        <w:pStyle w:val="ListParagraph"/>
        <w:numPr>
          <w:ilvl w:val="0"/>
          <w:numId w:val="12"/>
        </w:numPr>
        <w:spacing w:after="0" w:line="240" w:lineRule="auto"/>
        <w:ind w:left="426"/>
        <w:jc w:val="thaiDistribute"/>
        <w:rPr>
          <w:rFonts w:ascii="TH SarabunPSK" w:eastAsia="Cordia New" w:hAnsi="TH SarabunPSK" w:cs="TH SarabunPSK"/>
          <w:sz w:val="32"/>
          <w:szCs w:val="32"/>
        </w:rPr>
      </w:pPr>
      <w:proofErr w:type="spellStart"/>
      <w:r w:rsidRPr="00F81845">
        <w:rPr>
          <w:rFonts w:ascii="TH SarabunPSK" w:hAnsi="TH SarabunPSK" w:cs="TH SarabunPSK" w:hint="cs"/>
          <w:sz w:val="32"/>
          <w:szCs w:val="32"/>
          <w:cs/>
        </w:rPr>
        <w:t>มาตรฐานการวิจัย</w:t>
      </w:r>
      <w:proofErr w:type="spellEnd"/>
    </w:p>
    <w:p w14:paraId="07F0E535" w14:textId="77777777" w:rsidR="00FD4F00" w:rsidRPr="00566BC7" w:rsidRDefault="00FD4F00" w:rsidP="00F81845">
      <w:pPr>
        <w:spacing w:after="0"/>
        <w:ind w:left="426"/>
        <w:jc w:val="thaiDistribute"/>
        <w:rPr>
          <w:rFonts w:ascii="TH Sarabun New" w:hAnsi="TH Sarabun New" w:cs="TH Sarabun New"/>
          <w:sz w:val="32"/>
          <w:szCs w:val="32"/>
        </w:rPr>
      </w:pPr>
      <w:r w:rsidRPr="00566BC7">
        <w:rPr>
          <w:rFonts w:ascii="Wingdings 2" w:eastAsia="Wingdings 2" w:hAnsi="Wingdings 2" w:cs="Wingdings 2"/>
          <w:sz w:val="32"/>
          <w:szCs w:val="32"/>
        </w:rPr>
        <w:t>£</w:t>
      </w:r>
      <w:r w:rsidRPr="00566BC7">
        <w:rPr>
          <w:rFonts w:ascii="TH Sarabun New" w:hAnsi="TH Sarabun New" w:cs="TH Sarabun New" w:hint="cs"/>
          <w:sz w:val="32"/>
          <w:szCs w:val="32"/>
          <w:cs/>
        </w:rPr>
        <w:t xml:space="preserve"> </w:t>
      </w:r>
      <w:r w:rsidRPr="00566BC7">
        <w:rPr>
          <w:rFonts w:ascii="TH Sarabun New" w:hAnsi="TH Sarabun New" w:cs="TH Sarabun New"/>
          <w:sz w:val="32"/>
          <w:szCs w:val="32"/>
          <w:cs/>
        </w:rPr>
        <w:t>มีการใช้สัตว์ทดลอง</w:t>
      </w:r>
    </w:p>
    <w:p w14:paraId="3F95E5C4" w14:textId="77777777" w:rsidR="00FD4F00" w:rsidRPr="00566BC7" w:rsidRDefault="00FD4F00" w:rsidP="00F81845">
      <w:pPr>
        <w:spacing w:after="0"/>
        <w:ind w:left="426"/>
        <w:jc w:val="thaiDistribute"/>
        <w:rPr>
          <w:rFonts w:ascii="TH Sarabun New" w:hAnsi="TH Sarabun New" w:cs="TH Sarabun New"/>
          <w:sz w:val="32"/>
          <w:szCs w:val="32"/>
        </w:rPr>
      </w:pPr>
      <w:r w:rsidRPr="00566BC7">
        <w:rPr>
          <w:rFonts w:ascii="Wingdings 2" w:eastAsia="Wingdings 2" w:hAnsi="Wingdings 2" w:cs="Wingdings 2"/>
          <w:sz w:val="32"/>
          <w:szCs w:val="32"/>
        </w:rPr>
        <w:t>£</w:t>
      </w:r>
      <w:r w:rsidRPr="00566BC7">
        <w:rPr>
          <w:rFonts w:ascii="TH Sarabun New" w:hAnsi="TH Sarabun New" w:cs="TH Sarabun New" w:hint="cs"/>
          <w:sz w:val="32"/>
          <w:szCs w:val="32"/>
          <w:cs/>
        </w:rPr>
        <w:t xml:space="preserve"> </w:t>
      </w:r>
      <w:r w:rsidRPr="00566BC7">
        <w:rPr>
          <w:rFonts w:ascii="TH Sarabun New" w:hAnsi="TH Sarabun New" w:cs="TH Sarabun New"/>
          <w:sz w:val="32"/>
          <w:szCs w:val="32"/>
          <w:cs/>
        </w:rPr>
        <w:t>มีการวิจัยในมนุษย์</w:t>
      </w:r>
    </w:p>
    <w:p w14:paraId="749C5CED" w14:textId="77777777" w:rsidR="00FD4F00" w:rsidRPr="00566BC7" w:rsidRDefault="00FD4F00" w:rsidP="00F81845">
      <w:pPr>
        <w:spacing w:after="0"/>
        <w:ind w:left="426"/>
        <w:jc w:val="thaiDistribute"/>
        <w:rPr>
          <w:rFonts w:ascii="TH Sarabun New" w:hAnsi="TH Sarabun New" w:cs="TH Sarabun New"/>
          <w:sz w:val="32"/>
          <w:szCs w:val="32"/>
        </w:rPr>
      </w:pPr>
      <w:r w:rsidRPr="00566BC7">
        <w:rPr>
          <w:rFonts w:ascii="Wingdings 2" w:eastAsia="Wingdings 2" w:hAnsi="Wingdings 2" w:cs="Wingdings 2"/>
          <w:sz w:val="32"/>
          <w:szCs w:val="32"/>
        </w:rPr>
        <w:t>£</w:t>
      </w:r>
      <w:r w:rsidRPr="00566BC7">
        <w:rPr>
          <w:rFonts w:ascii="TH Sarabun New" w:hAnsi="TH Sarabun New" w:cs="TH Sarabun New" w:hint="cs"/>
          <w:sz w:val="32"/>
          <w:szCs w:val="32"/>
          <w:cs/>
        </w:rPr>
        <w:t xml:space="preserve"> </w:t>
      </w:r>
      <w:r w:rsidRPr="00566BC7">
        <w:rPr>
          <w:rFonts w:ascii="TH Sarabun New" w:hAnsi="TH Sarabun New" w:cs="TH Sarabun New"/>
          <w:sz w:val="32"/>
          <w:szCs w:val="32"/>
          <w:cs/>
        </w:rPr>
        <w:t>มีการวิจัยที่เกี่ยวข้องกับงานด้านเทคโนโลยีชีวภาพสมัยใหม่</w:t>
      </w:r>
    </w:p>
    <w:p w14:paraId="38F13F5D" w14:textId="0F2376E7" w:rsidR="00F81845" w:rsidRPr="00085809" w:rsidRDefault="00FD4F00" w:rsidP="00085809">
      <w:pPr>
        <w:spacing w:after="0"/>
        <w:ind w:left="426"/>
        <w:jc w:val="thaiDistribute"/>
        <w:rPr>
          <w:rFonts w:ascii="TH Sarabun New" w:hAnsi="TH Sarabun New" w:cs="TH Sarabun New"/>
          <w:sz w:val="32"/>
          <w:szCs w:val="32"/>
        </w:rPr>
      </w:pPr>
      <w:r w:rsidRPr="00566BC7">
        <w:rPr>
          <w:rFonts w:ascii="Wingdings 2" w:eastAsia="Wingdings 2" w:hAnsi="Wingdings 2" w:cs="Wingdings 2"/>
          <w:sz w:val="32"/>
          <w:szCs w:val="32"/>
        </w:rPr>
        <w:t>£</w:t>
      </w:r>
      <w:r w:rsidRPr="00566BC7">
        <w:rPr>
          <w:rFonts w:ascii="TH Sarabun New" w:hAnsi="TH Sarabun New" w:cs="TH Sarabun New" w:hint="cs"/>
          <w:sz w:val="32"/>
          <w:szCs w:val="32"/>
          <w:cs/>
        </w:rPr>
        <w:t xml:space="preserve"> </w:t>
      </w:r>
      <w:r w:rsidRPr="00566BC7">
        <w:rPr>
          <w:rFonts w:ascii="TH Sarabun New" w:hAnsi="TH Sarabun New" w:cs="TH Sarabun New"/>
          <w:sz w:val="32"/>
          <w:szCs w:val="32"/>
          <w:cs/>
        </w:rPr>
        <w:t>มีการใช้</w:t>
      </w:r>
      <w:r w:rsidRPr="00566BC7">
        <w:rPr>
          <w:rFonts w:ascii="TH Sarabun New" w:hAnsi="TH Sarabun New" w:cs="TH Sarabun New" w:hint="cs"/>
          <w:sz w:val="32"/>
          <w:szCs w:val="32"/>
          <w:cs/>
        </w:rPr>
        <w:t>ห้องปฏิบัติการ</w:t>
      </w:r>
      <w:r w:rsidRPr="00566BC7">
        <w:rPr>
          <w:rFonts w:ascii="TH Sarabun New" w:hAnsi="TH Sarabun New" w:cs="TH Sarabun New"/>
          <w:sz w:val="32"/>
          <w:szCs w:val="32"/>
          <w:cs/>
        </w:rPr>
        <w:t>ที่เกี่ยวกับสารเคมี</w:t>
      </w:r>
    </w:p>
    <w:p w14:paraId="7BDB52A7" w14:textId="72B633CF" w:rsidR="00543328" w:rsidRPr="00F81845" w:rsidRDefault="00543328" w:rsidP="00F81845">
      <w:pPr>
        <w:pStyle w:val="ListParagraph"/>
        <w:numPr>
          <w:ilvl w:val="0"/>
          <w:numId w:val="12"/>
        </w:numPr>
        <w:spacing w:after="0" w:line="240" w:lineRule="auto"/>
        <w:ind w:left="426"/>
        <w:jc w:val="thaiDistribute"/>
        <w:rPr>
          <w:rFonts w:ascii="TH SarabunPSK" w:eastAsia="Cordia New" w:hAnsi="TH SarabunPSK" w:cs="TH SarabunPSK"/>
          <w:sz w:val="32"/>
          <w:szCs w:val="32"/>
        </w:rPr>
      </w:pPr>
      <w:r w:rsidRPr="00F81845">
        <w:rPr>
          <w:rFonts w:ascii="TH SarabunPSK" w:eastAsia="Cordia New" w:hAnsi="TH SarabunPSK" w:cs="TH SarabunPSK"/>
          <w:sz w:val="32"/>
          <w:szCs w:val="32"/>
          <w:cs/>
          <w:lang w:bidi="th-TH"/>
        </w:rPr>
        <w:t>หน่วยงานร่วมดำเนินการ</w:t>
      </w:r>
      <w:r w:rsidRPr="00F81845">
        <w:rPr>
          <w:rFonts w:ascii="TH SarabunPSK" w:eastAsia="Cordia New" w:hAnsi="TH SarabunPSK" w:cs="TH SarabunPSK"/>
          <w:sz w:val="32"/>
          <w:szCs w:val="32"/>
          <w:cs/>
        </w:rPr>
        <w:t>/</w:t>
      </w:r>
      <w:r w:rsidRPr="00F81845">
        <w:rPr>
          <w:rFonts w:ascii="TH SarabunPSK" w:eastAsia="Cordia New" w:hAnsi="TH SarabunPSK" w:cs="TH SarabunPSK"/>
          <w:sz w:val="32"/>
          <w:szCs w:val="32"/>
          <w:cs/>
          <w:lang w:bidi="th-TH"/>
        </w:rPr>
        <w:t>ภาคเอกชนหรือชุมชนที่ร่วมลงทุนหรือดำเนินการ</w:t>
      </w:r>
      <w:r w:rsidRPr="00F81845">
        <w:rPr>
          <w:rFonts w:ascii="TH SarabunPSK" w:eastAsia="Cordia New" w:hAnsi="TH SarabunPSK" w:cs="TH SarabunPSK"/>
          <w:sz w:val="32"/>
          <w:szCs w:val="32"/>
          <w:cs/>
        </w:rPr>
        <w:t xml:space="preserve"> </w:t>
      </w:r>
    </w:p>
    <w:tbl>
      <w:tblPr>
        <w:tblStyle w:val="TableGrid21"/>
        <w:tblW w:w="0" w:type="auto"/>
        <w:tblLook w:val="04A0" w:firstRow="1" w:lastRow="0" w:firstColumn="1" w:lastColumn="0" w:noHBand="0" w:noVBand="1"/>
      </w:tblPr>
      <w:tblGrid>
        <w:gridCol w:w="786"/>
        <w:gridCol w:w="1408"/>
        <w:gridCol w:w="1423"/>
        <w:gridCol w:w="1481"/>
        <w:gridCol w:w="1560"/>
        <w:gridCol w:w="1559"/>
        <w:gridCol w:w="1134"/>
      </w:tblGrid>
      <w:tr w:rsidR="00543328" w:rsidRPr="00F81845" w14:paraId="40FA56FE" w14:textId="77777777" w:rsidTr="00BE0A8A">
        <w:tc>
          <w:tcPr>
            <w:tcW w:w="786" w:type="dxa"/>
            <w:shd w:val="clear" w:color="auto" w:fill="D9D9D9" w:themeFill="background1" w:themeFillShade="D9"/>
            <w:vAlign w:val="center"/>
          </w:tcPr>
          <w:p w14:paraId="27FEB84C" w14:textId="77777777" w:rsidR="00543328" w:rsidRPr="00F81845" w:rsidRDefault="00543328" w:rsidP="00F81845">
            <w:pPr>
              <w:spacing w:after="160"/>
              <w:jc w:val="center"/>
              <w:rPr>
                <w:rFonts w:ascii="TH SarabunPSK" w:eastAsia="Cordia New" w:hAnsi="TH SarabunPSK" w:cs="TH SarabunPSK"/>
                <w:b/>
                <w:bCs/>
                <w:sz w:val="32"/>
                <w:szCs w:val="32"/>
              </w:rPr>
            </w:pPr>
            <w:r w:rsidRPr="00F81845">
              <w:rPr>
                <w:rFonts w:ascii="TH SarabunPSK" w:eastAsia="Cordia New" w:hAnsi="TH SarabunPSK" w:cs="TH SarabunPSK"/>
                <w:b/>
                <w:bCs/>
                <w:sz w:val="32"/>
                <w:szCs w:val="32"/>
                <w:cs/>
              </w:rPr>
              <w:t>ลำดับที่</w:t>
            </w:r>
          </w:p>
        </w:tc>
        <w:tc>
          <w:tcPr>
            <w:tcW w:w="1408" w:type="dxa"/>
            <w:shd w:val="clear" w:color="auto" w:fill="D9D9D9" w:themeFill="background1" w:themeFillShade="D9"/>
            <w:vAlign w:val="center"/>
          </w:tcPr>
          <w:p w14:paraId="71F0F72D" w14:textId="77777777" w:rsidR="00543328" w:rsidRPr="00F81845" w:rsidRDefault="00543328" w:rsidP="00F81845">
            <w:pPr>
              <w:spacing w:after="160"/>
              <w:jc w:val="center"/>
              <w:rPr>
                <w:rFonts w:ascii="TH SarabunPSK" w:eastAsia="Cordia New" w:hAnsi="TH SarabunPSK" w:cs="TH SarabunPSK"/>
                <w:b/>
                <w:bCs/>
                <w:sz w:val="32"/>
                <w:szCs w:val="32"/>
                <w:cs/>
              </w:rPr>
            </w:pPr>
            <w:r w:rsidRPr="00F81845">
              <w:rPr>
                <w:rFonts w:ascii="TH SarabunPSK" w:eastAsia="Cordia New" w:hAnsi="TH SarabunPSK" w:cs="TH SarabunPSK"/>
                <w:b/>
                <w:bCs/>
                <w:sz w:val="32"/>
                <w:szCs w:val="32"/>
                <w:cs/>
              </w:rPr>
              <w:t>ปีงบประมาณ</w:t>
            </w:r>
          </w:p>
        </w:tc>
        <w:tc>
          <w:tcPr>
            <w:tcW w:w="1423" w:type="dxa"/>
            <w:shd w:val="clear" w:color="auto" w:fill="D9D9D9" w:themeFill="background1" w:themeFillShade="D9"/>
            <w:vAlign w:val="center"/>
          </w:tcPr>
          <w:p w14:paraId="444762B2" w14:textId="77777777" w:rsidR="00543328" w:rsidRPr="00F81845" w:rsidRDefault="00543328" w:rsidP="00F81845">
            <w:pPr>
              <w:spacing w:after="160"/>
              <w:jc w:val="center"/>
              <w:rPr>
                <w:rFonts w:ascii="TH SarabunPSK" w:eastAsia="Cordia New" w:hAnsi="TH SarabunPSK" w:cs="TH SarabunPSK"/>
                <w:b/>
                <w:bCs/>
                <w:sz w:val="32"/>
                <w:szCs w:val="32"/>
              </w:rPr>
            </w:pPr>
            <w:r w:rsidRPr="00F81845">
              <w:rPr>
                <w:rFonts w:ascii="TH SarabunPSK" w:eastAsia="Cordia New" w:hAnsi="TH SarabunPSK" w:cs="TH SarabunPSK"/>
                <w:b/>
                <w:bCs/>
                <w:sz w:val="32"/>
                <w:szCs w:val="32"/>
                <w:cs/>
              </w:rPr>
              <w:t>ชื่อหน่วยงาน</w:t>
            </w:r>
            <w:r w:rsidRPr="00F81845">
              <w:rPr>
                <w:rFonts w:ascii="TH SarabunPSK" w:eastAsia="Cordia New" w:hAnsi="TH SarabunPSK" w:cs="TH SarabunPSK" w:hint="cs"/>
                <w:b/>
                <w:bCs/>
                <w:sz w:val="32"/>
                <w:szCs w:val="32"/>
                <w:cs/>
              </w:rPr>
              <w:t>รัฐ</w:t>
            </w:r>
            <w:r w:rsidRPr="00F81845">
              <w:rPr>
                <w:rFonts w:ascii="TH SarabunPSK" w:eastAsia="Cordia New" w:hAnsi="TH SarabunPSK" w:cs="TH SarabunPSK"/>
                <w:b/>
                <w:bCs/>
                <w:sz w:val="32"/>
                <w:szCs w:val="32"/>
                <w:cs/>
              </w:rPr>
              <w:t>/บริษัท</w:t>
            </w:r>
            <w:r w:rsidRPr="00F81845">
              <w:rPr>
                <w:rFonts w:ascii="TH SarabunPSK" w:eastAsia="Cordia New" w:hAnsi="TH SarabunPSK" w:cs="TH SarabunPSK" w:hint="cs"/>
                <w:b/>
                <w:bCs/>
                <w:sz w:val="32"/>
                <w:szCs w:val="32"/>
                <w:cs/>
              </w:rPr>
              <w:t>/หน่วยงานต่างประเทศ</w:t>
            </w:r>
          </w:p>
        </w:tc>
        <w:tc>
          <w:tcPr>
            <w:tcW w:w="1481" w:type="dxa"/>
            <w:shd w:val="clear" w:color="auto" w:fill="D9D9D9" w:themeFill="background1" w:themeFillShade="D9"/>
            <w:vAlign w:val="center"/>
          </w:tcPr>
          <w:p w14:paraId="01A22F7E" w14:textId="77777777" w:rsidR="00543328" w:rsidRPr="00F81845" w:rsidRDefault="00543328" w:rsidP="00F81845">
            <w:pPr>
              <w:spacing w:after="160"/>
              <w:jc w:val="center"/>
              <w:rPr>
                <w:rFonts w:ascii="TH SarabunPSK" w:eastAsia="Cordia New" w:hAnsi="TH SarabunPSK" w:cs="TH SarabunPSK"/>
                <w:b/>
                <w:bCs/>
                <w:sz w:val="32"/>
                <w:szCs w:val="32"/>
              </w:rPr>
            </w:pPr>
            <w:r w:rsidRPr="00F81845">
              <w:rPr>
                <w:rFonts w:ascii="TH SarabunPSK" w:eastAsia="Cordia New" w:hAnsi="TH SarabunPSK" w:cs="TH SarabunPSK"/>
                <w:b/>
                <w:bCs/>
                <w:sz w:val="32"/>
                <w:szCs w:val="32"/>
                <w:cs/>
              </w:rPr>
              <w:t>แนวทางร่วมดำเนินการ</w:t>
            </w:r>
          </w:p>
        </w:tc>
        <w:tc>
          <w:tcPr>
            <w:tcW w:w="1560" w:type="dxa"/>
            <w:shd w:val="clear" w:color="auto" w:fill="D9D9D9" w:themeFill="background1" w:themeFillShade="D9"/>
            <w:vAlign w:val="center"/>
          </w:tcPr>
          <w:p w14:paraId="4604ACAB" w14:textId="77777777" w:rsidR="00543328" w:rsidRPr="00F81845" w:rsidRDefault="00543328" w:rsidP="00F81845">
            <w:pPr>
              <w:spacing w:after="160"/>
              <w:jc w:val="center"/>
              <w:rPr>
                <w:rFonts w:ascii="TH SarabunPSK" w:eastAsia="Cordia New" w:hAnsi="TH SarabunPSK" w:cs="TH SarabunPSK"/>
                <w:b/>
                <w:bCs/>
                <w:sz w:val="32"/>
                <w:szCs w:val="32"/>
                <w:cs/>
              </w:rPr>
            </w:pPr>
            <w:r w:rsidRPr="00F81845">
              <w:rPr>
                <w:rFonts w:ascii="TH SarabunPSK" w:eastAsia="Cordia New" w:hAnsi="TH SarabunPSK" w:cs="TH SarabunPSK"/>
                <w:b/>
                <w:bCs/>
                <w:sz w:val="32"/>
                <w:szCs w:val="32"/>
                <w:cs/>
              </w:rPr>
              <w:t>การร่วมลงทุนในรูปแบบตัวเงิน</w:t>
            </w:r>
            <w:r w:rsidRPr="00F81845">
              <w:rPr>
                <w:rFonts w:ascii="TH SarabunPSK" w:eastAsia="Cordia New" w:hAnsi="TH SarabunPSK" w:cs="TH SarabunPSK" w:hint="cs"/>
                <w:b/>
                <w:bCs/>
                <w:sz w:val="32"/>
                <w:szCs w:val="32"/>
                <w:cs/>
              </w:rPr>
              <w:t xml:space="preserve"> </w:t>
            </w:r>
            <w:r w:rsidRPr="00F81845">
              <w:rPr>
                <w:rFonts w:ascii="TH SarabunPSK" w:eastAsia="Cordia New" w:hAnsi="TH SarabunPSK" w:cs="TH SarabunPSK"/>
                <w:b/>
                <w:bCs/>
                <w:sz w:val="32"/>
                <w:szCs w:val="32"/>
                <w:cs/>
              </w:rPr>
              <w:t>(</w:t>
            </w:r>
            <w:r w:rsidRPr="00F81845">
              <w:rPr>
                <w:rFonts w:ascii="TH SarabunPSK" w:eastAsia="Cordia New" w:hAnsi="TH SarabunPSK" w:cs="TH SarabunPSK"/>
                <w:b/>
                <w:bCs/>
                <w:sz w:val="32"/>
                <w:szCs w:val="32"/>
              </w:rPr>
              <w:t>in</w:t>
            </w:r>
            <w:r w:rsidRPr="00F81845">
              <w:rPr>
                <w:rFonts w:ascii="TH SarabunPSK" w:eastAsia="Cordia New" w:hAnsi="TH SarabunPSK" w:cs="TH SarabunPSK"/>
                <w:b/>
                <w:bCs/>
                <w:sz w:val="32"/>
                <w:szCs w:val="32"/>
                <w:cs/>
              </w:rPr>
              <w:t>-</w:t>
            </w:r>
            <w:r w:rsidRPr="00F81845">
              <w:rPr>
                <w:rFonts w:ascii="TH SarabunPSK" w:eastAsia="Cordia New" w:hAnsi="TH SarabunPSK" w:cs="TH SarabunPSK"/>
                <w:b/>
                <w:bCs/>
                <w:sz w:val="32"/>
                <w:szCs w:val="32"/>
              </w:rPr>
              <w:t>cash</w:t>
            </w:r>
            <w:r w:rsidRPr="00F81845">
              <w:rPr>
                <w:rFonts w:ascii="TH SarabunPSK" w:eastAsia="Cordia New" w:hAnsi="TH SarabunPSK" w:cs="TH SarabunPSK"/>
                <w:b/>
                <w:bCs/>
                <w:sz w:val="32"/>
                <w:szCs w:val="32"/>
                <w:cs/>
              </w:rPr>
              <w:t>) (บาท)</w:t>
            </w:r>
          </w:p>
        </w:tc>
        <w:tc>
          <w:tcPr>
            <w:tcW w:w="1559" w:type="dxa"/>
            <w:shd w:val="clear" w:color="auto" w:fill="D9D9D9" w:themeFill="background1" w:themeFillShade="D9"/>
            <w:vAlign w:val="center"/>
          </w:tcPr>
          <w:p w14:paraId="3C61094B" w14:textId="77777777" w:rsidR="00543328" w:rsidRPr="00F81845" w:rsidRDefault="00543328" w:rsidP="00F81845">
            <w:pPr>
              <w:spacing w:after="160"/>
              <w:jc w:val="center"/>
              <w:rPr>
                <w:rFonts w:ascii="TH SarabunPSK" w:eastAsia="Cordia New" w:hAnsi="TH SarabunPSK" w:cs="TH SarabunPSK"/>
                <w:b/>
                <w:bCs/>
                <w:sz w:val="32"/>
                <w:szCs w:val="32"/>
              </w:rPr>
            </w:pPr>
            <w:r w:rsidRPr="00F81845">
              <w:rPr>
                <w:rFonts w:ascii="TH SarabunPSK" w:eastAsia="Cordia New" w:hAnsi="TH SarabunPSK" w:cs="TH SarabunPSK"/>
                <w:b/>
                <w:bCs/>
                <w:sz w:val="32"/>
                <w:szCs w:val="32"/>
                <w:cs/>
              </w:rPr>
              <w:t>การร่วมลงทุนในรูปแบบอื่น</w:t>
            </w:r>
          </w:p>
          <w:p w14:paraId="71AE5A22" w14:textId="77777777" w:rsidR="00543328" w:rsidRPr="00F81845" w:rsidRDefault="00543328" w:rsidP="00F81845">
            <w:pPr>
              <w:spacing w:after="160"/>
              <w:jc w:val="center"/>
              <w:rPr>
                <w:rFonts w:ascii="TH SarabunPSK" w:eastAsia="Cordia New" w:hAnsi="TH SarabunPSK" w:cs="TH SarabunPSK"/>
                <w:b/>
                <w:bCs/>
                <w:sz w:val="32"/>
                <w:szCs w:val="32"/>
              </w:rPr>
            </w:pPr>
            <w:r w:rsidRPr="00F81845">
              <w:rPr>
                <w:rFonts w:ascii="TH SarabunPSK" w:eastAsia="Cordia New" w:hAnsi="TH SarabunPSK" w:cs="TH SarabunPSK"/>
                <w:b/>
                <w:bCs/>
                <w:sz w:val="32"/>
                <w:szCs w:val="32"/>
                <w:cs/>
              </w:rPr>
              <w:t>(</w:t>
            </w:r>
            <w:r w:rsidRPr="00F81845">
              <w:rPr>
                <w:rFonts w:ascii="TH SarabunPSK" w:eastAsia="Cordia New" w:hAnsi="TH SarabunPSK" w:cs="TH SarabunPSK"/>
                <w:b/>
                <w:bCs/>
                <w:sz w:val="32"/>
                <w:szCs w:val="32"/>
              </w:rPr>
              <w:t>in</w:t>
            </w:r>
            <w:r w:rsidRPr="00F81845">
              <w:rPr>
                <w:rFonts w:ascii="TH SarabunPSK" w:eastAsia="Cordia New" w:hAnsi="TH SarabunPSK" w:cs="TH SarabunPSK"/>
                <w:b/>
                <w:bCs/>
                <w:sz w:val="32"/>
                <w:szCs w:val="32"/>
                <w:cs/>
              </w:rPr>
              <w:t>-</w:t>
            </w:r>
            <w:r w:rsidRPr="00F81845">
              <w:rPr>
                <w:rFonts w:ascii="TH SarabunPSK" w:eastAsia="Cordia New" w:hAnsi="TH SarabunPSK" w:cs="TH SarabunPSK"/>
                <w:b/>
                <w:bCs/>
                <w:sz w:val="32"/>
                <w:szCs w:val="32"/>
              </w:rPr>
              <w:t>kind</w:t>
            </w:r>
            <w:r w:rsidRPr="00F81845">
              <w:rPr>
                <w:rFonts w:ascii="TH SarabunPSK" w:eastAsia="Cordia New" w:hAnsi="TH SarabunPSK" w:cs="TH SarabunPSK"/>
                <w:b/>
                <w:bCs/>
                <w:sz w:val="32"/>
                <w:szCs w:val="32"/>
                <w:cs/>
              </w:rPr>
              <w:t>)</w:t>
            </w:r>
          </w:p>
        </w:tc>
        <w:tc>
          <w:tcPr>
            <w:tcW w:w="1134" w:type="dxa"/>
            <w:shd w:val="clear" w:color="auto" w:fill="D9D9D9" w:themeFill="background1" w:themeFillShade="D9"/>
            <w:vAlign w:val="center"/>
          </w:tcPr>
          <w:p w14:paraId="48C4CD07" w14:textId="77777777" w:rsidR="00543328" w:rsidRPr="00F81845" w:rsidRDefault="00543328" w:rsidP="00F81845">
            <w:pPr>
              <w:spacing w:after="160"/>
              <w:jc w:val="center"/>
              <w:rPr>
                <w:rFonts w:ascii="TH SarabunPSK" w:eastAsia="Cordia New" w:hAnsi="TH SarabunPSK" w:cs="TH SarabunPSK"/>
                <w:b/>
                <w:bCs/>
                <w:sz w:val="32"/>
                <w:szCs w:val="32"/>
                <w:cs/>
              </w:rPr>
            </w:pPr>
            <w:r w:rsidRPr="00F81845">
              <w:rPr>
                <w:rFonts w:ascii="TH SarabunPSK" w:eastAsia="Cordia New" w:hAnsi="TH SarabunPSK" w:cs="TH SarabunPSK"/>
                <w:b/>
                <w:bCs/>
                <w:sz w:val="32"/>
                <w:szCs w:val="32"/>
                <w:cs/>
              </w:rPr>
              <w:t>รวม</w:t>
            </w:r>
          </w:p>
        </w:tc>
      </w:tr>
      <w:tr w:rsidR="00543328" w:rsidRPr="00BF30EA" w14:paraId="6DBAF7A4" w14:textId="77777777" w:rsidTr="00BE0A8A">
        <w:tc>
          <w:tcPr>
            <w:tcW w:w="786" w:type="dxa"/>
          </w:tcPr>
          <w:p w14:paraId="5EE812C2" w14:textId="77777777" w:rsidR="00543328" w:rsidRPr="00BF30EA" w:rsidRDefault="00543328" w:rsidP="007A089A">
            <w:pPr>
              <w:spacing w:after="160"/>
              <w:jc w:val="center"/>
              <w:rPr>
                <w:rFonts w:ascii="TH SarabunPSK" w:eastAsia="Cordia New" w:hAnsi="TH SarabunPSK" w:cs="TH SarabunPSK"/>
                <w:sz w:val="32"/>
                <w:szCs w:val="32"/>
              </w:rPr>
            </w:pPr>
            <w:r w:rsidRPr="00BF30EA">
              <w:rPr>
                <w:rFonts w:ascii="TH SarabunPSK" w:eastAsia="Cordia New" w:hAnsi="TH SarabunPSK" w:cs="TH SarabunPSK"/>
                <w:sz w:val="32"/>
                <w:szCs w:val="32"/>
              </w:rPr>
              <w:lastRenderedPageBreak/>
              <w:t>1</w:t>
            </w:r>
          </w:p>
        </w:tc>
        <w:tc>
          <w:tcPr>
            <w:tcW w:w="1408" w:type="dxa"/>
          </w:tcPr>
          <w:p w14:paraId="08247712" w14:textId="77777777" w:rsidR="00543328" w:rsidRPr="00BF30EA" w:rsidRDefault="00543328" w:rsidP="007A089A">
            <w:pPr>
              <w:spacing w:after="160"/>
              <w:jc w:val="center"/>
              <w:rPr>
                <w:rFonts w:ascii="TH SarabunPSK" w:eastAsia="Cordia New" w:hAnsi="TH SarabunPSK" w:cs="TH SarabunPSK"/>
                <w:sz w:val="32"/>
                <w:szCs w:val="32"/>
              </w:rPr>
            </w:pPr>
          </w:p>
        </w:tc>
        <w:tc>
          <w:tcPr>
            <w:tcW w:w="1423" w:type="dxa"/>
          </w:tcPr>
          <w:p w14:paraId="79F891CD" w14:textId="77777777" w:rsidR="00543328" w:rsidRPr="00BF30EA" w:rsidRDefault="00543328" w:rsidP="007A089A">
            <w:pPr>
              <w:spacing w:after="160"/>
              <w:jc w:val="center"/>
              <w:rPr>
                <w:rFonts w:ascii="TH SarabunPSK" w:eastAsia="Cordia New" w:hAnsi="TH SarabunPSK" w:cs="TH SarabunPSK"/>
                <w:sz w:val="32"/>
                <w:szCs w:val="32"/>
              </w:rPr>
            </w:pPr>
          </w:p>
        </w:tc>
        <w:tc>
          <w:tcPr>
            <w:tcW w:w="1481" w:type="dxa"/>
          </w:tcPr>
          <w:p w14:paraId="4FFE6261" w14:textId="77777777" w:rsidR="00543328" w:rsidRPr="00BF30EA" w:rsidRDefault="00543328" w:rsidP="007A089A">
            <w:pPr>
              <w:spacing w:after="160"/>
              <w:jc w:val="center"/>
              <w:rPr>
                <w:rFonts w:ascii="TH SarabunPSK" w:eastAsia="Cordia New" w:hAnsi="TH SarabunPSK" w:cs="TH SarabunPSK"/>
                <w:sz w:val="32"/>
                <w:szCs w:val="32"/>
              </w:rPr>
            </w:pPr>
          </w:p>
        </w:tc>
        <w:tc>
          <w:tcPr>
            <w:tcW w:w="1560" w:type="dxa"/>
          </w:tcPr>
          <w:p w14:paraId="6D10F548" w14:textId="77777777" w:rsidR="00543328" w:rsidRPr="00BF30EA" w:rsidRDefault="00543328" w:rsidP="007A089A">
            <w:pPr>
              <w:spacing w:after="160"/>
              <w:jc w:val="center"/>
              <w:rPr>
                <w:rFonts w:ascii="TH SarabunPSK" w:eastAsia="Cordia New" w:hAnsi="TH SarabunPSK" w:cs="TH SarabunPSK"/>
                <w:sz w:val="32"/>
                <w:szCs w:val="32"/>
              </w:rPr>
            </w:pPr>
          </w:p>
        </w:tc>
        <w:tc>
          <w:tcPr>
            <w:tcW w:w="1559" w:type="dxa"/>
          </w:tcPr>
          <w:p w14:paraId="3E9EC763" w14:textId="77777777" w:rsidR="00543328" w:rsidRPr="00BF30EA" w:rsidRDefault="00543328" w:rsidP="007A089A">
            <w:pPr>
              <w:spacing w:after="160"/>
              <w:jc w:val="center"/>
              <w:rPr>
                <w:rFonts w:ascii="TH SarabunPSK" w:eastAsia="Cordia New" w:hAnsi="TH SarabunPSK" w:cs="TH SarabunPSK"/>
                <w:sz w:val="32"/>
                <w:szCs w:val="32"/>
              </w:rPr>
            </w:pPr>
          </w:p>
        </w:tc>
        <w:tc>
          <w:tcPr>
            <w:tcW w:w="1134" w:type="dxa"/>
          </w:tcPr>
          <w:p w14:paraId="6C540118" w14:textId="77777777" w:rsidR="00543328" w:rsidRPr="00BF30EA" w:rsidRDefault="00543328" w:rsidP="007A089A">
            <w:pPr>
              <w:spacing w:after="160"/>
              <w:jc w:val="center"/>
              <w:rPr>
                <w:rFonts w:ascii="TH SarabunPSK" w:eastAsia="Cordia New" w:hAnsi="TH SarabunPSK" w:cs="TH SarabunPSK"/>
                <w:sz w:val="32"/>
                <w:szCs w:val="32"/>
              </w:rPr>
            </w:pPr>
          </w:p>
        </w:tc>
      </w:tr>
      <w:tr w:rsidR="00543328" w:rsidRPr="00FD4F00" w14:paraId="08039D67" w14:textId="77777777" w:rsidTr="00BE0A8A">
        <w:tc>
          <w:tcPr>
            <w:tcW w:w="786" w:type="dxa"/>
          </w:tcPr>
          <w:p w14:paraId="38BB4D95" w14:textId="77777777" w:rsidR="00543328" w:rsidRPr="00FD4F00" w:rsidRDefault="00543328" w:rsidP="007A089A">
            <w:pPr>
              <w:spacing w:after="160"/>
              <w:jc w:val="center"/>
              <w:rPr>
                <w:rFonts w:ascii="TH SarabunPSK" w:eastAsia="Cordia New" w:hAnsi="TH SarabunPSK" w:cs="TH SarabunPSK"/>
                <w:sz w:val="32"/>
                <w:szCs w:val="32"/>
              </w:rPr>
            </w:pPr>
            <w:r w:rsidRPr="00BF30EA">
              <w:rPr>
                <w:rFonts w:ascii="TH SarabunPSK" w:eastAsia="Cordia New" w:hAnsi="TH SarabunPSK" w:cs="TH SarabunPSK"/>
                <w:sz w:val="32"/>
                <w:szCs w:val="32"/>
              </w:rPr>
              <w:t>2</w:t>
            </w:r>
          </w:p>
        </w:tc>
        <w:tc>
          <w:tcPr>
            <w:tcW w:w="1408" w:type="dxa"/>
          </w:tcPr>
          <w:p w14:paraId="049C227A" w14:textId="77777777" w:rsidR="00543328" w:rsidRPr="00FD4F00" w:rsidRDefault="00543328" w:rsidP="007A089A">
            <w:pPr>
              <w:spacing w:after="160"/>
              <w:jc w:val="center"/>
              <w:rPr>
                <w:rFonts w:ascii="TH SarabunPSK" w:eastAsia="Cordia New" w:hAnsi="TH SarabunPSK" w:cs="TH SarabunPSK"/>
                <w:sz w:val="32"/>
                <w:szCs w:val="32"/>
              </w:rPr>
            </w:pPr>
          </w:p>
        </w:tc>
        <w:tc>
          <w:tcPr>
            <w:tcW w:w="1423" w:type="dxa"/>
          </w:tcPr>
          <w:p w14:paraId="74E35186" w14:textId="77777777" w:rsidR="00543328" w:rsidRPr="00FD4F00" w:rsidRDefault="00543328" w:rsidP="007A089A">
            <w:pPr>
              <w:spacing w:after="160"/>
              <w:jc w:val="center"/>
              <w:rPr>
                <w:rFonts w:ascii="TH SarabunPSK" w:eastAsia="Cordia New" w:hAnsi="TH SarabunPSK" w:cs="TH SarabunPSK"/>
                <w:sz w:val="32"/>
                <w:szCs w:val="32"/>
              </w:rPr>
            </w:pPr>
          </w:p>
        </w:tc>
        <w:tc>
          <w:tcPr>
            <w:tcW w:w="1481" w:type="dxa"/>
          </w:tcPr>
          <w:p w14:paraId="4FBB6C27" w14:textId="77777777" w:rsidR="00543328" w:rsidRPr="00FD4F00" w:rsidRDefault="00543328" w:rsidP="007A089A">
            <w:pPr>
              <w:spacing w:after="160"/>
              <w:jc w:val="center"/>
              <w:rPr>
                <w:rFonts w:ascii="TH SarabunPSK" w:eastAsia="Cordia New" w:hAnsi="TH SarabunPSK" w:cs="TH SarabunPSK"/>
                <w:sz w:val="32"/>
                <w:szCs w:val="32"/>
              </w:rPr>
            </w:pPr>
          </w:p>
        </w:tc>
        <w:tc>
          <w:tcPr>
            <w:tcW w:w="1560" w:type="dxa"/>
          </w:tcPr>
          <w:p w14:paraId="6430F25A" w14:textId="77777777" w:rsidR="00543328" w:rsidRPr="00FD4F00" w:rsidRDefault="00543328" w:rsidP="007A089A">
            <w:pPr>
              <w:spacing w:after="160"/>
              <w:jc w:val="center"/>
              <w:rPr>
                <w:rFonts w:ascii="TH SarabunPSK" w:eastAsia="Cordia New" w:hAnsi="TH SarabunPSK" w:cs="TH SarabunPSK"/>
                <w:sz w:val="32"/>
                <w:szCs w:val="32"/>
              </w:rPr>
            </w:pPr>
          </w:p>
        </w:tc>
        <w:tc>
          <w:tcPr>
            <w:tcW w:w="1559" w:type="dxa"/>
          </w:tcPr>
          <w:p w14:paraId="44CE4CE6" w14:textId="77777777" w:rsidR="00543328" w:rsidRPr="00FD4F00" w:rsidRDefault="00543328" w:rsidP="007A089A">
            <w:pPr>
              <w:spacing w:after="160"/>
              <w:jc w:val="center"/>
              <w:rPr>
                <w:rFonts w:ascii="TH SarabunPSK" w:eastAsia="Cordia New" w:hAnsi="TH SarabunPSK" w:cs="TH SarabunPSK"/>
                <w:sz w:val="32"/>
                <w:szCs w:val="32"/>
              </w:rPr>
            </w:pPr>
          </w:p>
        </w:tc>
        <w:tc>
          <w:tcPr>
            <w:tcW w:w="1134" w:type="dxa"/>
          </w:tcPr>
          <w:p w14:paraId="3968E41A" w14:textId="77777777" w:rsidR="00543328" w:rsidRPr="00FD4F00" w:rsidRDefault="00543328" w:rsidP="007A089A">
            <w:pPr>
              <w:spacing w:after="160"/>
              <w:jc w:val="center"/>
              <w:rPr>
                <w:rFonts w:ascii="TH SarabunPSK" w:eastAsia="Cordia New" w:hAnsi="TH SarabunPSK" w:cs="TH SarabunPSK"/>
                <w:sz w:val="32"/>
                <w:szCs w:val="32"/>
              </w:rPr>
            </w:pPr>
          </w:p>
        </w:tc>
      </w:tr>
    </w:tbl>
    <w:p w14:paraId="58A007DC" w14:textId="0E5A5B31" w:rsidR="00C90F47" w:rsidRDefault="00C90F47" w:rsidP="00FD4F00">
      <w:pPr>
        <w:spacing w:after="0"/>
        <w:jc w:val="thaiDistribute"/>
        <w:rPr>
          <w:rFonts w:ascii="TH Sarabun New" w:hAnsi="TH Sarabun New" w:cs="TH Sarabun New"/>
          <w:sz w:val="32"/>
          <w:szCs w:val="32"/>
        </w:rPr>
      </w:pPr>
    </w:p>
    <w:p w14:paraId="19DC6F55" w14:textId="223C5B13" w:rsidR="00FD4F00" w:rsidRPr="00FD4F00" w:rsidRDefault="00BF30EA" w:rsidP="00FD4F00">
      <w:pPr>
        <w:tabs>
          <w:tab w:val="left" w:pos="567"/>
          <w:tab w:val="left" w:pos="3119"/>
        </w:tabs>
        <w:spacing w:after="0" w:line="240" w:lineRule="auto"/>
        <w:rPr>
          <w:rFonts w:ascii="TH SarabunPSK" w:eastAsia="Cordia New" w:hAnsi="TH SarabunPSK" w:cs="TH SarabunPSK"/>
          <w:sz w:val="32"/>
          <w:szCs w:val="32"/>
        </w:rPr>
      </w:pPr>
      <w:r>
        <w:rPr>
          <w:rFonts w:ascii="TH SarabunPSK" w:eastAsia="Cordia New" w:hAnsi="TH SarabunPSK" w:cs="TH SarabunPSK" w:hint="cs"/>
          <w:sz w:val="32"/>
          <w:szCs w:val="32"/>
          <w:cs/>
        </w:rPr>
        <w:t xml:space="preserve">7.     </w:t>
      </w:r>
      <w:r w:rsidR="00FD4F00" w:rsidRPr="00566BC7">
        <w:rPr>
          <w:rFonts w:ascii="TH SarabunPSK" w:eastAsia="Cordia New" w:hAnsi="TH SarabunPSK" w:cs="TH SarabunPSK" w:hint="cs"/>
          <w:sz w:val="32"/>
          <w:szCs w:val="32"/>
          <w:cs/>
        </w:rPr>
        <w:t>ร</w:t>
      </w:r>
      <w:r w:rsidR="00FD4F00" w:rsidRPr="00566BC7">
        <w:rPr>
          <w:rFonts w:ascii="TH SarabunPSK" w:eastAsia="Cordia New" w:hAnsi="TH SarabunPSK" w:cs="TH SarabunPSK"/>
          <w:sz w:val="32"/>
          <w:szCs w:val="32"/>
          <w:cs/>
        </w:rPr>
        <w:t>ะดับความพร้อมที่มีอยู่ในปัจจุบัน (</w:t>
      </w:r>
      <w:r w:rsidR="00FD4F00" w:rsidRPr="00566BC7">
        <w:rPr>
          <w:rFonts w:ascii="TH SarabunPSK" w:eastAsia="Cordia New" w:hAnsi="TH SarabunPSK" w:cs="TH SarabunPSK" w:hint="cs"/>
          <w:sz w:val="32"/>
          <w:szCs w:val="32"/>
          <w:cs/>
        </w:rPr>
        <w:t>ถ้ามี)</w:t>
      </w:r>
      <w:r w:rsidR="000D6710">
        <w:rPr>
          <w:rFonts w:ascii="TH SarabunPSK" w:eastAsia="Cordia New" w:hAnsi="TH SarabunPSK" w:cs="TH SarabunPSK"/>
          <w:sz w:val="32"/>
          <w:szCs w:val="32"/>
        </w:rPr>
        <w:t>*</w:t>
      </w:r>
    </w:p>
    <w:p w14:paraId="38A7CFB8" w14:textId="007EBEC0" w:rsidR="00FD4F00" w:rsidRPr="00FD4F00" w:rsidRDefault="00BF30EA" w:rsidP="00FD4F00">
      <w:pPr>
        <w:tabs>
          <w:tab w:val="left" w:pos="284"/>
        </w:tabs>
        <w:spacing w:after="0" w:line="240" w:lineRule="auto"/>
        <w:ind w:left="567"/>
        <w:rPr>
          <w:rFonts w:ascii="TH SarabunPSK" w:eastAsia="Cordia New" w:hAnsi="TH SarabunPSK" w:cs="TH SarabunPSK"/>
          <w:sz w:val="32"/>
          <w:szCs w:val="32"/>
        </w:rPr>
      </w:pPr>
      <w:r>
        <w:rPr>
          <w:rFonts w:ascii="TH SarabunPSK" w:eastAsia="Cordia New" w:hAnsi="TH SarabunPSK" w:cs="TH SarabunPSK" w:hint="cs"/>
          <w:sz w:val="32"/>
          <w:szCs w:val="32"/>
          <w:cs/>
        </w:rPr>
        <w:t>7</w:t>
      </w:r>
      <w:r w:rsidR="00FD4F00" w:rsidRPr="00FD4F00">
        <w:rPr>
          <w:rFonts w:ascii="TH SarabunPSK" w:eastAsia="Cordia New" w:hAnsi="TH SarabunPSK" w:cs="TH SarabunPSK"/>
          <w:sz w:val="32"/>
          <w:szCs w:val="32"/>
          <w:cs/>
        </w:rPr>
        <w:t>.</w:t>
      </w:r>
      <w:r w:rsidR="00FD4F00" w:rsidRPr="00FD4F00">
        <w:rPr>
          <w:rFonts w:ascii="TH SarabunPSK" w:eastAsia="Cordia New" w:hAnsi="TH SarabunPSK" w:cs="TH SarabunPSK"/>
          <w:sz w:val="32"/>
          <w:szCs w:val="32"/>
        </w:rPr>
        <w:t xml:space="preserve">1 </w:t>
      </w:r>
      <w:r w:rsidR="00FD4F00" w:rsidRPr="00FD4F00">
        <w:rPr>
          <w:rFonts w:ascii="TH SarabunPSK" w:eastAsia="Cordia New" w:hAnsi="TH SarabunPSK" w:cs="TH SarabunPSK"/>
          <w:sz w:val="32"/>
          <w:szCs w:val="32"/>
          <w:cs/>
        </w:rPr>
        <w:t>ระดับความพร้อมทางเทคโนโลยี (</w:t>
      </w:r>
      <w:r w:rsidR="00FD4F00" w:rsidRPr="00FD4F00">
        <w:rPr>
          <w:rFonts w:ascii="TH SarabunPSK" w:eastAsia="Cordia New" w:hAnsi="TH SarabunPSK" w:cs="TH SarabunPSK"/>
          <w:sz w:val="32"/>
          <w:szCs w:val="32"/>
        </w:rPr>
        <w:t>Technology Readiness Level</w:t>
      </w:r>
      <w:r w:rsidR="00FD4F00" w:rsidRPr="00FD4F00">
        <w:rPr>
          <w:rFonts w:ascii="TH SarabunPSK" w:eastAsia="Cordia New" w:hAnsi="TH SarabunPSK" w:cs="TH SarabunPSK"/>
          <w:sz w:val="32"/>
          <w:szCs w:val="32"/>
          <w:cs/>
        </w:rPr>
        <w:t xml:space="preserve">: </w:t>
      </w:r>
      <w:r w:rsidR="00FD4F00" w:rsidRPr="00FD4F00">
        <w:rPr>
          <w:rFonts w:ascii="TH SarabunPSK" w:eastAsia="Cordia New" w:hAnsi="TH SarabunPSK" w:cs="TH SarabunPSK"/>
          <w:sz w:val="32"/>
          <w:szCs w:val="32"/>
        </w:rPr>
        <w:t>TRL</w:t>
      </w:r>
      <w:r w:rsidR="00FD4F00" w:rsidRPr="00FD4F00">
        <w:rPr>
          <w:rFonts w:ascii="TH SarabunPSK" w:eastAsia="Cordia New" w:hAnsi="TH SarabunPSK" w:cs="TH SarabunPSK"/>
          <w:sz w:val="32"/>
          <w:szCs w:val="32"/>
          <w:cs/>
        </w:rPr>
        <w:t>)</w:t>
      </w:r>
      <w:r w:rsidR="000D6710">
        <w:rPr>
          <w:rFonts w:ascii="TH SarabunPSK" w:eastAsia="Cordia New" w:hAnsi="TH SarabunPSK" w:cs="TH SarabunPSK"/>
          <w:sz w:val="32"/>
          <w:szCs w:val="32"/>
        </w:rPr>
        <w:t>*</w:t>
      </w:r>
    </w:p>
    <w:p w14:paraId="18D89665" w14:textId="77777777" w:rsidR="00FD4F00" w:rsidRPr="00FD4F00" w:rsidRDefault="00FD4F00" w:rsidP="00FD4F00">
      <w:pPr>
        <w:tabs>
          <w:tab w:val="left" w:pos="284"/>
          <w:tab w:val="left" w:pos="3119"/>
        </w:tabs>
        <w:spacing w:after="0" w:line="240" w:lineRule="auto"/>
        <w:ind w:left="284" w:firstLine="142"/>
        <w:rPr>
          <w:rFonts w:ascii="TH SarabunPSK" w:eastAsia="Cordia New" w:hAnsi="TH SarabunPSK" w:cs="TH SarabunPSK"/>
          <w:sz w:val="32"/>
          <w:szCs w:val="32"/>
          <w:cs/>
        </w:rPr>
      </w:pPr>
      <w:r w:rsidRPr="00FD4F00">
        <w:rPr>
          <w:rFonts w:ascii="TH SarabunPSK" w:eastAsia="Cordia New" w:hAnsi="TH SarabunPSK" w:cs="TH SarabunPSK"/>
          <w:sz w:val="32"/>
          <w:szCs w:val="32"/>
        </w:rPr>
        <w:t xml:space="preserve">          1</w:t>
      </w:r>
      <w:r w:rsidRPr="00FD4F00">
        <w:rPr>
          <w:rFonts w:ascii="TH SarabunPSK" w:eastAsia="Cordia New" w:hAnsi="TH SarabunPSK" w:cs="TH SarabunPSK"/>
          <w:sz w:val="32"/>
          <w:szCs w:val="32"/>
          <w:cs/>
        </w:rPr>
        <w:t xml:space="preserve">)  </w:t>
      </w:r>
      <w:r w:rsidRPr="00FD4F00">
        <w:rPr>
          <w:rFonts w:ascii="TH SarabunPSK" w:eastAsia="Cordia New" w:hAnsi="TH SarabunPSK" w:cs="TH SarabunPSK"/>
          <w:sz w:val="32"/>
          <w:szCs w:val="32"/>
        </w:rPr>
        <w:t xml:space="preserve">TRL </w:t>
      </w:r>
      <w:r w:rsidRPr="00FD4F00">
        <w:rPr>
          <w:rFonts w:ascii="TH SarabunPSK" w:eastAsia="Cordia New" w:hAnsi="TH SarabunPSK" w:cs="TH SarabunPSK"/>
          <w:sz w:val="32"/>
          <w:szCs w:val="32"/>
          <w:cs/>
        </w:rPr>
        <w:t>ณ ปัจจุบัน ระดับ ...................</w:t>
      </w:r>
    </w:p>
    <w:p w14:paraId="480E5E48" w14:textId="77777777" w:rsidR="00FD4F00" w:rsidRPr="00FD4F00" w:rsidRDefault="00FD4F00" w:rsidP="00FD4F00">
      <w:pPr>
        <w:tabs>
          <w:tab w:val="left" w:pos="3119"/>
        </w:tabs>
        <w:spacing w:after="0" w:line="240" w:lineRule="auto"/>
        <w:ind w:left="284" w:firstLine="142"/>
        <w:rPr>
          <w:rFonts w:ascii="TH SarabunPSK" w:eastAsia="Cordia New" w:hAnsi="TH SarabunPSK" w:cs="TH SarabunPSK"/>
          <w:sz w:val="32"/>
          <w:szCs w:val="32"/>
        </w:rPr>
      </w:pPr>
      <w:r w:rsidRPr="00FD4F00">
        <w:rPr>
          <w:rFonts w:ascii="TH SarabunPSK" w:eastAsia="Cordia New" w:hAnsi="TH SarabunPSK" w:cs="TH SarabunPSK"/>
          <w:sz w:val="32"/>
          <w:szCs w:val="32"/>
          <w:cs/>
        </w:rPr>
        <w:t xml:space="preserve">           </w:t>
      </w:r>
      <w:r w:rsidRPr="00FD4F00">
        <w:rPr>
          <w:rFonts w:ascii="TH SarabunPSK" w:eastAsia="Cordia New" w:hAnsi="TH SarabunPSK" w:cs="TH SarabunPSK" w:hint="cs"/>
          <w:sz w:val="32"/>
          <w:szCs w:val="32"/>
          <w:cs/>
        </w:rPr>
        <w:t xml:space="preserve">    </w:t>
      </w:r>
      <w:r w:rsidRPr="00FD4F00">
        <w:rPr>
          <w:rFonts w:ascii="TH SarabunPSK" w:eastAsia="Cordia New" w:hAnsi="TH SarabunPSK" w:cs="TH SarabunPSK"/>
          <w:sz w:val="32"/>
          <w:szCs w:val="32"/>
          <w:cs/>
        </w:rPr>
        <w:t>รายละเอียด .......................................................................................................................</w:t>
      </w:r>
    </w:p>
    <w:p w14:paraId="6A43D5D5" w14:textId="77777777" w:rsidR="00FD4F00" w:rsidRPr="00FD4F00" w:rsidRDefault="00FD4F00" w:rsidP="00FD4F00">
      <w:pPr>
        <w:shd w:val="clear" w:color="auto" w:fill="FFFFFF"/>
        <w:tabs>
          <w:tab w:val="left" w:pos="993"/>
        </w:tabs>
        <w:spacing w:after="0" w:line="240" w:lineRule="auto"/>
        <w:contextualSpacing/>
        <w:rPr>
          <w:rFonts w:ascii="TH SarabunPSK" w:eastAsia="Calibri" w:hAnsi="TH SarabunPSK" w:cs="TH SarabunPSK"/>
          <w:sz w:val="32"/>
          <w:szCs w:val="32"/>
          <w:cs/>
          <w:lang w:bidi="en-US"/>
        </w:rPr>
      </w:pPr>
      <w:r w:rsidRPr="00FD4F00">
        <w:rPr>
          <w:rFonts w:ascii="TH SarabunPSK" w:eastAsia="Calibri" w:hAnsi="TH SarabunPSK" w:cs="TH SarabunPSK"/>
          <w:sz w:val="32"/>
          <w:szCs w:val="32"/>
          <w:lang w:bidi="en-US"/>
        </w:rPr>
        <w:tab/>
      </w:r>
      <w:r w:rsidRPr="00FD4F00">
        <w:rPr>
          <w:rFonts w:ascii="TH SarabunPSK" w:eastAsia="Calibri" w:hAnsi="TH SarabunPSK" w:cs="TH SarabunPSK"/>
          <w:sz w:val="32"/>
          <w:szCs w:val="32"/>
          <w:cs/>
        </w:rPr>
        <w:t xml:space="preserve">  </w:t>
      </w:r>
      <w:r w:rsidRPr="00FD4F00">
        <w:rPr>
          <w:rFonts w:ascii="TH SarabunPSK" w:eastAsia="Calibri" w:hAnsi="TH SarabunPSK" w:cs="TH SarabunPSK"/>
          <w:sz w:val="32"/>
          <w:szCs w:val="32"/>
          <w:lang w:bidi="en-US"/>
        </w:rPr>
        <w:t>2</w:t>
      </w:r>
      <w:r w:rsidRPr="00FD4F00">
        <w:rPr>
          <w:rFonts w:ascii="TH SarabunPSK" w:eastAsia="Calibri" w:hAnsi="TH SarabunPSK" w:cs="TH SarabunPSK"/>
          <w:sz w:val="32"/>
          <w:szCs w:val="32"/>
          <w:cs/>
        </w:rPr>
        <w:t xml:space="preserve">)  </w:t>
      </w:r>
      <w:r w:rsidRPr="00FD4F00">
        <w:rPr>
          <w:rFonts w:ascii="TH SarabunPSK" w:eastAsia="Calibri" w:hAnsi="TH SarabunPSK" w:cs="TH SarabunPSK"/>
          <w:sz w:val="32"/>
          <w:szCs w:val="32"/>
          <w:lang w:bidi="en-US"/>
        </w:rPr>
        <w:t xml:space="preserve">TRL </w:t>
      </w:r>
      <w:r w:rsidRPr="00FD4F00">
        <w:rPr>
          <w:rFonts w:ascii="TH SarabunPSK" w:eastAsia="Calibri" w:hAnsi="TH SarabunPSK" w:cs="TH SarabunPSK"/>
          <w:sz w:val="32"/>
          <w:szCs w:val="32"/>
          <w:cs/>
        </w:rPr>
        <w:t>เมื่องานวิจัยเสร็จสิ้นระดับ ...................</w:t>
      </w:r>
    </w:p>
    <w:p w14:paraId="476F38E0" w14:textId="77777777" w:rsidR="00FD4F00" w:rsidRDefault="00FD4F00" w:rsidP="00FD4F00">
      <w:pPr>
        <w:tabs>
          <w:tab w:val="left" w:pos="3119"/>
        </w:tabs>
        <w:spacing w:after="0" w:line="240" w:lineRule="auto"/>
        <w:ind w:left="284" w:firstLine="142"/>
        <w:rPr>
          <w:rFonts w:ascii="TH SarabunPSK" w:eastAsia="Cordia New" w:hAnsi="TH SarabunPSK" w:cs="TH SarabunPSK"/>
          <w:sz w:val="32"/>
          <w:szCs w:val="32"/>
        </w:rPr>
      </w:pPr>
      <w:r w:rsidRPr="00FD4F00">
        <w:rPr>
          <w:rFonts w:ascii="TH SarabunPSK" w:eastAsia="Cordia New" w:hAnsi="TH SarabunPSK" w:cs="TH SarabunPSK"/>
          <w:sz w:val="32"/>
          <w:szCs w:val="32"/>
          <w:cs/>
        </w:rPr>
        <w:t xml:space="preserve">         </w:t>
      </w:r>
      <w:r w:rsidRPr="00FD4F00">
        <w:rPr>
          <w:rFonts w:ascii="TH SarabunPSK" w:eastAsia="Cordia New" w:hAnsi="TH SarabunPSK" w:cs="TH SarabunPSK" w:hint="cs"/>
          <w:sz w:val="32"/>
          <w:szCs w:val="32"/>
          <w:cs/>
        </w:rPr>
        <w:t xml:space="preserve">      </w:t>
      </w:r>
      <w:r w:rsidRPr="00FD4F00">
        <w:rPr>
          <w:rFonts w:ascii="TH SarabunPSK" w:eastAsia="Cordia New" w:hAnsi="TH SarabunPSK" w:cs="TH SarabunPSK"/>
          <w:sz w:val="32"/>
          <w:szCs w:val="32"/>
          <w:cs/>
        </w:rPr>
        <w:t>รายละเอียด .......................................................................................................................</w:t>
      </w:r>
    </w:p>
    <w:p w14:paraId="1D7D8E05" w14:textId="77777777" w:rsidR="009A136A" w:rsidRPr="00FD4F00" w:rsidRDefault="009A136A" w:rsidP="00FD4F00">
      <w:pPr>
        <w:tabs>
          <w:tab w:val="left" w:pos="3119"/>
        </w:tabs>
        <w:spacing w:after="0" w:line="240" w:lineRule="auto"/>
        <w:ind w:left="284" w:firstLine="142"/>
        <w:rPr>
          <w:rFonts w:ascii="TH SarabunPSK" w:eastAsia="Cordia New" w:hAnsi="TH SarabunPSK" w:cs="TH SarabunPSK"/>
          <w:sz w:val="32"/>
          <w:szCs w:val="32"/>
        </w:rPr>
      </w:pPr>
    </w:p>
    <w:tbl>
      <w:tblPr>
        <w:tblStyle w:val="TableGrid"/>
        <w:tblW w:w="0" w:type="auto"/>
        <w:tblLook w:val="04A0" w:firstRow="1" w:lastRow="0" w:firstColumn="1" w:lastColumn="0" w:noHBand="0" w:noVBand="1"/>
      </w:tblPr>
      <w:tblGrid>
        <w:gridCol w:w="9465"/>
      </w:tblGrid>
      <w:tr w:rsidR="00B11547" w:rsidRPr="00B11547" w14:paraId="7168D9D6" w14:textId="77777777" w:rsidTr="00B82E4F">
        <w:tc>
          <w:tcPr>
            <w:tcW w:w="9465" w:type="dxa"/>
          </w:tcPr>
          <w:p w14:paraId="07218111" w14:textId="73345E4D" w:rsidR="00B82E4F" w:rsidRPr="00B11547" w:rsidRDefault="00B82E4F" w:rsidP="00A61AAB">
            <w:pPr>
              <w:rPr>
                <w:rFonts w:ascii="TH SarabunPSK" w:eastAsia="Helvetica" w:hAnsi="TH SarabunPSK" w:cs="TH SarabunPSK"/>
                <w:b/>
                <w:bCs/>
                <w:color w:val="44546A" w:themeColor="text2"/>
                <w:szCs w:val="22"/>
                <w:bdr w:val="nil"/>
              </w:rPr>
            </w:pPr>
            <w:r w:rsidRPr="00B11547">
              <w:rPr>
                <w:rFonts w:ascii="TH SarabunPSK" w:eastAsia="Helvetica" w:hAnsi="TH SarabunPSK" w:cs="TH SarabunPSK"/>
                <w:b/>
                <w:bCs/>
                <w:color w:val="44546A" w:themeColor="text2"/>
                <w:szCs w:val="22"/>
                <w:bdr w:val="nil"/>
                <w:cs/>
              </w:rPr>
              <w:t>ระดับความพร้อมทางเทคโนโลยี (</w:t>
            </w:r>
            <w:r w:rsidRPr="00B11547">
              <w:rPr>
                <w:rFonts w:ascii="TH SarabunPSK" w:eastAsia="Helvetica" w:hAnsi="TH SarabunPSK" w:cs="TH SarabunPSK"/>
                <w:b/>
                <w:bCs/>
                <w:color w:val="44546A" w:themeColor="text2"/>
                <w:szCs w:val="22"/>
                <w:bdr w:val="nil"/>
              </w:rPr>
              <w:t xml:space="preserve">Technology Readiness Level: TRL) </w:t>
            </w:r>
            <w:r w:rsidRPr="00B11547">
              <w:rPr>
                <w:rFonts w:ascii="TH SarabunPSK" w:eastAsia="Helvetica" w:hAnsi="TH SarabunPSK" w:cs="TH SarabunPSK"/>
                <w:b/>
                <w:bCs/>
                <w:color w:val="44546A" w:themeColor="text2"/>
                <w:szCs w:val="22"/>
                <w:bdr w:val="nil"/>
                <w:cs/>
              </w:rPr>
              <w:t>มีรายละเอียด ดังนี้</w:t>
            </w:r>
          </w:p>
          <w:p w14:paraId="08EE3655" w14:textId="1F35E31B" w:rsidR="00A61AAB" w:rsidRPr="00B11547" w:rsidRDefault="00A61AAB" w:rsidP="00A61AAB">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TRL 1:</w:t>
            </w:r>
            <w:r w:rsidRPr="00B11547">
              <w:rPr>
                <w:rFonts w:ascii="TH SarabunPSK" w:hAnsi="TH SarabunPSK" w:cs="TH SarabunPSK"/>
                <w:color w:val="44546A" w:themeColor="text2"/>
                <w:sz w:val="22"/>
                <w:szCs w:val="22"/>
              </w:rPr>
              <w:t xml:space="preserve"> </w:t>
            </w:r>
            <w:r w:rsidRPr="00B11547">
              <w:rPr>
                <w:rFonts w:ascii="TH SarabunPSK" w:hAnsi="TH SarabunPSK" w:cs="TH SarabunPSK"/>
                <w:color w:val="44546A" w:themeColor="text2"/>
                <w:sz w:val="22"/>
                <w:szCs w:val="22"/>
                <w:cs/>
              </w:rPr>
              <w:t>หลักการพื้นฐานได้รับการพิจารณาและมีการรายงาน</w:t>
            </w:r>
            <w:r w:rsidRPr="00B11547">
              <w:rPr>
                <w:rFonts w:ascii="TH SarabunPSK" w:hAnsi="TH SarabunPSK" w:cs="TH SarabunPSK"/>
                <w:color w:val="44546A" w:themeColor="text2"/>
                <w:sz w:val="22"/>
                <w:szCs w:val="22"/>
              </w:rPr>
              <w:t xml:space="preserve"> (Basic principles observed and reported) </w:t>
            </w:r>
          </w:p>
          <w:p w14:paraId="6642FAB1" w14:textId="45F56A32" w:rsidR="00A61AAB" w:rsidRPr="00B11547" w:rsidRDefault="00A61AAB" w:rsidP="00A61AAB">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TRL 2:</w:t>
            </w:r>
            <w:r w:rsidRPr="00B11547">
              <w:rPr>
                <w:rFonts w:ascii="TH SarabunPSK" w:hAnsi="TH SarabunPSK" w:cs="TH SarabunPSK"/>
                <w:color w:val="44546A" w:themeColor="text2"/>
                <w:sz w:val="22"/>
                <w:szCs w:val="22"/>
              </w:rPr>
              <w:t xml:space="preserve"> </w:t>
            </w:r>
            <w:r w:rsidRPr="00B11547">
              <w:rPr>
                <w:rFonts w:ascii="TH SarabunPSK" w:hAnsi="TH SarabunPSK" w:cs="TH SarabunPSK"/>
                <w:color w:val="44546A" w:themeColor="text2"/>
                <w:sz w:val="22"/>
                <w:szCs w:val="22"/>
                <w:cs/>
              </w:rPr>
              <w:t>มีการสร้างแนวคิดด้านเทคโนโลยีและ / หรือ การประยุกต์ใช้</w:t>
            </w:r>
            <w:r w:rsidRPr="00B11547">
              <w:rPr>
                <w:rFonts w:ascii="TH SarabunPSK" w:hAnsi="TH SarabunPSK" w:cs="TH SarabunPSK"/>
                <w:color w:val="44546A" w:themeColor="text2"/>
                <w:sz w:val="22"/>
                <w:szCs w:val="22"/>
              </w:rPr>
              <w:t xml:space="preserve"> (Technology concept and / or application formulated) </w:t>
            </w:r>
          </w:p>
          <w:p w14:paraId="38858F9B" w14:textId="1F73E286" w:rsidR="00A61AAB" w:rsidRPr="00B11547" w:rsidRDefault="00A61AAB" w:rsidP="00A61AAB">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TRL 3:</w:t>
            </w:r>
            <w:r w:rsidRPr="00B11547">
              <w:rPr>
                <w:rFonts w:ascii="TH SarabunPSK" w:hAnsi="TH SarabunPSK" w:cs="TH SarabunPSK"/>
                <w:color w:val="44546A" w:themeColor="text2"/>
                <w:sz w:val="22"/>
                <w:szCs w:val="22"/>
              </w:rPr>
              <w:t xml:space="preserve"> </w:t>
            </w:r>
            <w:r w:rsidRPr="00B11547">
              <w:rPr>
                <w:rFonts w:ascii="TH SarabunPSK" w:hAnsi="TH SarabunPSK" w:cs="TH SarabunPSK"/>
                <w:color w:val="44546A" w:themeColor="text2"/>
                <w:sz w:val="22"/>
                <w:szCs w:val="22"/>
                <w:cs/>
              </w:rPr>
              <w:t>มีการทดลองและวิเคราะห์หน้าที่หลัก และ / หรือ มีการพิสูจน์ความเป็นไปได้</w:t>
            </w:r>
            <w:r w:rsidRPr="00B11547">
              <w:rPr>
                <w:rFonts w:ascii="TH SarabunPSK" w:hAnsi="TH SarabunPSK" w:cs="TH SarabunPSK"/>
                <w:color w:val="44546A" w:themeColor="text2"/>
                <w:sz w:val="22"/>
                <w:szCs w:val="22"/>
              </w:rPr>
              <w:t xml:space="preserve"> </w:t>
            </w:r>
            <w:r w:rsidRPr="00B11547">
              <w:rPr>
                <w:rFonts w:ascii="TH SarabunPSK" w:hAnsi="TH SarabunPSK" w:cs="TH SarabunPSK"/>
                <w:color w:val="44546A" w:themeColor="text2"/>
                <w:sz w:val="22"/>
                <w:szCs w:val="22"/>
                <w:cs/>
              </w:rPr>
              <w:t>ของแนวคิด</w:t>
            </w:r>
            <w:r w:rsidRPr="00B11547">
              <w:rPr>
                <w:rFonts w:ascii="TH SarabunPSK" w:hAnsi="TH SarabunPSK" w:cs="TH SarabunPSK"/>
                <w:color w:val="44546A" w:themeColor="text2"/>
                <w:sz w:val="22"/>
                <w:szCs w:val="22"/>
              </w:rPr>
              <w:br/>
              <w:t xml:space="preserve">(Analytical and experimental critical function and / or characteristic proof-of concept) </w:t>
            </w:r>
          </w:p>
          <w:p w14:paraId="25F17BA7" w14:textId="231A505F" w:rsidR="00A61AAB" w:rsidRPr="00B11547" w:rsidRDefault="00A61AAB" w:rsidP="00A61AAB">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TRL 4:</w:t>
            </w:r>
            <w:r w:rsidRPr="00B11547">
              <w:rPr>
                <w:rFonts w:ascii="TH SarabunPSK" w:hAnsi="TH SarabunPSK" w:cs="TH SarabunPSK"/>
                <w:color w:val="44546A" w:themeColor="text2"/>
                <w:sz w:val="22"/>
                <w:szCs w:val="22"/>
              </w:rPr>
              <w:t xml:space="preserve"> </w:t>
            </w:r>
            <w:r w:rsidRPr="00B11547">
              <w:rPr>
                <w:rFonts w:ascii="TH SarabunPSK" w:hAnsi="TH SarabunPSK" w:cs="TH SarabunPSK"/>
                <w:color w:val="44546A" w:themeColor="text2"/>
                <w:sz w:val="22"/>
                <w:szCs w:val="22"/>
                <w:cs/>
              </w:rPr>
              <w:t>การทดสอบองค์ประกอบ และ/หรือ บอร์ดทดลองอิเล็กทรอนิกส์จ</w:t>
            </w:r>
            <w:r w:rsidRPr="00B11547">
              <w:rPr>
                <w:rFonts w:ascii="TH SarabunPSK" w:hAnsi="TH SarabunPSK" w:cs="TH SarabunPSK" w:hint="cs"/>
                <w:color w:val="44546A" w:themeColor="text2"/>
                <w:sz w:val="22"/>
                <w:szCs w:val="22"/>
                <w:cs/>
              </w:rPr>
              <w:t>ำ</w:t>
            </w:r>
            <w:r w:rsidRPr="00B11547">
              <w:rPr>
                <w:rFonts w:ascii="TH SarabunPSK" w:hAnsi="TH SarabunPSK" w:cs="TH SarabunPSK"/>
                <w:color w:val="44546A" w:themeColor="text2"/>
                <w:sz w:val="22"/>
                <w:szCs w:val="22"/>
                <w:cs/>
              </w:rPr>
              <w:t>ลอง</w:t>
            </w:r>
            <w:r w:rsidRPr="00B11547">
              <w:rPr>
                <w:rFonts w:ascii="TH SarabunPSK" w:hAnsi="TH SarabunPSK" w:cs="TH SarabunPSK"/>
                <w:color w:val="44546A" w:themeColor="text2"/>
                <w:sz w:val="22"/>
                <w:szCs w:val="22"/>
              </w:rPr>
              <w:t xml:space="preserve"> (Breadboard) </w:t>
            </w:r>
            <w:r w:rsidRPr="00B11547">
              <w:rPr>
                <w:rFonts w:ascii="TH SarabunPSK" w:hAnsi="TH SarabunPSK" w:cs="TH SarabunPSK"/>
                <w:color w:val="44546A" w:themeColor="text2"/>
                <w:sz w:val="22"/>
                <w:szCs w:val="22"/>
                <w:cs/>
              </w:rPr>
              <w:t>ในสภาวะแวดล้อมในห้องปฏิบัติการ (</w:t>
            </w:r>
            <w:r w:rsidRPr="00B11547">
              <w:rPr>
                <w:rFonts w:ascii="TH SarabunPSK" w:hAnsi="TH SarabunPSK" w:cs="TH SarabunPSK"/>
                <w:color w:val="44546A" w:themeColor="text2"/>
                <w:sz w:val="22"/>
                <w:szCs w:val="22"/>
              </w:rPr>
              <w:t xml:space="preserve">Component and / or breadboard validation in laboratory environment) </w:t>
            </w:r>
          </w:p>
          <w:p w14:paraId="76E2F2FD" w14:textId="1B66C7C5" w:rsidR="00A61AAB" w:rsidRPr="00B11547" w:rsidRDefault="00A61AAB" w:rsidP="00A61AAB">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TRL 5:</w:t>
            </w:r>
            <w:r w:rsidRPr="00B11547">
              <w:rPr>
                <w:rFonts w:ascii="TH SarabunPSK" w:hAnsi="TH SarabunPSK" w:cs="TH SarabunPSK"/>
                <w:color w:val="44546A" w:themeColor="text2"/>
                <w:sz w:val="22"/>
                <w:szCs w:val="22"/>
              </w:rPr>
              <w:t xml:space="preserve"> </w:t>
            </w:r>
            <w:r w:rsidRPr="00B11547">
              <w:rPr>
                <w:rFonts w:ascii="TH SarabunPSK" w:hAnsi="TH SarabunPSK" w:cs="TH SarabunPSK"/>
                <w:color w:val="44546A" w:themeColor="text2"/>
                <w:sz w:val="22"/>
                <w:szCs w:val="22"/>
                <w:cs/>
              </w:rPr>
              <w:t>การทดสอบองค์ประกอบ และ / หรือ บอร์ดทดลองอิเล็กทรอนิกส์จ</w:t>
            </w:r>
            <w:r w:rsidRPr="00B11547">
              <w:rPr>
                <w:rFonts w:ascii="TH SarabunPSK" w:hAnsi="TH SarabunPSK" w:cs="TH SarabunPSK" w:hint="cs"/>
                <w:color w:val="44546A" w:themeColor="text2"/>
                <w:sz w:val="22"/>
                <w:szCs w:val="22"/>
                <w:cs/>
              </w:rPr>
              <w:t>ำ</w:t>
            </w:r>
            <w:r w:rsidRPr="00B11547">
              <w:rPr>
                <w:rFonts w:ascii="TH SarabunPSK" w:hAnsi="TH SarabunPSK" w:cs="TH SarabunPSK"/>
                <w:color w:val="44546A" w:themeColor="text2"/>
                <w:sz w:val="22"/>
                <w:szCs w:val="22"/>
                <w:cs/>
              </w:rPr>
              <w:t>ลอง (</w:t>
            </w:r>
            <w:r w:rsidRPr="00B11547">
              <w:rPr>
                <w:rFonts w:ascii="TH SarabunPSK" w:hAnsi="TH SarabunPSK" w:cs="TH SarabunPSK"/>
                <w:color w:val="44546A" w:themeColor="text2"/>
                <w:sz w:val="22"/>
                <w:szCs w:val="22"/>
              </w:rPr>
              <w:t xml:space="preserve">Breadboard) </w:t>
            </w:r>
            <w:r w:rsidRPr="00B11547">
              <w:rPr>
                <w:rFonts w:ascii="TH SarabunPSK" w:hAnsi="TH SarabunPSK" w:cs="TH SarabunPSK"/>
                <w:color w:val="44546A" w:themeColor="text2"/>
                <w:sz w:val="22"/>
                <w:szCs w:val="22"/>
                <w:cs/>
              </w:rPr>
              <w:t>ในสภาวะแวดล้อมที่เกี่ยวข้อง (</w:t>
            </w:r>
            <w:r w:rsidRPr="00B11547">
              <w:rPr>
                <w:rFonts w:ascii="TH SarabunPSK" w:hAnsi="TH SarabunPSK" w:cs="TH SarabunPSK"/>
                <w:color w:val="44546A" w:themeColor="text2"/>
                <w:sz w:val="22"/>
                <w:szCs w:val="22"/>
              </w:rPr>
              <w:t>Component and / or breadboard validation in relevant environment)</w:t>
            </w:r>
          </w:p>
          <w:p w14:paraId="7377D701" w14:textId="5A10D90B" w:rsidR="003E2C6C" w:rsidRPr="00B11547" w:rsidRDefault="003E2C6C" w:rsidP="000E5008">
            <w:pPr>
              <w:pStyle w:val="NormalWeb"/>
              <w:spacing w:before="0" w:beforeAutospacing="0" w:after="0" w:afterAutospacing="0"/>
              <w:rPr>
                <w:rFonts w:ascii="TH SarabunPSK" w:hAnsi="TH SarabunPSK" w:cs="TH SarabunPSK"/>
                <w:color w:val="44546A" w:themeColor="text2"/>
                <w:sz w:val="20"/>
                <w:szCs w:val="20"/>
              </w:rPr>
            </w:pPr>
            <w:r w:rsidRPr="00B11547">
              <w:rPr>
                <w:rFonts w:ascii="TH SarabunPSK" w:hAnsi="TH SarabunPSK" w:cs="TH SarabunPSK"/>
                <w:b/>
                <w:bCs/>
                <w:color w:val="44546A" w:themeColor="text2"/>
                <w:sz w:val="21"/>
                <w:szCs w:val="21"/>
              </w:rPr>
              <w:t>TRL 6:</w:t>
            </w:r>
            <w:r w:rsidRPr="00B11547">
              <w:rPr>
                <w:rFonts w:ascii="TH SarabunPSK" w:hAnsi="TH SarabunPSK" w:cs="TH SarabunPSK"/>
                <w:color w:val="44546A" w:themeColor="text2"/>
                <w:sz w:val="21"/>
                <w:szCs w:val="21"/>
              </w:rPr>
              <w:t xml:space="preserve"> </w:t>
            </w:r>
            <w:r w:rsidR="00F2627F" w:rsidRPr="00B11547">
              <w:rPr>
                <w:rFonts w:ascii="TH SarabunPSK" w:hAnsi="TH SarabunPSK" w:cs="TH SarabunPSK"/>
                <w:color w:val="44546A" w:themeColor="text2"/>
                <w:sz w:val="21"/>
                <w:szCs w:val="21"/>
                <w:cs/>
              </w:rPr>
              <w:t>การทดสอบแบบ</w:t>
            </w:r>
            <w:r w:rsidR="00F2627F" w:rsidRPr="00B11547">
              <w:rPr>
                <w:rFonts w:ascii="TH SarabunPSK" w:hAnsi="TH SarabunPSK" w:cs="TH SarabunPSK" w:hint="cs"/>
                <w:color w:val="44546A" w:themeColor="text2"/>
                <w:sz w:val="21"/>
                <w:szCs w:val="21"/>
                <w:cs/>
              </w:rPr>
              <w:t>จำ</w:t>
            </w:r>
            <w:r w:rsidR="00F2627F" w:rsidRPr="00B11547">
              <w:rPr>
                <w:rFonts w:ascii="TH SarabunPSK" w:hAnsi="TH SarabunPSK" w:cs="TH SarabunPSK"/>
                <w:color w:val="44546A" w:themeColor="text2"/>
                <w:sz w:val="21"/>
                <w:szCs w:val="21"/>
                <w:cs/>
              </w:rPr>
              <w:t>ลองของระบบหรือระบบย่อย หรือต้นแบบในสภาวะ</w:t>
            </w:r>
            <w:r w:rsidR="00F2627F" w:rsidRPr="00B11547">
              <w:rPr>
                <w:rFonts w:ascii="TH SarabunPSK" w:hAnsi="TH SarabunPSK" w:cs="TH SarabunPSK" w:hint="cs"/>
                <w:color w:val="44546A" w:themeColor="text2"/>
                <w:sz w:val="21"/>
                <w:szCs w:val="21"/>
                <w:cs/>
              </w:rPr>
              <w:t>แวดล้อมที่เกี่ยวข้องซึ่งอาจเป็นภาคพื้นดินหรือ</w:t>
            </w:r>
            <w:r w:rsidR="00F2627F" w:rsidRPr="00B11547">
              <w:rPr>
                <w:rFonts w:ascii="TH SarabunPSK" w:hAnsi="TH SarabunPSK" w:cs="TH SarabunPSK"/>
                <w:color w:val="44546A" w:themeColor="text2"/>
                <w:sz w:val="21"/>
                <w:szCs w:val="21"/>
                <w:cs/>
              </w:rPr>
              <w:t>อวกาศ (</w:t>
            </w:r>
            <w:r w:rsidR="00F2627F" w:rsidRPr="00B11547">
              <w:rPr>
                <w:rFonts w:ascii="TH SarabunPSK" w:hAnsi="TH SarabunPSK" w:cs="TH SarabunPSK"/>
                <w:color w:val="44546A" w:themeColor="text2"/>
                <w:sz w:val="21"/>
                <w:szCs w:val="21"/>
              </w:rPr>
              <w:t xml:space="preserve">System / subsystem model or prototype demonstration in a relevant environment (ground or space)) </w:t>
            </w:r>
          </w:p>
          <w:p w14:paraId="649472B3" w14:textId="77777777" w:rsidR="00F2627F" w:rsidRPr="00B11547" w:rsidRDefault="003E2C6C" w:rsidP="000E5008">
            <w:pPr>
              <w:pStyle w:val="NormalWeb"/>
              <w:spacing w:before="0" w:beforeAutospacing="0" w:after="0" w:afterAutospacing="0"/>
              <w:rPr>
                <w:rFonts w:ascii="TH SarabunPSK" w:hAnsi="TH SarabunPSK" w:cs="TH SarabunPSK"/>
                <w:color w:val="44546A" w:themeColor="text2"/>
                <w:sz w:val="20"/>
                <w:szCs w:val="20"/>
              </w:rPr>
            </w:pPr>
            <w:r w:rsidRPr="00B11547">
              <w:rPr>
                <w:rFonts w:ascii="TH SarabunPSK" w:hAnsi="TH SarabunPSK" w:cs="TH SarabunPSK"/>
                <w:b/>
                <w:bCs/>
                <w:color w:val="44546A" w:themeColor="text2"/>
                <w:sz w:val="21"/>
                <w:szCs w:val="21"/>
              </w:rPr>
              <w:t>TRL 7:</w:t>
            </w:r>
            <w:r w:rsidRPr="00B11547">
              <w:rPr>
                <w:rFonts w:ascii="TH SarabunPSK" w:hAnsi="TH SarabunPSK" w:cs="TH SarabunPSK"/>
                <w:color w:val="44546A" w:themeColor="text2"/>
                <w:sz w:val="21"/>
                <w:szCs w:val="21"/>
              </w:rPr>
              <w:t xml:space="preserve"> </w:t>
            </w:r>
            <w:r w:rsidR="00F2627F" w:rsidRPr="00B11547">
              <w:rPr>
                <w:rFonts w:ascii="TH SarabunPSK" w:hAnsi="TH SarabunPSK" w:cs="TH SarabunPSK"/>
                <w:color w:val="44546A" w:themeColor="text2"/>
                <w:sz w:val="21"/>
                <w:szCs w:val="21"/>
                <w:cs/>
              </w:rPr>
              <w:t>การทดสอบต้นแบบระบบในสภาวะแวดล้อมอวกาศ</w:t>
            </w:r>
            <w:r w:rsidR="00F2627F" w:rsidRPr="00B11547">
              <w:rPr>
                <w:rFonts w:ascii="TH SarabunPSK" w:hAnsi="TH SarabunPSK" w:cs="TH SarabunPSK"/>
                <w:color w:val="44546A" w:themeColor="text2"/>
                <w:sz w:val="21"/>
                <w:szCs w:val="21"/>
              </w:rPr>
              <w:br/>
              <w:t xml:space="preserve">(System prototype demonstration in a space environment) </w:t>
            </w:r>
          </w:p>
          <w:p w14:paraId="51643638" w14:textId="77777777" w:rsidR="000E5008" w:rsidRPr="00B11547" w:rsidRDefault="003E2C6C" w:rsidP="000E5008">
            <w:pPr>
              <w:pStyle w:val="NormalWeb"/>
              <w:spacing w:before="0" w:beforeAutospacing="0" w:after="0" w:afterAutospacing="0"/>
              <w:rPr>
                <w:rFonts w:ascii="TH SarabunPSK" w:hAnsi="TH SarabunPSK" w:cs="TH SarabunPSK"/>
                <w:color w:val="44546A" w:themeColor="text2"/>
                <w:sz w:val="20"/>
                <w:szCs w:val="20"/>
              </w:rPr>
            </w:pPr>
            <w:r w:rsidRPr="00B11547">
              <w:rPr>
                <w:rFonts w:ascii="TH SarabunPSK" w:hAnsi="TH SarabunPSK" w:cs="TH SarabunPSK"/>
                <w:b/>
                <w:bCs/>
                <w:color w:val="44546A" w:themeColor="text2"/>
                <w:sz w:val="21"/>
                <w:szCs w:val="21"/>
              </w:rPr>
              <w:t>TRL 8:</w:t>
            </w:r>
            <w:r w:rsidRPr="00B11547">
              <w:rPr>
                <w:rFonts w:ascii="TH SarabunPSK" w:hAnsi="TH SarabunPSK" w:cs="TH SarabunPSK"/>
                <w:color w:val="44546A" w:themeColor="text2"/>
                <w:sz w:val="21"/>
                <w:szCs w:val="21"/>
              </w:rPr>
              <w:t xml:space="preserve"> </w:t>
            </w:r>
            <w:r w:rsidR="000E5008" w:rsidRPr="00B11547">
              <w:rPr>
                <w:rFonts w:ascii="TH SarabunPSK" w:hAnsi="TH SarabunPSK" w:cs="TH SarabunPSK"/>
                <w:color w:val="44546A" w:themeColor="text2"/>
                <w:sz w:val="21"/>
                <w:szCs w:val="21"/>
                <w:cs/>
              </w:rPr>
              <w:t>ระบบ</w:t>
            </w:r>
            <w:r w:rsidR="000E5008" w:rsidRPr="00B11547">
              <w:rPr>
                <w:rFonts w:ascii="TH SarabunPSK" w:hAnsi="TH SarabunPSK" w:cs="TH SarabunPSK" w:hint="cs"/>
                <w:color w:val="44546A" w:themeColor="text2"/>
                <w:sz w:val="21"/>
                <w:szCs w:val="21"/>
                <w:cs/>
              </w:rPr>
              <w:t>จริงสำเร็จสมบูรณ์และมีคุณสมบัติ</w:t>
            </w:r>
            <w:r w:rsidR="000E5008" w:rsidRPr="00B11547">
              <w:rPr>
                <w:rFonts w:ascii="TH SarabunPSK" w:hAnsi="TH SarabunPSK" w:cs="TH SarabunPSK"/>
                <w:color w:val="44546A" w:themeColor="text2"/>
                <w:sz w:val="21"/>
                <w:szCs w:val="21"/>
                <w:cs/>
              </w:rPr>
              <w:t>การทดสอบและสาธติ บนภาคพ</w:t>
            </w:r>
            <w:r w:rsidR="000E5008" w:rsidRPr="00B11547">
              <w:rPr>
                <w:rFonts w:ascii="TH SarabunPSK" w:hAnsi="TH SarabunPSK" w:cs="TH SarabunPSK" w:hint="cs"/>
                <w:color w:val="44546A" w:themeColor="text2"/>
                <w:sz w:val="21"/>
                <w:szCs w:val="21"/>
                <w:cs/>
              </w:rPr>
              <w:t>ื้นดิน</w:t>
            </w:r>
            <w:r w:rsidR="000E5008" w:rsidRPr="00B11547">
              <w:rPr>
                <w:rFonts w:ascii="TH SarabunPSK" w:hAnsi="TH SarabunPSK" w:cs="TH SarabunPSK"/>
                <w:color w:val="44546A" w:themeColor="text2"/>
                <w:sz w:val="21"/>
                <w:szCs w:val="21"/>
                <w:cs/>
              </w:rPr>
              <w:t>หรือในอวกาศ (</w:t>
            </w:r>
            <w:r w:rsidR="000E5008" w:rsidRPr="00B11547">
              <w:rPr>
                <w:rFonts w:ascii="TH SarabunPSK" w:hAnsi="TH SarabunPSK" w:cs="TH SarabunPSK"/>
                <w:color w:val="44546A" w:themeColor="text2"/>
                <w:sz w:val="21"/>
                <w:szCs w:val="21"/>
              </w:rPr>
              <w:t xml:space="preserve">Actual system completed and “flight qualified” through test and demonstration (ground or space)) </w:t>
            </w:r>
          </w:p>
          <w:p w14:paraId="17A6B48A" w14:textId="77E4A72F" w:rsidR="00B82E4F" w:rsidRPr="00B11547" w:rsidRDefault="003E2C6C" w:rsidP="000E5008">
            <w:pPr>
              <w:pStyle w:val="NormalWeb"/>
              <w:spacing w:before="0" w:beforeAutospacing="0" w:after="0" w:afterAutospacing="0"/>
              <w:rPr>
                <w:rFonts w:ascii="TH SarabunPSK" w:hAnsi="TH SarabunPSK" w:cs="TH SarabunPSK"/>
                <w:color w:val="44546A" w:themeColor="text2"/>
                <w:sz w:val="20"/>
                <w:szCs w:val="20"/>
              </w:rPr>
            </w:pPr>
            <w:r w:rsidRPr="00B11547">
              <w:rPr>
                <w:rFonts w:ascii="TH SarabunPSK" w:hAnsi="TH SarabunPSK" w:cs="TH SarabunPSK"/>
                <w:b/>
                <w:bCs/>
                <w:color w:val="44546A" w:themeColor="text2"/>
                <w:sz w:val="21"/>
                <w:szCs w:val="21"/>
              </w:rPr>
              <w:t>TRL 9:</w:t>
            </w:r>
            <w:r w:rsidRPr="00B11547">
              <w:rPr>
                <w:rFonts w:ascii="TH SarabunPSK" w:hAnsi="TH SarabunPSK" w:cs="TH SarabunPSK"/>
                <w:color w:val="44546A" w:themeColor="text2"/>
                <w:sz w:val="21"/>
                <w:szCs w:val="21"/>
              </w:rPr>
              <w:t xml:space="preserve"> </w:t>
            </w:r>
            <w:r w:rsidR="000E5008" w:rsidRPr="00B11547">
              <w:rPr>
                <w:rFonts w:ascii="TH SarabunPSK" w:hAnsi="TH SarabunPSK" w:cs="TH SarabunPSK"/>
                <w:color w:val="44546A" w:themeColor="text2"/>
                <w:sz w:val="21"/>
                <w:szCs w:val="21"/>
                <w:cs/>
              </w:rPr>
              <w:t>ระบบจริงได้รับการพิสูจน์ทางการบินโดยภารกิจส</w:t>
            </w:r>
            <w:r w:rsidR="000E5008" w:rsidRPr="00B11547">
              <w:rPr>
                <w:rFonts w:ascii="TH SarabunPSK" w:hAnsi="TH SarabunPSK" w:cs="TH SarabunPSK" w:hint="cs"/>
                <w:color w:val="44546A" w:themeColor="text2"/>
                <w:sz w:val="21"/>
                <w:szCs w:val="21"/>
                <w:cs/>
              </w:rPr>
              <w:t>ำ</w:t>
            </w:r>
            <w:r w:rsidR="000E5008" w:rsidRPr="00B11547">
              <w:rPr>
                <w:rFonts w:ascii="TH SarabunPSK" w:hAnsi="TH SarabunPSK" w:cs="TH SarabunPSK"/>
                <w:color w:val="44546A" w:themeColor="text2"/>
                <w:sz w:val="21"/>
                <w:szCs w:val="21"/>
                <w:cs/>
              </w:rPr>
              <w:t>เร็จ (</w:t>
            </w:r>
            <w:r w:rsidR="000E5008" w:rsidRPr="00B11547">
              <w:rPr>
                <w:rFonts w:ascii="TH SarabunPSK" w:hAnsi="TH SarabunPSK" w:cs="TH SarabunPSK"/>
                <w:color w:val="44546A" w:themeColor="text2"/>
                <w:sz w:val="21"/>
                <w:szCs w:val="21"/>
              </w:rPr>
              <w:t xml:space="preserve">Actual system “flight proven” through successful mission operations) </w:t>
            </w:r>
          </w:p>
        </w:tc>
      </w:tr>
    </w:tbl>
    <w:p w14:paraId="3C54642B" w14:textId="77777777" w:rsidR="00B82E4F" w:rsidRDefault="00B82E4F" w:rsidP="00FD4F00">
      <w:pPr>
        <w:pBdr>
          <w:top w:val="nil"/>
          <w:left w:val="nil"/>
          <w:bottom w:val="nil"/>
          <w:right w:val="nil"/>
          <w:between w:val="nil"/>
          <w:bar w:val="nil"/>
        </w:pBdr>
        <w:spacing w:after="0" w:line="240" w:lineRule="auto"/>
        <w:ind w:firstLine="567"/>
        <w:rPr>
          <w:rFonts w:ascii="TH SarabunPSK" w:eastAsia="Helvetica" w:hAnsi="TH SarabunPSK" w:cs="TH SarabunPSK"/>
          <w:sz w:val="32"/>
          <w:szCs w:val="32"/>
          <w:bdr w:val="nil"/>
        </w:rPr>
      </w:pPr>
    </w:p>
    <w:p w14:paraId="5995E59E" w14:textId="19686CDF" w:rsidR="00FD4F00" w:rsidRPr="00FD4F00" w:rsidRDefault="00BF30EA" w:rsidP="00FD4F00">
      <w:pPr>
        <w:pBdr>
          <w:top w:val="nil"/>
          <w:left w:val="nil"/>
          <w:bottom w:val="nil"/>
          <w:right w:val="nil"/>
          <w:between w:val="nil"/>
          <w:bar w:val="nil"/>
        </w:pBdr>
        <w:spacing w:after="0" w:line="240" w:lineRule="auto"/>
        <w:ind w:firstLine="567"/>
        <w:rPr>
          <w:rFonts w:ascii="TH SarabunPSK" w:eastAsia="Helvetica" w:hAnsi="TH SarabunPSK" w:cs="TH SarabunPSK"/>
          <w:sz w:val="32"/>
          <w:szCs w:val="32"/>
          <w:bdr w:val="nil"/>
        </w:rPr>
      </w:pPr>
      <w:r>
        <w:rPr>
          <w:rFonts w:ascii="TH SarabunPSK" w:eastAsia="Helvetica" w:hAnsi="TH SarabunPSK" w:cs="TH SarabunPSK" w:hint="cs"/>
          <w:sz w:val="32"/>
          <w:szCs w:val="32"/>
          <w:bdr w:val="nil"/>
          <w:cs/>
        </w:rPr>
        <w:t>7</w:t>
      </w:r>
      <w:r w:rsidR="00FD4F00" w:rsidRPr="00FD4F00">
        <w:rPr>
          <w:rFonts w:ascii="TH SarabunPSK" w:eastAsia="Helvetica" w:hAnsi="TH SarabunPSK" w:cs="TH SarabunPSK"/>
          <w:sz w:val="32"/>
          <w:szCs w:val="32"/>
          <w:bdr w:val="nil"/>
          <w:cs/>
        </w:rPr>
        <w:t>.</w:t>
      </w:r>
      <w:r w:rsidR="00FD4F00" w:rsidRPr="00FD4F00">
        <w:rPr>
          <w:rFonts w:ascii="TH SarabunPSK" w:eastAsia="Helvetica" w:hAnsi="TH SarabunPSK" w:cs="TH SarabunPSK"/>
          <w:sz w:val="32"/>
          <w:szCs w:val="32"/>
          <w:bdr w:val="nil"/>
        </w:rPr>
        <w:t xml:space="preserve">2 </w:t>
      </w:r>
      <w:r w:rsidR="00FD4F00" w:rsidRPr="00FD4F00">
        <w:rPr>
          <w:rFonts w:ascii="TH SarabunPSK" w:eastAsia="Helvetica" w:hAnsi="TH SarabunPSK" w:cs="TH SarabunPSK"/>
          <w:sz w:val="32"/>
          <w:szCs w:val="32"/>
          <w:bdr w:val="nil"/>
          <w:cs/>
        </w:rPr>
        <w:t>ระดับความพร้อมทางสังคม (</w:t>
      </w:r>
      <w:r w:rsidR="00FD4F00" w:rsidRPr="00FD4F00">
        <w:rPr>
          <w:rFonts w:ascii="TH SarabunPSK" w:eastAsia="Helvetica" w:hAnsi="TH SarabunPSK" w:cs="TH SarabunPSK"/>
          <w:sz w:val="32"/>
          <w:szCs w:val="32"/>
          <w:bdr w:val="nil"/>
        </w:rPr>
        <w:t>Societal Readiness Level</w:t>
      </w:r>
      <w:r w:rsidR="00FD4F00" w:rsidRPr="00FD4F00">
        <w:rPr>
          <w:rFonts w:ascii="TH SarabunPSK" w:eastAsia="Helvetica" w:hAnsi="TH SarabunPSK" w:cs="TH SarabunPSK"/>
          <w:sz w:val="32"/>
          <w:szCs w:val="32"/>
          <w:bdr w:val="nil"/>
          <w:cs/>
        </w:rPr>
        <w:t xml:space="preserve">: </w:t>
      </w:r>
      <w:r w:rsidR="00FD4F00" w:rsidRPr="00FD4F00">
        <w:rPr>
          <w:rFonts w:ascii="TH SarabunPSK" w:eastAsia="Helvetica" w:hAnsi="TH SarabunPSK" w:cs="TH SarabunPSK"/>
          <w:sz w:val="32"/>
          <w:szCs w:val="32"/>
          <w:bdr w:val="nil"/>
        </w:rPr>
        <w:t>SRL</w:t>
      </w:r>
      <w:r w:rsidR="00FD4F00" w:rsidRPr="00FD4F00">
        <w:rPr>
          <w:rFonts w:ascii="TH SarabunPSK" w:eastAsia="Helvetica" w:hAnsi="TH SarabunPSK" w:cs="TH SarabunPSK"/>
          <w:sz w:val="32"/>
          <w:szCs w:val="32"/>
          <w:bdr w:val="nil"/>
          <w:cs/>
        </w:rPr>
        <w:t>)</w:t>
      </w:r>
      <w:r w:rsidR="000D6710">
        <w:rPr>
          <w:rFonts w:ascii="TH SarabunPSK" w:eastAsia="Helvetica" w:hAnsi="TH SarabunPSK" w:cs="TH SarabunPSK"/>
          <w:sz w:val="32"/>
          <w:szCs w:val="32"/>
          <w:bdr w:val="nil"/>
        </w:rPr>
        <w:t>*</w:t>
      </w:r>
    </w:p>
    <w:p w14:paraId="6696BD2E" w14:textId="77777777" w:rsidR="00FD4F00" w:rsidRPr="00FD4F00" w:rsidRDefault="00FD4F00" w:rsidP="00FD4F00">
      <w:pPr>
        <w:tabs>
          <w:tab w:val="left" w:pos="284"/>
          <w:tab w:val="left" w:pos="3119"/>
        </w:tabs>
        <w:spacing w:after="0" w:line="240" w:lineRule="auto"/>
        <w:ind w:left="284" w:firstLine="142"/>
        <w:rPr>
          <w:rFonts w:ascii="TH SarabunPSK" w:eastAsia="Cordia New" w:hAnsi="TH SarabunPSK" w:cs="TH SarabunPSK"/>
          <w:sz w:val="32"/>
          <w:szCs w:val="32"/>
          <w:cs/>
        </w:rPr>
      </w:pPr>
      <w:r w:rsidRPr="00FD4F00">
        <w:rPr>
          <w:rFonts w:ascii="TH SarabunPSK" w:eastAsia="Cordia New" w:hAnsi="TH SarabunPSK" w:cs="TH SarabunPSK"/>
          <w:sz w:val="32"/>
          <w:szCs w:val="32"/>
        </w:rPr>
        <w:t xml:space="preserve">          1</w:t>
      </w:r>
      <w:r w:rsidRPr="00FD4F00">
        <w:rPr>
          <w:rFonts w:ascii="TH SarabunPSK" w:eastAsia="Cordia New" w:hAnsi="TH SarabunPSK" w:cs="TH SarabunPSK"/>
          <w:sz w:val="32"/>
          <w:szCs w:val="32"/>
          <w:cs/>
        </w:rPr>
        <w:t xml:space="preserve">)  </w:t>
      </w:r>
      <w:r w:rsidRPr="00FD4F00">
        <w:rPr>
          <w:rFonts w:ascii="TH SarabunPSK" w:eastAsia="Cordia New" w:hAnsi="TH SarabunPSK" w:cs="TH SarabunPSK"/>
          <w:sz w:val="32"/>
          <w:szCs w:val="32"/>
        </w:rPr>
        <w:t xml:space="preserve">SRL </w:t>
      </w:r>
      <w:r w:rsidRPr="00FD4F00">
        <w:rPr>
          <w:rFonts w:ascii="TH SarabunPSK" w:eastAsia="Cordia New" w:hAnsi="TH SarabunPSK" w:cs="TH SarabunPSK"/>
          <w:sz w:val="32"/>
          <w:szCs w:val="32"/>
          <w:cs/>
        </w:rPr>
        <w:t>ณ ปัจจุบัน ระดับ ...................</w:t>
      </w:r>
    </w:p>
    <w:p w14:paraId="3FE4854C" w14:textId="77777777" w:rsidR="00FD4F00" w:rsidRPr="00FD4F00" w:rsidRDefault="00FD4F00" w:rsidP="00FD4F00">
      <w:pPr>
        <w:tabs>
          <w:tab w:val="left" w:pos="3119"/>
        </w:tabs>
        <w:spacing w:after="0" w:line="240" w:lineRule="auto"/>
        <w:ind w:left="284" w:firstLine="142"/>
        <w:rPr>
          <w:rFonts w:ascii="TH SarabunPSK" w:eastAsia="Cordia New" w:hAnsi="TH SarabunPSK" w:cs="TH SarabunPSK"/>
          <w:sz w:val="32"/>
          <w:szCs w:val="32"/>
        </w:rPr>
      </w:pPr>
      <w:r w:rsidRPr="00FD4F00">
        <w:rPr>
          <w:rFonts w:ascii="TH SarabunPSK" w:eastAsia="Cordia New" w:hAnsi="TH SarabunPSK" w:cs="TH SarabunPSK"/>
          <w:sz w:val="32"/>
          <w:szCs w:val="32"/>
          <w:cs/>
        </w:rPr>
        <w:t xml:space="preserve">           </w:t>
      </w:r>
      <w:r w:rsidRPr="00FD4F00">
        <w:rPr>
          <w:rFonts w:ascii="TH SarabunPSK" w:eastAsia="Cordia New" w:hAnsi="TH SarabunPSK" w:cs="TH SarabunPSK" w:hint="cs"/>
          <w:sz w:val="32"/>
          <w:szCs w:val="32"/>
          <w:cs/>
        </w:rPr>
        <w:t xml:space="preserve">    </w:t>
      </w:r>
      <w:r w:rsidRPr="00FD4F00">
        <w:rPr>
          <w:rFonts w:ascii="TH SarabunPSK" w:eastAsia="Cordia New" w:hAnsi="TH SarabunPSK" w:cs="TH SarabunPSK"/>
          <w:sz w:val="32"/>
          <w:szCs w:val="32"/>
          <w:cs/>
        </w:rPr>
        <w:t>รายละเอียด .......................................................................................................................</w:t>
      </w:r>
    </w:p>
    <w:p w14:paraId="3CDA8A8D" w14:textId="77777777" w:rsidR="00FD4F00" w:rsidRPr="00FD4F00" w:rsidRDefault="00FD4F00" w:rsidP="00FD4F00">
      <w:pPr>
        <w:shd w:val="clear" w:color="auto" w:fill="FFFFFF"/>
        <w:tabs>
          <w:tab w:val="left" w:pos="993"/>
        </w:tabs>
        <w:spacing w:after="0" w:line="240" w:lineRule="auto"/>
        <w:contextualSpacing/>
        <w:rPr>
          <w:rFonts w:ascii="TH SarabunPSK" w:eastAsia="Calibri" w:hAnsi="TH SarabunPSK" w:cs="TH SarabunPSK"/>
          <w:sz w:val="32"/>
          <w:szCs w:val="32"/>
          <w:cs/>
          <w:lang w:bidi="en-US"/>
        </w:rPr>
      </w:pPr>
      <w:r w:rsidRPr="00FD4F00">
        <w:rPr>
          <w:rFonts w:ascii="TH SarabunPSK" w:eastAsia="Calibri" w:hAnsi="TH SarabunPSK" w:cs="TH SarabunPSK"/>
          <w:sz w:val="32"/>
          <w:szCs w:val="32"/>
          <w:lang w:bidi="en-US"/>
        </w:rPr>
        <w:tab/>
      </w:r>
      <w:r w:rsidRPr="00FD4F00">
        <w:rPr>
          <w:rFonts w:ascii="TH SarabunPSK" w:eastAsia="Calibri" w:hAnsi="TH SarabunPSK" w:cs="TH SarabunPSK"/>
          <w:sz w:val="32"/>
          <w:szCs w:val="32"/>
          <w:cs/>
        </w:rPr>
        <w:t xml:space="preserve">  </w:t>
      </w:r>
      <w:r w:rsidRPr="00FD4F00">
        <w:rPr>
          <w:rFonts w:ascii="TH SarabunPSK" w:eastAsia="Calibri" w:hAnsi="TH SarabunPSK" w:cs="TH SarabunPSK"/>
          <w:sz w:val="32"/>
          <w:szCs w:val="32"/>
          <w:lang w:bidi="en-US"/>
        </w:rPr>
        <w:t>2</w:t>
      </w:r>
      <w:r w:rsidRPr="00FD4F00">
        <w:rPr>
          <w:rFonts w:ascii="TH SarabunPSK" w:eastAsia="Calibri" w:hAnsi="TH SarabunPSK" w:cs="TH SarabunPSK"/>
          <w:sz w:val="32"/>
          <w:szCs w:val="32"/>
          <w:cs/>
        </w:rPr>
        <w:t xml:space="preserve">)  </w:t>
      </w:r>
      <w:r w:rsidRPr="00FD4F00">
        <w:rPr>
          <w:rFonts w:ascii="TH SarabunPSK" w:eastAsia="Calibri" w:hAnsi="TH SarabunPSK" w:cs="TH SarabunPSK"/>
          <w:sz w:val="32"/>
          <w:szCs w:val="32"/>
        </w:rPr>
        <w:t>S</w:t>
      </w:r>
      <w:r w:rsidRPr="00FD4F00">
        <w:rPr>
          <w:rFonts w:ascii="TH SarabunPSK" w:eastAsia="Calibri" w:hAnsi="TH SarabunPSK" w:cs="TH SarabunPSK"/>
          <w:sz w:val="32"/>
          <w:szCs w:val="32"/>
          <w:lang w:bidi="en-US"/>
        </w:rPr>
        <w:t xml:space="preserve">RL </w:t>
      </w:r>
      <w:r w:rsidRPr="00FD4F00">
        <w:rPr>
          <w:rFonts w:ascii="TH SarabunPSK" w:eastAsia="Calibri" w:hAnsi="TH SarabunPSK" w:cs="TH SarabunPSK"/>
          <w:sz w:val="32"/>
          <w:szCs w:val="32"/>
          <w:cs/>
        </w:rPr>
        <w:t>เมื่องานวิจัยเสร็จสิ้นระดับ ...................</w:t>
      </w:r>
    </w:p>
    <w:p w14:paraId="27022A2D" w14:textId="5E9523DA" w:rsidR="00FD4F00" w:rsidRDefault="00FD4F00" w:rsidP="00FD4F00">
      <w:pPr>
        <w:tabs>
          <w:tab w:val="left" w:pos="3119"/>
        </w:tabs>
        <w:spacing w:after="0" w:line="240" w:lineRule="auto"/>
        <w:ind w:left="284" w:firstLine="142"/>
        <w:rPr>
          <w:rFonts w:ascii="TH SarabunPSK" w:eastAsia="Cordia New" w:hAnsi="TH SarabunPSK" w:cs="TH SarabunPSK"/>
          <w:sz w:val="32"/>
          <w:szCs w:val="32"/>
        </w:rPr>
      </w:pPr>
      <w:r w:rsidRPr="00FD4F00">
        <w:rPr>
          <w:rFonts w:ascii="TH SarabunPSK" w:eastAsia="Cordia New" w:hAnsi="TH SarabunPSK" w:cs="TH SarabunPSK"/>
          <w:sz w:val="32"/>
          <w:szCs w:val="32"/>
          <w:cs/>
        </w:rPr>
        <w:t xml:space="preserve">         </w:t>
      </w:r>
      <w:r w:rsidRPr="00FD4F00">
        <w:rPr>
          <w:rFonts w:ascii="TH SarabunPSK" w:eastAsia="Cordia New" w:hAnsi="TH SarabunPSK" w:cs="TH SarabunPSK" w:hint="cs"/>
          <w:sz w:val="32"/>
          <w:szCs w:val="32"/>
          <w:cs/>
        </w:rPr>
        <w:t xml:space="preserve">      </w:t>
      </w:r>
      <w:r w:rsidRPr="00FD4F00">
        <w:rPr>
          <w:rFonts w:ascii="TH SarabunPSK" w:eastAsia="Cordia New" w:hAnsi="TH SarabunPSK" w:cs="TH SarabunPSK"/>
          <w:sz w:val="32"/>
          <w:szCs w:val="32"/>
          <w:cs/>
        </w:rPr>
        <w:t>รายละเอียด .......................................................................................................................</w:t>
      </w:r>
    </w:p>
    <w:p w14:paraId="1A8D5B48" w14:textId="77777777" w:rsidR="00085809" w:rsidRPr="00FD4F00" w:rsidRDefault="00085809" w:rsidP="00FD4F00">
      <w:pPr>
        <w:tabs>
          <w:tab w:val="left" w:pos="3119"/>
        </w:tabs>
        <w:spacing w:after="0" w:line="240" w:lineRule="auto"/>
        <w:ind w:left="284" w:firstLine="142"/>
        <w:rPr>
          <w:rFonts w:ascii="TH SarabunPSK" w:eastAsia="Cordia New" w:hAnsi="TH SarabunPSK" w:cs="TH SarabunPSK"/>
          <w:sz w:val="32"/>
          <w:szCs w:val="32"/>
        </w:rPr>
      </w:pPr>
    </w:p>
    <w:tbl>
      <w:tblPr>
        <w:tblStyle w:val="TableGrid"/>
        <w:tblW w:w="0" w:type="auto"/>
        <w:tblLook w:val="04A0" w:firstRow="1" w:lastRow="0" w:firstColumn="1" w:lastColumn="0" w:noHBand="0" w:noVBand="1"/>
      </w:tblPr>
      <w:tblGrid>
        <w:gridCol w:w="9465"/>
      </w:tblGrid>
      <w:tr w:rsidR="00B11547" w:rsidRPr="00B11547" w14:paraId="693ABB6B" w14:textId="77777777" w:rsidTr="0092599B">
        <w:tc>
          <w:tcPr>
            <w:tcW w:w="9465" w:type="dxa"/>
          </w:tcPr>
          <w:p w14:paraId="4A2A6C85" w14:textId="3B12AAA2" w:rsidR="0092599B" w:rsidRPr="00B11547" w:rsidRDefault="0092599B" w:rsidP="00BF6E57">
            <w:pPr>
              <w:pStyle w:val="NormalWeb"/>
              <w:spacing w:before="0" w:beforeAutospacing="0" w:after="0" w:afterAutospacing="0"/>
              <w:rPr>
                <w:rFonts w:ascii="TH SarabunPSK" w:hAnsi="TH SarabunPSK" w:cs="TH SarabunPSK"/>
                <w:b/>
                <w:bCs/>
                <w:color w:val="44546A" w:themeColor="text2"/>
                <w:sz w:val="22"/>
                <w:szCs w:val="22"/>
              </w:rPr>
            </w:pPr>
            <w:r w:rsidRPr="00B11547">
              <w:rPr>
                <w:rFonts w:ascii="TH SarabunPSK" w:hAnsi="TH SarabunPSK" w:cs="TH SarabunPSK"/>
                <w:b/>
                <w:bCs/>
                <w:color w:val="44546A" w:themeColor="text2"/>
                <w:sz w:val="22"/>
                <w:szCs w:val="22"/>
                <w:cs/>
              </w:rPr>
              <w:t>ระดับความพร้อมทางสังคม (</w:t>
            </w:r>
            <w:r w:rsidRPr="00B11547">
              <w:rPr>
                <w:rFonts w:ascii="TH SarabunPSK" w:hAnsi="TH SarabunPSK" w:cs="TH SarabunPSK"/>
                <w:b/>
                <w:bCs/>
                <w:color w:val="44546A" w:themeColor="text2"/>
                <w:sz w:val="22"/>
                <w:szCs w:val="22"/>
              </w:rPr>
              <w:t xml:space="preserve">Societal Readiness Level: SRL) </w:t>
            </w:r>
            <w:r w:rsidRPr="00B11547">
              <w:rPr>
                <w:rFonts w:ascii="TH SarabunPSK" w:hAnsi="TH SarabunPSK" w:cs="TH SarabunPSK"/>
                <w:b/>
                <w:bCs/>
                <w:color w:val="44546A" w:themeColor="text2"/>
                <w:sz w:val="22"/>
                <w:szCs w:val="22"/>
                <w:cs/>
              </w:rPr>
              <w:t>มีรายละเอียด ดังนี้</w:t>
            </w:r>
            <w:r w:rsidRPr="00B11547">
              <w:rPr>
                <w:rFonts w:ascii="TH SarabunPSK" w:hAnsi="TH SarabunPSK" w:cs="TH SarabunPSK"/>
                <w:b/>
                <w:bCs/>
                <w:color w:val="44546A" w:themeColor="text2"/>
                <w:sz w:val="22"/>
                <w:szCs w:val="22"/>
              </w:rPr>
              <w:t xml:space="preserve"> </w:t>
            </w:r>
          </w:p>
          <w:p w14:paraId="26C64A74" w14:textId="6866623D" w:rsidR="00FF3ED2" w:rsidRPr="00B11547" w:rsidRDefault="00FF3ED2" w:rsidP="00BF6E57">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SRL 1:</w:t>
            </w:r>
            <w:r w:rsidRPr="00B11547">
              <w:rPr>
                <w:rFonts w:ascii="TH SarabunPSK" w:hAnsi="TH SarabunPSK" w:cs="TH SarabunPSK"/>
                <w:color w:val="44546A" w:themeColor="text2"/>
                <w:sz w:val="22"/>
                <w:szCs w:val="22"/>
              </w:rPr>
              <w:t xml:space="preserve"> </w:t>
            </w:r>
            <w:r w:rsidR="0043246A" w:rsidRPr="00B11547">
              <w:rPr>
                <w:rFonts w:ascii="TH SarabunPSK" w:hAnsi="TH SarabunPSK" w:cs="TH SarabunPSK" w:hint="cs"/>
                <w:color w:val="44546A" w:themeColor="text2"/>
                <w:sz w:val="22"/>
                <w:szCs w:val="22"/>
                <w:cs/>
              </w:rPr>
              <w:t>การวิเคราะห์ปัญหาและกำหนดความพร้อม</w:t>
            </w:r>
            <w:r w:rsidR="0043246A" w:rsidRPr="00B11547">
              <w:rPr>
                <w:rFonts w:ascii="TH SarabunPSK" w:hAnsi="TH SarabunPSK" w:cs="TH SarabunPSK"/>
                <w:color w:val="44546A" w:themeColor="text2"/>
                <w:sz w:val="22"/>
                <w:szCs w:val="22"/>
                <w:cs/>
              </w:rPr>
              <w:t>ของความร</w:t>
            </w:r>
            <w:r w:rsidR="0043246A" w:rsidRPr="00B11547">
              <w:rPr>
                <w:rFonts w:ascii="TH SarabunPSK" w:hAnsi="TH SarabunPSK" w:cs="TH SarabunPSK" w:hint="cs"/>
                <w:color w:val="44546A" w:themeColor="text2"/>
                <w:sz w:val="22"/>
                <w:szCs w:val="22"/>
                <w:cs/>
              </w:rPr>
              <w:t>ู้แ</w:t>
            </w:r>
            <w:r w:rsidR="0043246A" w:rsidRPr="00B11547">
              <w:rPr>
                <w:rFonts w:ascii="TH SarabunPSK" w:hAnsi="TH SarabunPSK" w:cs="TH SarabunPSK"/>
                <w:color w:val="44546A" w:themeColor="text2"/>
                <w:sz w:val="22"/>
                <w:szCs w:val="22"/>
                <w:cs/>
              </w:rPr>
              <w:t>ละเทคโนโลย</w:t>
            </w:r>
            <w:r w:rsidR="0043246A" w:rsidRPr="00B11547">
              <w:rPr>
                <w:rFonts w:ascii="TH SarabunPSK" w:hAnsi="TH SarabunPSK" w:cs="TH SarabunPSK" w:hint="cs"/>
                <w:color w:val="44546A" w:themeColor="text2"/>
                <w:sz w:val="22"/>
                <w:szCs w:val="22"/>
                <w:cs/>
              </w:rPr>
              <w:t>ีทางด้านสังคม</w:t>
            </w:r>
            <w:r w:rsidR="0043246A" w:rsidRPr="00B11547">
              <w:rPr>
                <w:rFonts w:ascii="TH SarabunPSK" w:hAnsi="TH SarabunPSK" w:cs="TH SarabunPSK"/>
                <w:color w:val="44546A" w:themeColor="text2"/>
                <w:sz w:val="22"/>
                <w:szCs w:val="22"/>
                <w:cs/>
              </w:rPr>
              <w:t>ที่มี (</w:t>
            </w:r>
            <w:r w:rsidR="0043246A" w:rsidRPr="00B11547">
              <w:rPr>
                <w:rFonts w:ascii="TH SarabunPSK" w:hAnsi="TH SarabunPSK" w:cs="TH SarabunPSK"/>
                <w:color w:val="44546A" w:themeColor="text2"/>
                <w:sz w:val="22"/>
                <w:szCs w:val="22"/>
              </w:rPr>
              <w:t xml:space="preserve">Identifying problem and identifying societal readiness) </w:t>
            </w:r>
          </w:p>
          <w:p w14:paraId="3CFA393B" w14:textId="3F54F505" w:rsidR="00FF3ED2" w:rsidRPr="00B11547" w:rsidRDefault="00FF3ED2" w:rsidP="00BF6E57">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SRL 2:</w:t>
            </w:r>
            <w:r w:rsidRPr="00B11547">
              <w:rPr>
                <w:rFonts w:ascii="TH SarabunPSK" w:hAnsi="TH SarabunPSK" w:cs="TH SarabunPSK"/>
                <w:color w:val="44546A" w:themeColor="text2"/>
                <w:sz w:val="22"/>
                <w:szCs w:val="22"/>
              </w:rPr>
              <w:t xml:space="preserve"> </w:t>
            </w:r>
            <w:r w:rsidR="0043246A" w:rsidRPr="00B11547">
              <w:rPr>
                <w:rFonts w:ascii="TH SarabunPSK" w:hAnsi="TH SarabunPSK" w:cs="TH SarabunPSK"/>
                <w:color w:val="44546A" w:themeColor="text2"/>
                <w:sz w:val="22"/>
                <w:szCs w:val="22"/>
                <w:cs/>
              </w:rPr>
              <w:t>การก</w:t>
            </w:r>
            <w:r w:rsidR="0043246A" w:rsidRPr="00B11547">
              <w:rPr>
                <w:rFonts w:ascii="TH SarabunPSK" w:hAnsi="TH SarabunPSK" w:cs="TH SarabunPSK" w:hint="cs"/>
                <w:color w:val="44546A" w:themeColor="text2"/>
                <w:sz w:val="22"/>
                <w:szCs w:val="22"/>
                <w:cs/>
              </w:rPr>
              <w:t>ำ</w:t>
            </w:r>
            <w:r w:rsidR="0043246A" w:rsidRPr="00B11547">
              <w:rPr>
                <w:rFonts w:ascii="TH SarabunPSK" w:hAnsi="TH SarabunPSK" w:cs="TH SarabunPSK"/>
                <w:color w:val="44546A" w:themeColor="text2"/>
                <w:sz w:val="22"/>
                <w:szCs w:val="22"/>
                <w:cs/>
              </w:rPr>
              <w:t>หนดปัญหา การเสนอแนวคิดในการพัฒนาหรือการแก้ปัญหาและ</w:t>
            </w:r>
            <w:r w:rsidR="0043246A" w:rsidRPr="00B11547">
              <w:rPr>
                <w:rFonts w:ascii="TH SarabunPSK" w:hAnsi="TH SarabunPSK" w:cs="TH SarabunPSK"/>
                <w:color w:val="44546A" w:themeColor="text2"/>
                <w:sz w:val="22"/>
                <w:szCs w:val="22"/>
              </w:rPr>
              <w:t xml:space="preserve"> </w:t>
            </w:r>
            <w:r w:rsidR="0043246A" w:rsidRPr="00B11547">
              <w:rPr>
                <w:rFonts w:ascii="TH SarabunPSK" w:hAnsi="TH SarabunPSK" w:cs="TH SarabunPSK"/>
                <w:color w:val="44546A" w:themeColor="text2"/>
                <w:sz w:val="22"/>
                <w:szCs w:val="22"/>
                <w:cs/>
              </w:rPr>
              <w:t>คาดการณ์ ผลกระทบที่อาจเกิดขึ้น และระบุผู้มีส่วนได้ส่วนเสียที่เกี่ยวข้อง</w:t>
            </w:r>
            <w:r w:rsidR="0043246A" w:rsidRPr="00B11547">
              <w:rPr>
                <w:rFonts w:ascii="TH SarabunPSK" w:hAnsi="TH SarabunPSK" w:cs="TH SarabunPSK"/>
                <w:color w:val="44546A" w:themeColor="text2"/>
                <w:sz w:val="22"/>
                <w:szCs w:val="22"/>
              </w:rPr>
              <w:t xml:space="preserve"> </w:t>
            </w:r>
            <w:r w:rsidR="0043246A" w:rsidRPr="00B11547">
              <w:rPr>
                <w:rFonts w:ascii="TH SarabunPSK" w:hAnsi="TH SarabunPSK" w:cs="TH SarabunPSK"/>
                <w:color w:val="44546A" w:themeColor="text2"/>
                <w:sz w:val="22"/>
                <w:szCs w:val="22"/>
                <w:cs/>
              </w:rPr>
              <w:t>ในโครงการ (</w:t>
            </w:r>
            <w:r w:rsidR="0043246A" w:rsidRPr="00B11547">
              <w:rPr>
                <w:rFonts w:ascii="TH SarabunPSK" w:hAnsi="TH SarabunPSK" w:cs="TH SarabunPSK"/>
                <w:color w:val="44546A" w:themeColor="text2"/>
                <w:sz w:val="22"/>
                <w:szCs w:val="22"/>
              </w:rPr>
              <w:t xml:space="preserve">Formulation of problem, proposed solution(s) and potential impact, expected societal readiness; identifying relevant stakeholders for the project.) </w:t>
            </w:r>
          </w:p>
          <w:p w14:paraId="7D45033C" w14:textId="3065F181" w:rsidR="00FF3ED2" w:rsidRPr="00B11547" w:rsidRDefault="00FF3ED2" w:rsidP="00BF6E57">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SRL 3:</w:t>
            </w:r>
            <w:r w:rsidRPr="00B11547">
              <w:rPr>
                <w:rFonts w:ascii="TH SarabunPSK" w:hAnsi="TH SarabunPSK" w:cs="TH SarabunPSK"/>
                <w:color w:val="44546A" w:themeColor="text2"/>
                <w:sz w:val="22"/>
                <w:szCs w:val="22"/>
              </w:rPr>
              <w:t xml:space="preserve"> </w:t>
            </w:r>
            <w:r w:rsidR="0043246A" w:rsidRPr="00B11547">
              <w:rPr>
                <w:rFonts w:ascii="TH SarabunPSK" w:hAnsi="TH SarabunPSK" w:cs="TH SarabunPSK"/>
                <w:color w:val="44546A" w:themeColor="text2"/>
                <w:sz w:val="22"/>
                <w:szCs w:val="22"/>
                <w:cs/>
              </w:rPr>
              <w:t>ศึกษา วิจัย ทดสอบแนวทางการพัฒนาหรือแก้ปัญหาที่ก</w:t>
            </w:r>
            <w:r w:rsidR="0043246A" w:rsidRPr="00B11547">
              <w:rPr>
                <w:rFonts w:ascii="TH SarabunPSK" w:hAnsi="TH SarabunPSK" w:cs="TH SarabunPSK" w:hint="cs"/>
                <w:color w:val="44546A" w:themeColor="text2"/>
                <w:sz w:val="22"/>
                <w:szCs w:val="22"/>
                <w:cs/>
              </w:rPr>
              <w:t>ำ</w:t>
            </w:r>
            <w:r w:rsidR="0043246A" w:rsidRPr="00B11547">
              <w:rPr>
                <w:rFonts w:ascii="TH SarabunPSK" w:hAnsi="TH SarabunPSK" w:cs="TH SarabunPSK"/>
                <w:color w:val="44546A" w:themeColor="text2"/>
                <w:sz w:val="22"/>
                <w:szCs w:val="22"/>
                <w:cs/>
              </w:rPr>
              <w:t>หนดขึ้นร่วมกับ</w:t>
            </w:r>
            <w:r w:rsidR="0043246A" w:rsidRPr="00B11547">
              <w:rPr>
                <w:rFonts w:ascii="TH SarabunPSK" w:hAnsi="TH SarabunPSK" w:cs="TH SarabunPSK"/>
                <w:color w:val="44546A" w:themeColor="text2"/>
                <w:sz w:val="22"/>
                <w:szCs w:val="22"/>
              </w:rPr>
              <w:t xml:space="preserve"> </w:t>
            </w:r>
            <w:r w:rsidR="0043246A" w:rsidRPr="00B11547">
              <w:rPr>
                <w:rFonts w:ascii="TH SarabunPSK" w:hAnsi="TH SarabunPSK" w:cs="TH SarabunPSK"/>
                <w:color w:val="44546A" w:themeColor="text2"/>
                <w:sz w:val="22"/>
                <w:szCs w:val="22"/>
                <w:cs/>
              </w:rPr>
              <w:t>ผู้มีส่วนได้ส่วนเสียที่เกี่ยวข้อง (</w:t>
            </w:r>
            <w:r w:rsidR="0043246A" w:rsidRPr="00B11547">
              <w:rPr>
                <w:rFonts w:ascii="TH SarabunPSK" w:hAnsi="TH SarabunPSK" w:cs="TH SarabunPSK"/>
                <w:color w:val="44546A" w:themeColor="text2"/>
                <w:sz w:val="22"/>
                <w:szCs w:val="22"/>
              </w:rPr>
              <w:t xml:space="preserve">Initial testing of proposed solution(s) together with relevant stakeholders) </w:t>
            </w:r>
          </w:p>
          <w:p w14:paraId="66725137" w14:textId="6B3BAA3C" w:rsidR="00FF3ED2" w:rsidRPr="00B11547" w:rsidRDefault="00FF3ED2" w:rsidP="00BF6E57">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SRL 4:</w:t>
            </w:r>
            <w:r w:rsidRPr="00B11547">
              <w:rPr>
                <w:rFonts w:ascii="TH SarabunPSK" w:hAnsi="TH SarabunPSK" w:cs="TH SarabunPSK"/>
                <w:color w:val="44546A" w:themeColor="text2"/>
                <w:sz w:val="22"/>
                <w:szCs w:val="22"/>
              </w:rPr>
              <w:t xml:space="preserve"> </w:t>
            </w:r>
            <w:r w:rsidR="0043246A" w:rsidRPr="00B11547">
              <w:rPr>
                <w:rFonts w:ascii="TH SarabunPSK" w:hAnsi="TH SarabunPSK" w:cs="TH SarabunPSK"/>
                <w:color w:val="44546A" w:themeColor="text2"/>
                <w:sz w:val="22"/>
                <w:szCs w:val="22"/>
                <w:cs/>
              </w:rPr>
              <w:t>ตรวจสอบแนวทางการแก้ปัญหาโดยการทดสอบในพื้นที่น</w:t>
            </w:r>
            <w:r w:rsidR="0043246A" w:rsidRPr="00B11547">
              <w:rPr>
                <w:rFonts w:ascii="TH SarabunPSK" w:hAnsi="TH SarabunPSK" w:cs="TH SarabunPSK" w:hint="cs"/>
                <w:color w:val="44546A" w:themeColor="text2"/>
                <w:sz w:val="22"/>
                <w:szCs w:val="22"/>
                <w:cs/>
              </w:rPr>
              <w:t>ำ</w:t>
            </w:r>
            <w:r w:rsidR="0043246A" w:rsidRPr="00B11547">
              <w:rPr>
                <w:rFonts w:ascii="TH SarabunPSK" w:hAnsi="TH SarabunPSK" w:cs="TH SarabunPSK"/>
                <w:color w:val="44546A" w:themeColor="text2"/>
                <w:sz w:val="22"/>
                <w:szCs w:val="22"/>
                <w:cs/>
              </w:rPr>
              <w:t>ร่องเพื่อยืนยัน</w:t>
            </w:r>
            <w:r w:rsidR="0043246A" w:rsidRPr="00B11547">
              <w:rPr>
                <w:rFonts w:ascii="TH SarabunPSK" w:hAnsi="TH SarabunPSK" w:cs="TH SarabunPSK"/>
                <w:color w:val="44546A" w:themeColor="text2"/>
                <w:sz w:val="22"/>
                <w:szCs w:val="22"/>
              </w:rPr>
              <w:t xml:space="preserve"> </w:t>
            </w:r>
            <w:r w:rsidR="0043246A" w:rsidRPr="00B11547">
              <w:rPr>
                <w:rFonts w:ascii="TH SarabunPSK" w:hAnsi="TH SarabunPSK" w:cs="TH SarabunPSK"/>
                <w:color w:val="44546A" w:themeColor="text2"/>
                <w:sz w:val="22"/>
                <w:szCs w:val="22"/>
                <w:cs/>
              </w:rPr>
              <w:t>ผลกระทบตามที่คาดว่าจะเกิดขึ้น และดูความพร้อมขององค์ความรู้และ</w:t>
            </w:r>
            <w:r w:rsidR="0043246A" w:rsidRPr="00B11547">
              <w:rPr>
                <w:rFonts w:ascii="TH SarabunPSK" w:hAnsi="TH SarabunPSK" w:cs="TH SarabunPSK"/>
                <w:color w:val="44546A" w:themeColor="text2"/>
                <w:sz w:val="22"/>
                <w:szCs w:val="22"/>
              </w:rPr>
              <w:t xml:space="preserve"> </w:t>
            </w:r>
            <w:r w:rsidR="0043246A" w:rsidRPr="00B11547">
              <w:rPr>
                <w:rFonts w:ascii="TH SarabunPSK" w:hAnsi="TH SarabunPSK" w:cs="TH SarabunPSK"/>
                <w:color w:val="44546A" w:themeColor="text2"/>
                <w:sz w:val="22"/>
                <w:szCs w:val="22"/>
                <w:cs/>
              </w:rPr>
              <w:t>เทคโนโลยี (</w:t>
            </w:r>
            <w:r w:rsidR="0043246A" w:rsidRPr="00B11547">
              <w:rPr>
                <w:rFonts w:ascii="TH SarabunPSK" w:hAnsi="TH SarabunPSK" w:cs="TH SarabunPSK"/>
                <w:color w:val="44546A" w:themeColor="text2"/>
                <w:sz w:val="22"/>
                <w:szCs w:val="22"/>
              </w:rPr>
              <w:t xml:space="preserve">Problem validated through pilot testing in relevant environment to substantiate Proposed impact and societal readiness) </w:t>
            </w:r>
          </w:p>
          <w:p w14:paraId="70AEF9AE" w14:textId="0A20DC94" w:rsidR="00FF3ED2" w:rsidRPr="00B11547" w:rsidRDefault="00FF3ED2" w:rsidP="00BF6E57">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SRL 5:</w:t>
            </w:r>
            <w:r w:rsidRPr="00B11547">
              <w:rPr>
                <w:rFonts w:ascii="TH SarabunPSK" w:hAnsi="TH SarabunPSK" w:cs="TH SarabunPSK"/>
                <w:color w:val="44546A" w:themeColor="text2"/>
                <w:sz w:val="22"/>
                <w:szCs w:val="22"/>
              </w:rPr>
              <w:t xml:space="preserve"> </w:t>
            </w:r>
            <w:r w:rsidRPr="00B11547">
              <w:rPr>
                <w:rFonts w:ascii="TH SarabunPSK" w:hAnsi="TH SarabunPSK" w:cs="TH SarabunPSK"/>
                <w:color w:val="44546A" w:themeColor="text2"/>
                <w:sz w:val="22"/>
                <w:szCs w:val="22"/>
                <w:cs/>
              </w:rPr>
              <w:t>แนวทางการแก้ปัญหาได้รับการตรวจสอบ ถูกน</w:t>
            </w:r>
            <w:r w:rsidR="00BA0F86" w:rsidRPr="00B11547">
              <w:rPr>
                <w:rFonts w:ascii="TH SarabunPSK" w:hAnsi="TH SarabunPSK" w:cs="TH SarabunPSK" w:hint="cs"/>
                <w:color w:val="44546A" w:themeColor="text2"/>
                <w:sz w:val="22"/>
                <w:szCs w:val="22"/>
                <w:cs/>
              </w:rPr>
              <w:t>ำ</w:t>
            </w:r>
            <w:r w:rsidRPr="00B11547">
              <w:rPr>
                <w:rFonts w:ascii="TH SarabunPSK" w:hAnsi="TH SarabunPSK" w:cs="TH SarabunPSK"/>
                <w:color w:val="44546A" w:themeColor="text2"/>
                <w:sz w:val="22"/>
                <w:szCs w:val="22"/>
                <w:cs/>
              </w:rPr>
              <w:t>เสนอแก่ผู้มีส่วนได้ส่วนเสีย</w:t>
            </w:r>
            <w:r w:rsidRPr="00B11547">
              <w:rPr>
                <w:rFonts w:ascii="TH SarabunPSK" w:hAnsi="TH SarabunPSK" w:cs="TH SarabunPSK"/>
                <w:color w:val="44546A" w:themeColor="text2"/>
                <w:sz w:val="22"/>
                <w:szCs w:val="22"/>
              </w:rPr>
              <w:t xml:space="preserve"> </w:t>
            </w:r>
            <w:r w:rsidRPr="00B11547">
              <w:rPr>
                <w:rFonts w:ascii="TH SarabunPSK" w:hAnsi="TH SarabunPSK" w:cs="TH SarabunPSK"/>
                <w:color w:val="44546A" w:themeColor="text2"/>
                <w:sz w:val="22"/>
                <w:szCs w:val="22"/>
                <w:cs/>
              </w:rPr>
              <w:t xml:space="preserve">ที่เกี่ยวข้อง </w:t>
            </w:r>
            <w:r w:rsidRPr="00B11547">
              <w:rPr>
                <w:rFonts w:ascii="TH SarabunPSK" w:hAnsi="TH SarabunPSK" w:cs="TH SarabunPSK"/>
                <w:color w:val="44546A" w:themeColor="text2"/>
                <w:sz w:val="22"/>
                <w:szCs w:val="22"/>
              </w:rPr>
              <w:t xml:space="preserve">area (Proposed solution(s) validated, now by relevant stakeholders in the area) </w:t>
            </w:r>
          </w:p>
          <w:p w14:paraId="6E684E39" w14:textId="6D8D8C9F" w:rsidR="00DA44FF" w:rsidRPr="00B11547" w:rsidRDefault="00DA44FF" w:rsidP="00BF6E57">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SRL 6:</w:t>
            </w:r>
            <w:r w:rsidRPr="00B11547">
              <w:rPr>
                <w:rFonts w:ascii="TH SarabunPSK" w:hAnsi="TH SarabunPSK" w:cs="TH SarabunPSK"/>
                <w:color w:val="44546A" w:themeColor="text2"/>
                <w:sz w:val="22"/>
                <w:szCs w:val="22"/>
              </w:rPr>
              <w:t xml:space="preserve"> </w:t>
            </w:r>
            <w:r w:rsidR="002E3374" w:rsidRPr="00B11547">
              <w:rPr>
                <w:rFonts w:ascii="TH SarabunPSK" w:hAnsi="TH SarabunPSK" w:cs="TH SarabunPSK"/>
                <w:color w:val="44546A" w:themeColor="text2"/>
                <w:sz w:val="22"/>
                <w:szCs w:val="22"/>
                <w:cs/>
              </w:rPr>
              <w:t>ผลการศึกษานำไปประยุกต์ใช้ในสิ่งแวดล้อม</w:t>
            </w:r>
            <w:r w:rsidR="002E3374" w:rsidRPr="00B11547">
              <w:rPr>
                <w:rFonts w:ascii="TH SarabunPSK" w:hAnsi="TH SarabunPSK" w:cs="TH SarabunPSK" w:hint="cs"/>
                <w:color w:val="44546A" w:themeColor="text2"/>
                <w:sz w:val="22"/>
                <w:szCs w:val="22"/>
                <w:cs/>
              </w:rPr>
              <w:t xml:space="preserve">อื่น </w:t>
            </w:r>
            <w:r w:rsidR="002E3374" w:rsidRPr="00B11547">
              <w:rPr>
                <w:rFonts w:ascii="TH SarabunPSK" w:hAnsi="TH SarabunPSK" w:cs="TH SarabunPSK"/>
                <w:color w:val="44546A" w:themeColor="text2"/>
                <w:sz w:val="22"/>
                <w:szCs w:val="22"/>
                <w:cs/>
              </w:rPr>
              <w:t>และด</w:t>
            </w:r>
            <w:r w:rsidR="002E3374" w:rsidRPr="00B11547">
              <w:rPr>
                <w:rFonts w:ascii="TH SarabunPSK" w:hAnsi="TH SarabunPSK" w:cs="TH SarabunPSK" w:hint="cs"/>
                <w:color w:val="44546A" w:themeColor="text2"/>
                <w:sz w:val="22"/>
                <w:szCs w:val="22"/>
                <w:cs/>
              </w:rPr>
              <w:t>ำ</w:t>
            </w:r>
            <w:r w:rsidR="002E3374" w:rsidRPr="00B11547">
              <w:rPr>
                <w:rFonts w:ascii="TH SarabunPSK" w:hAnsi="TH SarabunPSK" w:cs="TH SarabunPSK"/>
                <w:color w:val="44546A" w:themeColor="text2"/>
                <w:sz w:val="22"/>
                <w:szCs w:val="22"/>
                <w:cs/>
              </w:rPr>
              <w:t>เนินการกับผู้มีส่วนได้</w:t>
            </w:r>
            <w:r w:rsidR="002E3374" w:rsidRPr="00B11547">
              <w:rPr>
                <w:rFonts w:ascii="TH SarabunPSK" w:hAnsi="TH SarabunPSK" w:cs="TH SarabunPSK"/>
                <w:color w:val="44546A" w:themeColor="text2"/>
                <w:sz w:val="22"/>
                <w:szCs w:val="22"/>
              </w:rPr>
              <w:t xml:space="preserve"> </w:t>
            </w:r>
            <w:r w:rsidR="002E3374" w:rsidRPr="00B11547">
              <w:rPr>
                <w:rFonts w:ascii="TH SarabunPSK" w:hAnsi="TH SarabunPSK" w:cs="TH SarabunPSK"/>
                <w:color w:val="44546A" w:themeColor="text2"/>
                <w:sz w:val="22"/>
                <w:szCs w:val="22"/>
                <w:cs/>
              </w:rPr>
              <w:t>ส่วนเสียที่เกี่ยวข้องเพื่อให้ได้ข้อเสนอแนะเบื้องต้นเพื่อให้เกิดผลกระทบ</w:t>
            </w:r>
            <w:r w:rsidR="002E3374" w:rsidRPr="00B11547">
              <w:rPr>
                <w:rFonts w:ascii="TH SarabunPSK" w:hAnsi="TH SarabunPSK" w:cs="TH SarabunPSK"/>
                <w:color w:val="44546A" w:themeColor="text2"/>
                <w:sz w:val="22"/>
                <w:szCs w:val="22"/>
              </w:rPr>
              <w:t xml:space="preserve"> </w:t>
            </w:r>
            <w:r w:rsidR="002E3374" w:rsidRPr="00B11547">
              <w:rPr>
                <w:rFonts w:ascii="TH SarabunPSK" w:hAnsi="TH SarabunPSK" w:cs="TH SarabunPSK"/>
                <w:color w:val="44546A" w:themeColor="text2"/>
                <w:sz w:val="22"/>
                <w:szCs w:val="22"/>
                <w:cs/>
              </w:rPr>
              <w:t>ที่เป็นไปได้ (</w:t>
            </w:r>
            <w:r w:rsidR="002E3374" w:rsidRPr="00B11547">
              <w:rPr>
                <w:rFonts w:ascii="TH SarabunPSK" w:hAnsi="TH SarabunPSK" w:cs="TH SarabunPSK"/>
                <w:color w:val="44546A" w:themeColor="text2"/>
                <w:sz w:val="22"/>
                <w:szCs w:val="22"/>
              </w:rPr>
              <w:t xml:space="preserve">Solution (s) demonstrated in relevant environment and in co-operation with relevant stakeholders to gain initial feedback on potential impact) </w:t>
            </w:r>
          </w:p>
          <w:p w14:paraId="328DDA9E" w14:textId="00162482" w:rsidR="00DA44FF" w:rsidRPr="00B11547" w:rsidRDefault="00DA44FF" w:rsidP="00BF6E57">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SRL 7:</w:t>
            </w:r>
            <w:r w:rsidRPr="00B11547">
              <w:rPr>
                <w:rFonts w:ascii="TH SarabunPSK" w:hAnsi="TH SarabunPSK" w:cs="TH SarabunPSK"/>
                <w:color w:val="44546A" w:themeColor="text2"/>
                <w:sz w:val="22"/>
                <w:szCs w:val="22"/>
              </w:rPr>
              <w:t xml:space="preserve"> </w:t>
            </w:r>
            <w:r w:rsidR="002E3374" w:rsidRPr="00B11547">
              <w:rPr>
                <w:rFonts w:ascii="TH SarabunPSK" w:hAnsi="TH SarabunPSK" w:cs="TH SarabunPSK" w:hint="cs"/>
                <w:color w:val="44546A" w:themeColor="text2"/>
                <w:sz w:val="22"/>
                <w:szCs w:val="22"/>
                <w:cs/>
              </w:rPr>
              <w:t>การปรับปรุงโครงการ</w:t>
            </w:r>
            <w:r w:rsidR="002E3374" w:rsidRPr="00B11547">
              <w:rPr>
                <w:rFonts w:ascii="TH SarabunPSK" w:hAnsi="TH SarabunPSK" w:cs="TH SarabunPSK"/>
                <w:color w:val="44546A" w:themeColor="text2"/>
                <w:sz w:val="22"/>
                <w:szCs w:val="22"/>
                <w:cs/>
              </w:rPr>
              <w:t xml:space="preserve"> </w:t>
            </w:r>
            <w:r w:rsidR="002E3374" w:rsidRPr="00B11547">
              <w:rPr>
                <w:rFonts w:ascii="TH SarabunPSK" w:hAnsi="TH SarabunPSK" w:cs="TH SarabunPSK" w:hint="cs"/>
                <w:color w:val="44546A" w:themeColor="text2"/>
                <w:sz w:val="22"/>
                <w:szCs w:val="22"/>
                <w:cs/>
              </w:rPr>
              <w:t>และ/หรือแนวทางการพัฒนา</w:t>
            </w:r>
            <w:r w:rsidR="002E3374" w:rsidRPr="00B11547">
              <w:rPr>
                <w:rFonts w:ascii="TH SarabunPSK" w:hAnsi="TH SarabunPSK" w:cs="TH SarabunPSK"/>
                <w:color w:val="44546A" w:themeColor="text2"/>
                <w:sz w:val="22"/>
                <w:szCs w:val="22"/>
                <w:cs/>
              </w:rPr>
              <w:t xml:space="preserve"> </w:t>
            </w:r>
            <w:r w:rsidR="002E3374" w:rsidRPr="00B11547">
              <w:rPr>
                <w:rFonts w:ascii="TH SarabunPSK" w:hAnsi="TH SarabunPSK" w:cs="TH SarabunPSK" w:hint="cs"/>
                <w:color w:val="44546A" w:themeColor="text2"/>
                <w:sz w:val="22"/>
                <w:szCs w:val="22"/>
                <w:cs/>
              </w:rPr>
              <w:t>การแก้ปัญหารวมถึงการทดสอบแนวทางการพัฒนาการแก้ปัญหาใหม่ในสภาพแวดล้อมที่เกี่ยวข้อง</w:t>
            </w:r>
            <w:r w:rsidR="002E3374" w:rsidRPr="00B11547">
              <w:rPr>
                <w:rFonts w:ascii="TH SarabunPSK" w:hAnsi="TH SarabunPSK" w:cs="TH SarabunPSK"/>
                <w:color w:val="44546A" w:themeColor="text2"/>
                <w:sz w:val="22"/>
                <w:szCs w:val="22"/>
              </w:rPr>
              <w:t xml:space="preserve"> </w:t>
            </w:r>
            <w:r w:rsidR="002E3374" w:rsidRPr="00B11547">
              <w:rPr>
                <w:rFonts w:ascii="TH SarabunPSK" w:hAnsi="TH SarabunPSK" w:cs="TH SarabunPSK"/>
                <w:color w:val="44546A" w:themeColor="text2"/>
                <w:sz w:val="22"/>
                <w:szCs w:val="22"/>
                <w:cs/>
              </w:rPr>
              <w:t>กับผู้มีส่วนได้ส่วนเสีย (</w:t>
            </w:r>
            <w:r w:rsidR="002E3374" w:rsidRPr="00B11547">
              <w:rPr>
                <w:rFonts w:ascii="TH SarabunPSK" w:hAnsi="TH SarabunPSK" w:cs="TH SarabunPSK"/>
                <w:color w:val="44546A" w:themeColor="text2"/>
                <w:sz w:val="22"/>
                <w:szCs w:val="22"/>
              </w:rPr>
              <w:t xml:space="preserve">Refinement of project and / or solution and, if needed, retesting in relevant environment with relevant stakeholders) </w:t>
            </w:r>
          </w:p>
          <w:p w14:paraId="07C5CBD6" w14:textId="00193FA6" w:rsidR="00DA44FF" w:rsidRPr="00B11547" w:rsidRDefault="00DA44FF" w:rsidP="00BF6E57">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lastRenderedPageBreak/>
              <w:t>SRL 8:</w:t>
            </w:r>
            <w:r w:rsidRPr="00B11547">
              <w:rPr>
                <w:rFonts w:ascii="TH SarabunPSK" w:hAnsi="TH SarabunPSK" w:cs="TH SarabunPSK"/>
                <w:color w:val="44546A" w:themeColor="text2"/>
                <w:sz w:val="22"/>
                <w:szCs w:val="22"/>
              </w:rPr>
              <w:t xml:space="preserve"> </w:t>
            </w:r>
            <w:r w:rsidR="00A70CB6" w:rsidRPr="00B11547">
              <w:rPr>
                <w:rFonts w:ascii="TH SarabunPSK" w:hAnsi="TH SarabunPSK" w:cs="TH SarabunPSK"/>
                <w:color w:val="44546A" w:themeColor="text2"/>
                <w:sz w:val="22"/>
                <w:szCs w:val="22"/>
                <w:cs/>
              </w:rPr>
              <w:t>เสนอแนวทาง</w:t>
            </w:r>
            <w:r w:rsidR="00A70CB6" w:rsidRPr="00B11547">
              <w:rPr>
                <w:rFonts w:ascii="TH SarabunPSK" w:hAnsi="TH SarabunPSK" w:cs="TH SarabunPSK" w:hint="cs"/>
                <w:color w:val="44546A" w:themeColor="text2"/>
                <w:sz w:val="22"/>
                <w:szCs w:val="22"/>
                <w:cs/>
              </w:rPr>
              <w:t>การพัฒนา</w:t>
            </w:r>
            <w:r w:rsidR="00A70CB6" w:rsidRPr="00B11547">
              <w:rPr>
                <w:rFonts w:ascii="TH SarabunPSK" w:hAnsi="TH SarabunPSK" w:cs="TH SarabunPSK"/>
                <w:color w:val="44546A" w:themeColor="text2"/>
                <w:sz w:val="22"/>
                <w:szCs w:val="22"/>
                <w:cs/>
              </w:rPr>
              <w:t xml:space="preserve"> </w:t>
            </w:r>
            <w:r w:rsidR="00A70CB6" w:rsidRPr="00B11547">
              <w:rPr>
                <w:rFonts w:ascii="TH SarabunPSK" w:hAnsi="TH SarabunPSK" w:cs="TH SarabunPSK" w:hint="cs"/>
                <w:color w:val="44546A" w:themeColor="text2"/>
                <w:sz w:val="22"/>
                <w:szCs w:val="22"/>
                <w:cs/>
              </w:rPr>
              <w:t>การแก้ปัญหาในรูป</w:t>
            </w:r>
            <w:r w:rsidR="00A70CB6" w:rsidRPr="00B11547">
              <w:rPr>
                <w:rFonts w:ascii="TH SarabunPSK" w:hAnsi="TH SarabunPSK" w:cs="TH SarabunPSK"/>
                <w:color w:val="44546A" w:themeColor="text2"/>
                <w:sz w:val="22"/>
                <w:szCs w:val="22"/>
                <w:cs/>
              </w:rPr>
              <w:t>แบบแผนการด</w:t>
            </w:r>
            <w:r w:rsidR="00A70CB6" w:rsidRPr="00B11547">
              <w:rPr>
                <w:rFonts w:ascii="TH SarabunPSK" w:hAnsi="TH SarabunPSK" w:cs="TH SarabunPSK" w:hint="cs"/>
                <w:color w:val="44546A" w:themeColor="text2"/>
                <w:sz w:val="22"/>
                <w:szCs w:val="22"/>
                <w:cs/>
              </w:rPr>
              <w:t>ำ</w:t>
            </w:r>
            <w:r w:rsidR="00A70CB6" w:rsidRPr="00B11547">
              <w:rPr>
                <w:rFonts w:ascii="TH SarabunPSK" w:hAnsi="TH SarabunPSK" w:cs="TH SarabunPSK"/>
                <w:color w:val="44546A" w:themeColor="text2"/>
                <w:sz w:val="22"/>
                <w:szCs w:val="22"/>
                <w:cs/>
              </w:rPr>
              <w:t>เน</w:t>
            </w:r>
            <w:r w:rsidR="00A70CB6" w:rsidRPr="00B11547">
              <w:rPr>
                <w:rFonts w:ascii="TH SarabunPSK" w:hAnsi="TH SarabunPSK" w:cs="TH SarabunPSK" w:hint="cs"/>
                <w:color w:val="44546A" w:themeColor="text2"/>
                <w:sz w:val="22"/>
                <w:szCs w:val="22"/>
                <w:cs/>
              </w:rPr>
              <w:t>ิน</w:t>
            </w:r>
            <w:r w:rsidR="00A70CB6" w:rsidRPr="00B11547">
              <w:rPr>
                <w:rFonts w:ascii="TH SarabunPSK" w:hAnsi="TH SarabunPSK" w:cs="TH SarabunPSK"/>
                <w:color w:val="44546A" w:themeColor="text2"/>
                <w:sz w:val="22"/>
                <w:szCs w:val="22"/>
                <w:cs/>
              </w:rPr>
              <w:t>งาน</w:t>
            </w:r>
            <w:r w:rsidR="00A70CB6" w:rsidRPr="00B11547">
              <w:rPr>
                <w:rFonts w:ascii="TH SarabunPSK" w:hAnsi="TH SarabunPSK" w:cs="TH SarabunPSK" w:hint="cs"/>
                <w:color w:val="44546A" w:themeColor="text2"/>
                <w:sz w:val="22"/>
                <w:szCs w:val="22"/>
                <w:cs/>
              </w:rPr>
              <w:t>ที่สมบูรณ์</w:t>
            </w:r>
            <w:r w:rsidR="00A70CB6" w:rsidRPr="00B11547">
              <w:rPr>
                <w:rFonts w:ascii="TH SarabunPSK" w:hAnsi="TH SarabunPSK" w:cs="TH SarabunPSK"/>
                <w:color w:val="44546A" w:themeColor="text2"/>
                <w:sz w:val="22"/>
                <w:szCs w:val="22"/>
                <w:cs/>
              </w:rPr>
              <w:t>และได้รับการยอมรับ (</w:t>
            </w:r>
            <w:r w:rsidR="00A70CB6" w:rsidRPr="00B11547">
              <w:rPr>
                <w:rFonts w:ascii="TH SarabunPSK" w:hAnsi="TH SarabunPSK" w:cs="TH SarabunPSK"/>
                <w:color w:val="44546A" w:themeColor="text2"/>
                <w:sz w:val="22"/>
                <w:szCs w:val="22"/>
              </w:rPr>
              <w:t xml:space="preserve">Proposed solution(s) as well as a plan for societal adaptation complete and qualified) </w:t>
            </w:r>
          </w:p>
          <w:p w14:paraId="726A0B27" w14:textId="3DAEF3F7" w:rsidR="0092599B" w:rsidRPr="00B11547" w:rsidRDefault="00DA44FF" w:rsidP="00BF6E57">
            <w:pPr>
              <w:pStyle w:val="NormalWeb"/>
              <w:spacing w:before="0" w:beforeAutospacing="0" w:after="0" w:afterAutospacing="0"/>
              <w:rPr>
                <w:rFonts w:ascii="TH SarabunPSK" w:hAnsi="TH SarabunPSK" w:cs="TH SarabunPSK"/>
                <w:color w:val="44546A" w:themeColor="text2"/>
                <w:sz w:val="22"/>
                <w:szCs w:val="22"/>
              </w:rPr>
            </w:pPr>
            <w:r w:rsidRPr="00B11547">
              <w:rPr>
                <w:rFonts w:ascii="TH SarabunPSK" w:hAnsi="TH SarabunPSK" w:cs="TH SarabunPSK"/>
                <w:b/>
                <w:bCs/>
                <w:color w:val="44546A" w:themeColor="text2"/>
                <w:sz w:val="22"/>
                <w:szCs w:val="22"/>
              </w:rPr>
              <w:t>SRL 9:</w:t>
            </w:r>
            <w:r w:rsidRPr="00B11547">
              <w:rPr>
                <w:rFonts w:ascii="TH SarabunPSK" w:hAnsi="TH SarabunPSK" w:cs="TH SarabunPSK"/>
                <w:color w:val="44546A" w:themeColor="text2"/>
                <w:sz w:val="22"/>
                <w:szCs w:val="22"/>
              </w:rPr>
              <w:t xml:space="preserve"> </w:t>
            </w:r>
            <w:r w:rsidRPr="00B11547">
              <w:rPr>
                <w:rFonts w:ascii="TH SarabunPSK" w:hAnsi="TH SarabunPSK" w:cs="TH SarabunPSK"/>
                <w:color w:val="44546A" w:themeColor="text2"/>
                <w:sz w:val="22"/>
                <w:szCs w:val="22"/>
                <w:cs/>
              </w:rPr>
              <w:t>แนวทางการพัฒนาและการแก้ปัญหาของโครงการได้รับการยอมรับและ</w:t>
            </w:r>
            <w:r w:rsidRPr="00B11547">
              <w:rPr>
                <w:rFonts w:ascii="TH SarabunPSK" w:hAnsi="TH SarabunPSK" w:cs="TH SarabunPSK"/>
                <w:color w:val="44546A" w:themeColor="text2"/>
                <w:sz w:val="22"/>
                <w:szCs w:val="22"/>
              </w:rPr>
              <w:t xml:space="preserve"> </w:t>
            </w:r>
            <w:r w:rsidRPr="00B11547">
              <w:rPr>
                <w:rFonts w:ascii="TH SarabunPSK" w:hAnsi="TH SarabunPSK" w:cs="TH SarabunPSK"/>
                <w:color w:val="44546A" w:themeColor="text2"/>
                <w:sz w:val="22"/>
                <w:szCs w:val="22"/>
                <w:cs/>
              </w:rPr>
              <w:t>สามารถน</w:t>
            </w:r>
            <w:r w:rsidR="00BF6E57" w:rsidRPr="00B11547">
              <w:rPr>
                <w:rFonts w:ascii="TH SarabunPSK" w:hAnsi="TH SarabunPSK" w:cs="TH SarabunPSK" w:hint="cs"/>
                <w:color w:val="44546A" w:themeColor="text2"/>
                <w:sz w:val="22"/>
                <w:szCs w:val="22"/>
                <w:cs/>
              </w:rPr>
              <w:t>ำ</w:t>
            </w:r>
            <w:r w:rsidRPr="00B11547">
              <w:rPr>
                <w:rFonts w:ascii="TH SarabunPSK" w:hAnsi="TH SarabunPSK" w:cs="TH SarabunPSK"/>
                <w:color w:val="44546A" w:themeColor="text2"/>
                <w:sz w:val="22"/>
                <w:szCs w:val="22"/>
                <w:cs/>
              </w:rPr>
              <w:t>ไปประย</w:t>
            </w:r>
            <w:r w:rsidR="00BF6E57" w:rsidRPr="00B11547">
              <w:rPr>
                <w:rFonts w:ascii="TH SarabunPSK" w:hAnsi="TH SarabunPSK" w:cs="TH SarabunPSK" w:hint="cs"/>
                <w:color w:val="44546A" w:themeColor="text2"/>
                <w:sz w:val="22"/>
                <w:szCs w:val="22"/>
                <w:cs/>
              </w:rPr>
              <w:t>ุกต์ใช้ได้กับสิ่งแวดล้อมอื่นๆ</w:t>
            </w:r>
            <w:r w:rsidRPr="00B11547">
              <w:rPr>
                <w:rFonts w:ascii="TH SarabunPSK" w:hAnsi="TH SarabunPSK" w:cs="TH SarabunPSK"/>
                <w:color w:val="44546A" w:themeColor="text2"/>
                <w:sz w:val="22"/>
                <w:szCs w:val="22"/>
                <w:cs/>
              </w:rPr>
              <w:t xml:space="preserve"> (</w:t>
            </w:r>
            <w:r w:rsidRPr="00B11547">
              <w:rPr>
                <w:rFonts w:ascii="TH SarabunPSK" w:hAnsi="TH SarabunPSK" w:cs="TH SarabunPSK"/>
                <w:color w:val="44546A" w:themeColor="text2"/>
                <w:sz w:val="22"/>
                <w:szCs w:val="22"/>
              </w:rPr>
              <w:t xml:space="preserve">Actual project solution (s) proven in relevant environment) </w:t>
            </w:r>
          </w:p>
        </w:tc>
      </w:tr>
    </w:tbl>
    <w:p w14:paraId="3540C8F7" w14:textId="3F8DD040" w:rsidR="00543328" w:rsidRPr="00767EAE" w:rsidRDefault="00543328" w:rsidP="00B40A9A">
      <w:pPr>
        <w:pStyle w:val="ListParagraph"/>
        <w:numPr>
          <w:ilvl w:val="0"/>
          <w:numId w:val="14"/>
        </w:numPr>
        <w:tabs>
          <w:tab w:val="left" w:pos="284"/>
          <w:tab w:val="left" w:pos="3119"/>
          <w:tab w:val="left" w:pos="3261"/>
        </w:tabs>
        <w:spacing w:before="120" w:after="0" w:line="240" w:lineRule="auto"/>
        <w:rPr>
          <w:rFonts w:ascii="TH SarabunPSK" w:eastAsia="Cordia New" w:hAnsi="TH SarabunPSK" w:cs="TH SarabunPSK"/>
          <w:sz w:val="32"/>
          <w:szCs w:val="32"/>
        </w:rPr>
      </w:pPr>
      <w:r w:rsidRPr="00767EAE">
        <w:rPr>
          <w:rFonts w:ascii="TH SarabunPSK" w:eastAsia="Cordia New" w:hAnsi="TH SarabunPSK" w:cs="TH SarabunPSK"/>
          <w:sz w:val="32"/>
          <w:szCs w:val="32"/>
          <w:cs/>
          <w:lang w:bidi="th-TH"/>
        </w:rPr>
        <w:lastRenderedPageBreak/>
        <w:t>แนวทางการขับเคลื่อนผลงานวิจัยและนวัตกรรมไปสู่ผลลัพธ์และผลกระทบ</w:t>
      </w:r>
      <w:r w:rsidRPr="00767EAE">
        <w:rPr>
          <w:rFonts w:ascii="TH SarabunPSK" w:eastAsia="Cordia New" w:hAnsi="TH SarabunPSK" w:cs="TH SarabunPSK" w:hint="cs"/>
          <w:sz w:val="32"/>
          <w:szCs w:val="32"/>
          <w:cs/>
        </w:rPr>
        <w:t xml:space="preserve"> </w:t>
      </w:r>
    </w:p>
    <w:p w14:paraId="116A8E30" w14:textId="05264D17" w:rsidR="00543328" w:rsidRPr="00767EAE" w:rsidRDefault="00543328" w:rsidP="00B40A9A">
      <w:pPr>
        <w:pStyle w:val="ListParagraph"/>
        <w:numPr>
          <w:ilvl w:val="1"/>
          <w:numId w:val="14"/>
        </w:numPr>
        <w:tabs>
          <w:tab w:val="left" w:pos="851"/>
          <w:tab w:val="left" w:pos="3261"/>
        </w:tabs>
        <w:ind w:right="4"/>
        <w:jc w:val="thaiDistribute"/>
        <w:rPr>
          <w:rFonts w:ascii="TH SarabunPSK" w:hAnsi="TH SarabunPSK" w:cs="TH SarabunPSK"/>
          <w:sz w:val="32"/>
          <w:szCs w:val="32"/>
        </w:rPr>
      </w:pPr>
      <w:r w:rsidRPr="00767EAE">
        <w:rPr>
          <w:rFonts w:ascii="TH SarabunPSK" w:hAnsi="TH SarabunPSK" w:cs="TH SarabunPSK"/>
          <w:sz w:val="32"/>
          <w:szCs w:val="32"/>
          <w:cs/>
          <w:lang w:bidi="th-TH"/>
        </w:rPr>
        <w:t>การเชื่อมโยงกับนักวิจัยที่เป็นผู้เชี่ยวชาญในสาขาวิชาที่ทำการวิจัยทั้งในและต่างประเทศ</w:t>
      </w:r>
      <w:r w:rsidRPr="00767EAE">
        <w:rPr>
          <w:rFonts w:ascii="TH SarabunPSK" w:hAnsi="TH SarabunPSK" w:cs="TH SarabunPSK" w:hint="cs"/>
          <w:sz w:val="32"/>
          <w:szCs w:val="32"/>
          <w:cs/>
        </w:rPr>
        <w:t xml:space="preserve"> </w:t>
      </w:r>
      <w:r w:rsidRPr="00767EAE">
        <w:rPr>
          <w:rFonts w:ascii="TH SarabunPSK" w:hAnsi="TH SarabunPSK" w:cs="TH SarabunPSK"/>
          <w:sz w:val="32"/>
          <w:szCs w:val="32"/>
          <w:cs/>
        </w:rPr>
        <w:t>(</w:t>
      </w:r>
      <w:r w:rsidRPr="00767EAE">
        <w:rPr>
          <w:rFonts w:ascii="TH SarabunPSK" w:hAnsi="TH SarabunPSK" w:cs="TH SarabunPSK"/>
          <w:sz w:val="32"/>
          <w:szCs w:val="32"/>
          <w:cs/>
          <w:lang w:bidi="th-TH"/>
        </w:rPr>
        <w:t>ถ้ามี</w:t>
      </w:r>
      <w:r w:rsidRPr="00767EAE">
        <w:rPr>
          <w:rFonts w:ascii="TH SarabunPSK" w:hAnsi="TH SarabunPSK" w:cs="TH SarabunPSK"/>
          <w:sz w:val="32"/>
          <w:szCs w:val="32"/>
          <w:cs/>
        </w:rPr>
        <w:t>) (</w:t>
      </w:r>
      <w:r w:rsidRPr="00767EAE">
        <w:rPr>
          <w:rFonts w:ascii="TH SarabunPSK" w:hAnsi="TH SarabunPSK" w:cs="TH SarabunPSK"/>
          <w:sz w:val="32"/>
          <w:szCs w:val="32"/>
        </w:rPr>
        <w:t>Connections with other experts within and outside Thailand</w:t>
      </w:r>
      <w:r w:rsidRPr="00767EAE">
        <w:rPr>
          <w:rFonts w:ascii="TH SarabunPSK" w:hAnsi="TH SarabunPSK" w:cs="TH SarabunPSK"/>
          <w:sz w:val="32"/>
          <w:szCs w:val="32"/>
          <w:cs/>
        </w:rPr>
        <w:t>)</w:t>
      </w:r>
      <w:r w:rsidRPr="00767EAE">
        <w:rPr>
          <w:rFonts w:ascii="TH SarabunPSK" w:hAnsi="TH SarabunPSK" w:cs="TH SarabunPSK" w:hint="cs"/>
          <w:sz w:val="32"/>
          <w:szCs w:val="32"/>
          <w:cs/>
        </w:rPr>
        <w:t xml:space="preserve"> </w:t>
      </w:r>
      <w:r w:rsidRPr="00767EAE">
        <w:rPr>
          <w:rFonts w:ascii="TH SarabunPSK" w:hAnsi="TH SarabunPSK" w:cs="TH SarabunPSK" w:hint="cs"/>
          <w:sz w:val="32"/>
          <w:szCs w:val="32"/>
          <w:cs/>
          <w:lang w:bidi="th-TH"/>
        </w:rPr>
        <w:t>และ</w:t>
      </w:r>
      <w:r w:rsidRPr="00767EAE">
        <w:rPr>
          <w:rFonts w:ascii="TH SarabunPSK" w:hAnsi="TH SarabunPSK" w:cs="TH SarabunPSK"/>
          <w:sz w:val="32"/>
          <w:szCs w:val="32"/>
          <w:cs/>
          <w:lang w:bidi="th-TH"/>
        </w:rPr>
        <w:t>แผนที่จะติดต่อหรือสร้างความสัมพันธ์กับผู้เชี่ยวชาญ</w:t>
      </w:r>
      <w:r w:rsidRPr="00767EAE">
        <w:rPr>
          <w:rFonts w:ascii="TH SarabunPSK" w:hAnsi="TH SarabunPSK" w:cs="TH SarabunPSK"/>
          <w:sz w:val="32"/>
          <w:szCs w:val="32"/>
          <w:cs/>
        </w:rPr>
        <w:t xml:space="preserve"> </w:t>
      </w:r>
      <w:r w:rsidRPr="00767EAE">
        <w:rPr>
          <w:rFonts w:ascii="TH SarabunPSK" w:hAnsi="TH SarabunPSK" w:cs="TH SarabunPSK"/>
          <w:sz w:val="32"/>
          <w:szCs w:val="32"/>
          <w:cs/>
          <w:lang w:bidi="th-TH"/>
        </w:rPr>
        <w:t>รวมทั้งการสร้างทีมงานวิจัยในอนาคตด้วย</w:t>
      </w:r>
    </w:p>
    <w:p w14:paraId="3FDD94D7" w14:textId="6450A977" w:rsidR="00543328" w:rsidRDefault="00DC4416" w:rsidP="00543328">
      <w:pPr>
        <w:pStyle w:val="ListParagraph"/>
        <w:tabs>
          <w:tab w:val="left" w:pos="851"/>
        </w:tabs>
        <w:ind w:left="567" w:right="4"/>
        <w:jc w:val="thaiDistribute"/>
        <w:rPr>
          <w:rFonts w:ascii="TH SarabunPSK" w:hAnsi="TH SarabunPSK" w:cs="TH SarabunPSK"/>
          <w:sz w:val="32"/>
          <w:szCs w:val="32"/>
          <w:lang w:bidi="th-TH"/>
        </w:rPr>
      </w:pPr>
      <w:r>
        <w:rPr>
          <w:rFonts w:ascii="TH SarabunPSK" w:hAnsi="TH SarabunPSK" w:cs="TH SarabunPSK" w:hint="cs"/>
          <w:sz w:val="32"/>
          <w:szCs w:val="32"/>
          <w:cs/>
          <w:lang w:bidi="th-TH"/>
        </w:rPr>
        <w:t>..........................................................................................................................................................................</w:t>
      </w:r>
    </w:p>
    <w:p w14:paraId="0E4036BA" w14:textId="77777777" w:rsidR="00DC4416" w:rsidRDefault="00DC4416" w:rsidP="00DC4416">
      <w:pPr>
        <w:pStyle w:val="ListParagraph"/>
        <w:tabs>
          <w:tab w:val="left" w:pos="851"/>
        </w:tabs>
        <w:ind w:left="567" w:right="4"/>
        <w:jc w:val="thaiDistribute"/>
        <w:rPr>
          <w:rFonts w:ascii="TH SarabunPSK" w:hAnsi="TH SarabunPSK" w:cs="TH SarabunPSK"/>
          <w:sz w:val="32"/>
          <w:szCs w:val="32"/>
          <w:lang w:bidi="th-TH"/>
        </w:rPr>
      </w:pPr>
      <w:r>
        <w:rPr>
          <w:rFonts w:ascii="TH SarabunPSK" w:hAnsi="TH SarabunPSK" w:cs="TH SarabunPSK" w:hint="cs"/>
          <w:sz w:val="32"/>
          <w:szCs w:val="32"/>
          <w:cs/>
          <w:lang w:bidi="th-TH"/>
        </w:rPr>
        <w:t>..........................................................................................................................................................................</w:t>
      </w:r>
    </w:p>
    <w:p w14:paraId="32A3C7EF" w14:textId="5C046DC0" w:rsidR="00543328" w:rsidRPr="00767EAE" w:rsidRDefault="00543328" w:rsidP="00B40A9A">
      <w:pPr>
        <w:pStyle w:val="ListParagraph"/>
        <w:numPr>
          <w:ilvl w:val="1"/>
          <w:numId w:val="14"/>
        </w:numPr>
        <w:tabs>
          <w:tab w:val="left" w:pos="851"/>
        </w:tabs>
        <w:ind w:right="4"/>
        <w:jc w:val="thaiDistribute"/>
        <w:rPr>
          <w:rFonts w:ascii="TH SarabunPSK" w:hAnsi="TH SarabunPSK" w:cs="TH SarabunPSK"/>
          <w:sz w:val="32"/>
          <w:szCs w:val="32"/>
        </w:rPr>
      </w:pPr>
      <w:r w:rsidRPr="00767EAE">
        <w:rPr>
          <w:rFonts w:ascii="TH SarabunPSK" w:hAnsi="TH SarabunPSK" w:cs="TH SarabunPSK"/>
          <w:sz w:val="32"/>
          <w:szCs w:val="32"/>
          <w:cs/>
          <w:lang w:bidi="th-TH"/>
        </w:rPr>
        <w:t>การเชื่อมโยงหรือความร่วมมือกับผู้มีส่วนได้ส่วนเสีย และผู้ใช้ประโยชน์จากงานวิจัย (</w:t>
      </w:r>
      <w:r w:rsidRPr="00767EAE">
        <w:rPr>
          <w:rFonts w:ascii="TH SarabunPSK" w:hAnsi="TH SarabunPSK" w:cs="TH SarabunPSK"/>
          <w:sz w:val="32"/>
          <w:szCs w:val="32"/>
        </w:rPr>
        <w:t>Stakeholder and User Engagement</w:t>
      </w:r>
      <w:r w:rsidRPr="00767EAE">
        <w:rPr>
          <w:rFonts w:ascii="TH SarabunPSK" w:hAnsi="TH SarabunPSK" w:cs="TH SarabunPSK"/>
          <w:sz w:val="32"/>
          <w:szCs w:val="32"/>
          <w:cs/>
          <w:lang w:bidi="th-TH"/>
        </w:rPr>
        <w:t>) โดยระบุชื่อหน่วยงานภาครัฐ เอกชน</w:t>
      </w:r>
      <w:r w:rsidRPr="00767EAE">
        <w:rPr>
          <w:rFonts w:ascii="TH SarabunPSK" w:hAnsi="TH SarabunPSK" w:cs="TH SarabunPSK" w:hint="cs"/>
          <w:sz w:val="32"/>
          <w:szCs w:val="32"/>
          <w:cs/>
          <w:lang w:bidi="th-TH"/>
        </w:rPr>
        <w:t xml:space="preserve"> ประชาสังคมและ</w:t>
      </w:r>
      <w:r w:rsidRPr="00767EAE">
        <w:rPr>
          <w:rFonts w:ascii="TH SarabunPSK" w:hAnsi="TH SarabunPSK" w:cs="TH SarabunPSK"/>
          <w:sz w:val="32"/>
          <w:szCs w:val="32"/>
          <w:cs/>
          <w:lang w:bidi="th-TH"/>
        </w:rPr>
        <w:t>ชุมชน</w:t>
      </w:r>
      <w:r w:rsidRPr="00767EAE">
        <w:rPr>
          <w:rFonts w:ascii="TH SarabunPSK" w:hAnsi="TH SarabunPSK" w:cs="TH SarabunPSK" w:hint="cs"/>
          <w:sz w:val="32"/>
          <w:szCs w:val="32"/>
          <w:cs/>
          <w:lang w:bidi="th-TH"/>
        </w:rPr>
        <w:t xml:space="preserve"> โดยอธิบายกระบวนการดำเนินงานร่วมกันและการเชื่อมโยงการขับเคลื่อนผลการวิจัยไปสู่การใช้ประโยชน์อย่างชัดเจน รวมถึงอธิบายกระบวนการดำเนินงานต่อเนื่องของผู้ใช้ประโยชน์จากงานวิจัยเมื่อโครงการวิจัยเสร็จสิ้น </w:t>
      </w:r>
    </w:p>
    <w:p w14:paraId="21191A88" w14:textId="1DB89D30" w:rsidR="00DC4416" w:rsidRDefault="00DC4416" w:rsidP="00DC4416">
      <w:pPr>
        <w:pStyle w:val="ListParagraph"/>
        <w:tabs>
          <w:tab w:val="left" w:pos="851"/>
        </w:tabs>
        <w:ind w:left="567" w:right="4"/>
        <w:jc w:val="thaiDistribute"/>
        <w:rPr>
          <w:rFonts w:ascii="TH SarabunPSK" w:hAnsi="TH SarabunPSK" w:cs="TH SarabunPSK"/>
          <w:sz w:val="32"/>
          <w:szCs w:val="32"/>
          <w:lang w:bidi="th-TH"/>
        </w:rPr>
      </w:pPr>
      <w:r>
        <w:rPr>
          <w:rFonts w:ascii="TH SarabunPSK" w:hAnsi="TH SarabunPSK" w:cs="TH SarabunPSK" w:hint="cs"/>
          <w:sz w:val="32"/>
          <w:szCs w:val="32"/>
          <w:cs/>
          <w:lang w:bidi="th-TH"/>
        </w:rPr>
        <w:t>........................................................................................................................................................................</w:t>
      </w:r>
    </w:p>
    <w:p w14:paraId="5DDF3588" w14:textId="04977A11" w:rsidR="00085809" w:rsidRPr="00085809" w:rsidRDefault="00DC4416" w:rsidP="00085809">
      <w:pPr>
        <w:pStyle w:val="ListParagraph"/>
        <w:tabs>
          <w:tab w:val="left" w:pos="851"/>
        </w:tabs>
        <w:spacing w:after="0" w:line="240" w:lineRule="auto"/>
        <w:ind w:left="567" w:right="6"/>
        <w:jc w:val="thaiDistribute"/>
        <w:rPr>
          <w:rFonts w:ascii="TH SarabunPSK" w:hAnsi="TH SarabunPSK" w:cs="TH SarabunPSK"/>
          <w:sz w:val="32"/>
          <w:szCs w:val="32"/>
          <w:lang w:bidi="th-TH"/>
        </w:rPr>
      </w:pPr>
      <w:r>
        <w:rPr>
          <w:rFonts w:ascii="TH SarabunPSK" w:hAnsi="TH SarabunPSK" w:cs="TH SarabunPSK" w:hint="cs"/>
          <w:sz w:val="32"/>
          <w:szCs w:val="32"/>
          <w:cs/>
          <w:lang w:bidi="th-TH"/>
        </w:rPr>
        <w:t>..........................................................................................................................................................................</w:t>
      </w:r>
    </w:p>
    <w:p w14:paraId="4A172E86" w14:textId="57158E14" w:rsidR="00A74586" w:rsidRPr="00D2247F" w:rsidRDefault="00A74586" w:rsidP="00085809">
      <w:pPr>
        <w:tabs>
          <w:tab w:val="left" w:pos="851"/>
        </w:tabs>
        <w:ind w:right="4"/>
        <w:jc w:val="thaiDistribute"/>
        <w:rPr>
          <w:rFonts w:ascii="TH SarabunPSK" w:eastAsia="Cordia New" w:hAnsi="TH SarabunPSK" w:cs="TH SarabunPSK"/>
          <w:sz w:val="32"/>
          <w:szCs w:val="32"/>
        </w:rPr>
      </w:pPr>
      <w:r w:rsidRPr="009D1A00">
        <w:rPr>
          <w:rFonts w:ascii="TH SarabunPSK" w:eastAsia="Cordia New" w:hAnsi="TH SarabunPSK" w:cs="TH SarabunPSK" w:hint="cs"/>
          <w:sz w:val="32"/>
          <w:szCs w:val="32"/>
          <w:cs/>
        </w:rPr>
        <w:t>ประสบการณ์การบริหารงานของ</w:t>
      </w:r>
      <w:r w:rsidRPr="009D1A00">
        <w:rPr>
          <w:rFonts w:ascii="TH SarabunPSK" w:eastAsia="Cordia New" w:hAnsi="TH SarabunPSK" w:cs="TH SarabunPSK"/>
          <w:sz w:val="32"/>
          <w:szCs w:val="32"/>
          <w:cs/>
        </w:rPr>
        <w:t>หัวหน้าโครงกา</w:t>
      </w:r>
      <w:r w:rsidRPr="009D1A00">
        <w:rPr>
          <w:rFonts w:ascii="TH SarabunPSK" w:eastAsia="Cordia New" w:hAnsi="TH SarabunPSK" w:cs="TH SarabunPSK" w:hint="cs"/>
          <w:sz w:val="32"/>
          <w:szCs w:val="32"/>
          <w:cs/>
        </w:rPr>
        <w:t>ร</w:t>
      </w:r>
      <w:r w:rsidRPr="009D1A00">
        <w:rPr>
          <w:rFonts w:ascii="TH SarabunPSK" w:eastAsia="Cordia New" w:hAnsi="TH SarabunPSK" w:cs="TH SarabunPSK"/>
          <w:sz w:val="32"/>
          <w:szCs w:val="32"/>
          <w:cs/>
        </w:rPr>
        <w:t xml:space="preserve"> </w:t>
      </w:r>
      <w:r w:rsidRPr="009D1A00">
        <w:rPr>
          <w:rFonts w:ascii="TH SarabunPSK" w:hAnsi="TH SarabunPSK" w:cs="TH SarabunPSK" w:hint="cs"/>
          <w:sz w:val="32"/>
          <w:szCs w:val="32"/>
          <w:cs/>
        </w:rPr>
        <w:t>ในการบริหารโครงการ</w:t>
      </w:r>
      <w:r w:rsidRPr="009D1A00">
        <w:rPr>
          <w:rFonts w:ascii="TH SarabunPSK" w:hAnsi="TH SarabunPSK" w:cs="TH SarabunPSK"/>
          <w:sz w:val="32"/>
          <w:szCs w:val="32"/>
          <w:cs/>
        </w:rPr>
        <w:t>ย</w:t>
      </w:r>
      <w:r w:rsidRPr="009D1A00">
        <w:rPr>
          <w:rFonts w:ascii="TH SarabunPSK" w:hAnsi="TH SarabunPSK" w:cs="TH SarabunPSK" w:hint="cs"/>
          <w:sz w:val="32"/>
          <w:szCs w:val="32"/>
          <w:cs/>
        </w:rPr>
        <w:t>้</w:t>
      </w:r>
      <w:r w:rsidRPr="009D1A00">
        <w:rPr>
          <w:rFonts w:ascii="TH SarabunPSK" w:hAnsi="TH SarabunPSK" w:cs="TH SarabunPSK"/>
          <w:sz w:val="32"/>
          <w:szCs w:val="32"/>
          <w:cs/>
        </w:rPr>
        <w:t>อนหล</w:t>
      </w:r>
      <w:r w:rsidRPr="009D1A00">
        <w:rPr>
          <w:rFonts w:ascii="TH SarabunPSK" w:hAnsi="TH SarabunPSK" w:cs="TH SarabunPSK" w:hint="cs"/>
          <w:sz w:val="32"/>
          <w:szCs w:val="32"/>
          <w:cs/>
        </w:rPr>
        <w:t>ั</w:t>
      </w:r>
      <w:r w:rsidRPr="009D1A00">
        <w:rPr>
          <w:rFonts w:ascii="TH SarabunPSK" w:hAnsi="TH SarabunPSK" w:cs="TH SarabunPSK"/>
          <w:sz w:val="32"/>
          <w:szCs w:val="32"/>
          <w:cs/>
        </w:rPr>
        <w:t>งไม</w:t>
      </w:r>
      <w:r w:rsidRPr="009D1A00">
        <w:rPr>
          <w:rFonts w:ascii="TH SarabunPSK" w:hAnsi="TH SarabunPSK" w:cs="TH SarabunPSK" w:hint="cs"/>
          <w:sz w:val="32"/>
          <w:szCs w:val="32"/>
          <w:cs/>
        </w:rPr>
        <w:t>่</w:t>
      </w:r>
      <w:r w:rsidRPr="009D1A00">
        <w:rPr>
          <w:rFonts w:ascii="TH SarabunPSK" w:hAnsi="TH SarabunPSK" w:cs="TH SarabunPSK"/>
          <w:sz w:val="32"/>
          <w:szCs w:val="32"/>
          <w:cs/>
        </w:rPr>
        <w:t>เก</w:t>
      </w:r>
      <w:r w:rsidRPr="009D1A00">
        <w:rPr>
          <w:rFonts w:ascii="TH SarabunPSK" w:hAnsi="TH SarabunPSK" w:cs="TH SarabunPSK" w:hint="cs"/>
          <w:sz w:val="32"/>
          <w:szCs w:val="32"/>
          <w:cs/>
        </w:rPr>
        <w:t>ิ</w:t>
      </w:r>
      <w:r w:rsidRPr="009D1A00">
        <w:rPr>
          <w:rFonts w:ascii="TH SarabunPSK" w:hAnsi="TH SarabunPSK" w:cs="TH SarabunPSK"/>
          <w:sz w:val="32"/>
          <w:szCs w:val="32"/>
          <w:cs/>
        </w:rPr>
        <w:t xml:space="preserve">น </w:t>
      </w:r>
      <w:r w:rsidRPr="009D1A00">
        <w:rPr>
          <w:rFonts w:ascii="TH SarabunPSK" w:hAnsi="TH SarabunPSK" w:cs="TH SarabunPSK"/>
          <w:sz w:val="32"/>
          <w:szCs w:val="32"/>
        </w:rPr>
        <w:t xml:space="preserve">5 </w:t>
      </w:r>
      <w:r w:rsidRPr="009D1A00">
        <w:rPr>
          <w:rFonts w:ascii="TH SarabunPSK" w:hAnsi="TH SarabunPSK" w:cs="TH SarabunPSK"/>
          <w:sz w:val="32"/>
          <w:szCs w:val="32"/>
          <w:cs/>
        </w:rPr>
        <w:t>ป</w:t>
      </w:r>
      <w:r w:rsidRPr="009D1A00">
        <w:rPr>
          <w:rFonts w:ascii="TH SarabunPSK" w:eastAsia="Cordia New" w:hAnsi="TH SarabunPSK" w:cs="TH SarabunPSK" w:hint="cs"/>
          <w:sz w:val="32"/>
          <w:szCs w:val="32"/>
          <w:cs/>
        </w:rPr>
        <w:t xml:space="preserve">ี  </w:t>
      </w:r>
      <w:r w:rsidRPr="009D1A00">
        <w:rPr>
          <w:rFonts w:ascii="TH SarabunPSK" w:eastAsia="Cordia New" w:hAnsi="TH SarabunPSK" w:cs="TH SarabunPSK"/>
          <w:sz w:val="32"/>
          <w:szCs w:val="32"/>
        </w:rPr>
        <w:br/>
      </w:r>
      <w:r w:rsidRPr="009D1A00">
        <w:rPr>
          <w:rFonts w:ascii="TH SarabunPSK" w:eastAsia="Cordia New" w:hAnsi="TH SarabunPSK" w:cs="TH SarabunPSK"/>
          <w:sz w:val="32"/>
          <w:szCs w:val="32"/>
          <w:cs/>
        </w:rPr>
        <w:t>(</w:t>
      </w:r>
      <w:r w:rsidRPr="009D1A00">
        <w:rPr>
          <w:rFonts w:ascii="TH SarabunPSK" w:eastAsia="Cordia New" w:hAnsi="TH SarabunPSK" w:cs="TH SarabunPSK" w:hint="cs"/>
          <w:sz w:val="32"/>
          <w:szCs w:val="32"/>
          <w:cs/>
        </w:rPr>
        <w:t xml:space="preserve">กรอกไม่เกิน </w:t>
      </w:r>
      <w:r w:rsidRPr="009D1A00">
        <w:rPr>
          <w:rFonts w:ascii="TH SarabunPSK" w:eastAsia="Cordia New" w:hAnsi="TH SarabunPSK" w:cs="TH SarabunPSK"/>
          <w:sz w:val="32"/>
          <w:szCs w:val="32"/>
        </w:rPr>
        <w:t xml:space="preserve">5 </w:t>
      </w:r>
      <w:r w:rsidRPr="009D1A00">
        <w:rPr>
          <w:rFonts w:ascii="TH SarabunPSK" w:eastAsia="Cordia New" w:hAnsi="TH SarabunPSK" w:cs="TH SarabunPSK" w:hint="cs"/>
          <w:sz w:val="32"/>
          <w:szCs w:val="32"/>
          <w:cs/>
        </w:rPr>
        <w:t>ลำดับโดยเน้นโครงการที่เกิดผลกระทบสูง)</w:t>
      </w:r>
      <w:r w:rsidRPr="009D1A00">
        <w:rPr>
          <w:rFonts w:ascii="TH SarabunPSK" w:eastAsia="Cordia New" w:hAnsi="TH SarabunPSK" w:cs="TH SarabunPSK"/>
          <w:sz w:val="32"/>
          <w:szCs w:val="32"/>
        </w:rPr>
        <w:t xml:space="preserve"> </w:t>
      </w:r>
    </w:p>
    <w:tbl>
      <w:tblPr>
        <w:tblStyle w:val="TableGrid"/>
        <w:tblW w:w="9554" w:type="dxa"/>
        <w:tblInd w:w="-5" w:type="dxa"/>
        <w:tblLook w:val="04A0" w:firstRow="1" w:lastRow="0" w:firstColumn="1" w:lastColumn="0" w:noHBand="0" w:noVBand="1"/>
      </w:tblPr>
      <w:tblGrid>
        <w:gridCol w:w="3345"/>
        <w:gridCol w:w="2532"/>
        <w:gridCol w:w="2004"/>
        <w:gridCol w:w="1673"/>
      </w:tblGrid>
      <w:tr w:rsidR="009D1A00" w:rsidRPr="00DD2D53" w14:paraId="30469876" w14:textId="77777777" w:rsidTr="009D1A00">
        <w:tc>
          <w:tcPr>
            <w:tcW w:w="3345" w:type="dxa"/>
            <w:shd w:val="clear" w:color="auto" w:fill="D9D9D9" w:themeFill="background1" w:themeFillShade="D9"/>
            <w:vAlign w:val="center"/>
          </w:tcPr>
          <w:p w14:paraId="7660A3C4" w14:textId="77777777" w:rsidR="009D1A00" w:rsidRPr="00DD2D53" w:rsidRDefault="009D1A00" w:rsidP="009142AF">
            <w:pPr>
              <w:pStyle w:val="ListParagraph"/>
              <w:spacing w:after="0" w:line="240" w:lineRule="auto"/>
              <w:ind w:left="0"/>
              <w:jc w:val="center"/>
              <w:rPr>
                <w:rFonts w:ascii="TH SarabunPSK" w:eastAsia="Cordia New" w:hAnsi="TH SarabunPSK" w:cs="TH SarabunPSK"/>
                <w:b/>
                <w:bCs/>
                <w:sz w:val="32"/>
                <w:szCs w:val="32"/>
              </w:rPr>
            </w:pPr>
            <w:r w:rsidRPr="00DD2D53">
              <w:rPr>
                <w:rFonts w:ascii="TH SarabunPSK" w:eastAsia="Times New Roman" w:hAnsi="TH SarabunPSK" w:cs="TH SarabunPSK"/>
                <w:b/>
                <w:bCs/>
                <w:color w:val="444444"/>
                <w:sz w:val="32"/>
                <w:szCs w:val="32"/>
                <w:cs/>
                <w:lang w:bidi="th-TH"/>
              </w:rPr>
              <w:t>ชื่อโครงการวิจัย</w:t>
            </w:r>
          </w:p>
        </w:tc>
        <w:tc>
          <w:tcPr>
            <w:tcW w:w="2532" w:type="dxa"/>
            <w:shd w:val="clear" w:color="auto" w:fill="D9D9D9" w:themeFill="background1" w:themeFillShade="D9"/>
            <w:vAlign w:val="center"/>
          </w:tcPr>
          <w:p w14:paraId="1D682F21" w14:textId="32B2A615" w:rsidR="009D1A00" w:rsidRPr="00DD2D53" w:rsidRDefault="009D1A00" w:rsidP="009D1A00">
            <w:pPr>
              <w:pStyle w:val="ListParagraph"/>
              <w:spacing w:after="0" w:line="240" w:lineRule="auto"/>
              <w:ind w:left="0"/>
              <w:jc w:val="center"/>
              <w:rPr>
                <w:rFonts w:ascii="TH SarabunPSK" w:eastAsia="Times New Roman" w:hAnsi="TH SarabunPSK" w:cs="TH SarabunPSK"/>
                <w:b/>
                <w:bCs/>
                <w:color w:val="444444"/>
                <w:sz w:val="32"/>
                <w:szCs w:val="32"/>
                <w:cs/>
                <w:lang w:bidi="th-TH"/>
              </w:rPr>
            </w:pPr>
            <w:r w:rsidRPr="009D1A00">
              <w:rPr>
                <w:rFonts w:ascii="TH SarabunPSK" w:eastAsia="Times New Roman" w:hAnsi="TH SarabunPSK" w:cs="TH SarabunPSK"/>
                <w:b/>
                <w:bCs/>
                <w:color w:val="444444"/>
                <w:sz w:val="32"/>
                <w:szCs w:val="32"/>
                <w:cs/>
                <w:lang w:bidi="th-TH"/>
              </w:rPr>
              <w:t>หน่วยงานที่ได้รับทุน</w:t>
            </w:r>
          </w:p>
        </w:tc>
        <w:tc>
          <w:tcPr>
            <w:tcW w:w="2004" w:type="dxa"/>
            <w:shd w:val="clear" w:color="auto" w:fill="D9D9D9" w:themeFill="background1" w:themeFillShade="D9"/>
            <w:vAlign w:val="center"/>
          </w:tcPr>
          <w:p w14:paraId="74779547" w14:textId="77A8AFAB" w:rsidR="009D1A00" w:rsidRPr="00DD2D53" w:rsidRDefault="009D1A00" w:rsidP="009142AF">
            <w:pPr>
              <w:pStyle w:val="ListParagraph"/>
              <w:spacing w:after="0" w:line="240" w:lineRule="auto"/>
              <w:ind w:left="0"/>
              <w:jc w:val="center"/>
              <w:rPr>
                <w:rFonts w:ascii="TH SarabunPSK" w:eastAsia="Cordia New" w:hAnsi="TH SarabunPSK" w:cs="TH SarabunPSK"/>
                <w:b/>
                <w:bCs/>
                <w:sz w:val="32"/>
                <w:szCs w:val="32"/>
              </w:rPr>
            </w:pPr>
            <w:r w:rsidRPr="00DD2D53">
              <w:rPr>
                <w:rFonts w:ascii="TH SarabunPSK" w:eastAsia="Times New Roman" w:hAnsi="TH SarabunPSK" w:cs="TH SarabunPSK"/>
                <w:b/>
                <w:bCs/>
                <w:color w:val="444444"/>
                <w:sz w:val="32"/>
                <w:szCs w:val="32"/>
                <w:cs/>
                <w:lang w:bidi="th-TH"/>
              </w:rPr>
              <w:t>ปีที่ได้รับงบประมาณ</w:t>
            </w:r>
          </w:p>
        </w:tc>
        <w:tc>
          <w:tcPr>
            <w:tcW w:w="1673" w:type="dxa"/>
            <w:shd w:val="clear" w:color="auto" w:fill="D9D9D9" w:themeFill="background1" w:themeFillShade="D9"/>
            <w:vAlign w:val="center"/>
          </w:tcPr>
          <w:p w14:paraId="2AA6C765" w14:textId="77777777" w:rsidR="009D1A00" w:rsidRPr="00DD2D53" w:rsidRDefault="009D1A00" w:rsidP="009142AF">
            <w:pPr>
              <w:pStyle w:val="ListParagraph"/>
              <w:spacing w:after="0" w:line="240" w:lineRule="auto"/>
              <w:ind w:left="0"/>
              <w:jc w:val="center"/>
              <w:rPr>
                <w:rFonts w:ascii="TH SarabunPSK" w:eastAsia="Cordia New" w:hAnsi="TH SarabunPSK" w:cs="TH SarabunPSK"/>
                <w:b/>
                <w:bCs/>
                <w:sz w:val="32"/>
                <w:szCs w:val="32"/>
                <w:cs/>
                <w:lang w:bidi="th-TH"/>
              </w:rPr>
            </w:pPr>
            <w:r w:rsidRPr="00DD2D53">
              <w:rPr>
                <w:rFonts w:ascii="TH SarabunPSK" w:eastAsia="Times New Roman" w:hAnsi="TH SarabunPSK" w:cs="TH SarabunPSK"/>
                <w:b/>
                <w:bCs/>
                <w:color w:val="444444"/>
                <w:sz w:val="32"/>
                <w:szCs w:val="32"/>
                <w:cs/>
                <w:lang w:bidi="th-TH"/>
              </w:rPr>
              <w:t>งบประมาณ</w:t>
            </w:r>
            <w:r w:rsidRPr="00DD2D53">
              <w:rPr>
                <w:rFonts w:ascii="TH SarabunPSK" w:eastAsia="Cordia New" w:hAnsi="TH SarabunPSK" w:cs="TH SarabunPSK"/>
                <w:b/>
                <w:bCs/>
                <w:sz w:val="32"/>
                <w:szCs w:val="32"/>
              </w:rPr>
              <w:t xml:space="preserve"> </w:t>
            </w:r>
            <w:r w:rsidRPr="00DD2D53">
              <w:rPr>
                <w:rFonts w:ascii="TH SarabunPSK" w:eastAsia="Cordia New" w:hAnsi="TH SarabunPSK" w:cs="TH SarabunPSK" w:hint="cs"/>
                <w:b/>
                <w:bCs/>
                <w:sz w:val="32"/>
                <w:szCs w:val="32"/>
                <w:cs/>
                <w:lang w:bidi="th-TH"/>
              </w:rPr>
              <w:t>(บาท)</w:t>
            </w:r>
          </w:p>
        </w:tc>
      </w:tr>
      <w:tr w:rsidR="009D1A00" w14:paraId="03F36506" w14:textId="77777777" w:rsidTr="009D1A00">
        <w:tc>
          <w:tcPr>
            <w:tcW w:w="3345" w:type="dxa"/>
          </w:tcPr>
          <w:p w14:paraId="1F53BCF6" w14:textId="77777777" w:rsidR="009D1A00" w:rsidRDefault="009D1A00" w:rsidP="009142AF">
            <w:pPr>
              <w:pStyle w:val="ListParagraph"/>
              <w:spacing w:after="0" w:line="240" w:lineRule="auto"/>
              <w:ind w:left="0"/>
              <w:jc w:val="thaiDistribute"/>
              <w:rPr>
                <w:rFonts w:ascii="TH SarabunPSK" w:eastAsia="Cordia New" w:hAnsi="TH SarabunPSK" w:cs="TH SarabunPSK"/>
                <w:sz w:val="32"/>
                <w:szCs w:val="32"/>
              </w:rPr>
            </w:pPr>
          </w:p>
        </w:tc>
        <w:tc>
          <w:tcPr>
            <w:tcW w:w="2532" w:type="dxa"/>
          </w:tcPr>
          <w:p w14:paraId="2511D60A" w14:textId="77777777" w:rsidR="009D1A00" w:rsidRDefault="009D1A00" w:rsidP="009142AF">
            <w:pPr>
              <w:pStyle w:val="ListParagraph"/>
              <w:spacing w:after="0" w:line="240" w:lineRule="auto"/>
              <w:ind w:left="0"/>
              <w:jc w:val="thaiDistribute"/>
              <w:rPr>
                <w:rFonts w:ascii="TH SarabunPSK" w:eastAsia="Cordia New" w:hAnsi="TH SarabunPSK" w:cs="TH SarabunPSK"/>
                <w:sz w:val="32"/>
                <w:szCs w:val="32"/>
              </w:rPr>
            </w:pPr>
          </w:p>
        </w:tc>
        <w:tc>
          <w:tcPr>
            <w:tcW w:w="2004" w:type="dxa"/>
          </w:tcPr>
          <w:p w14:paraId="6A84F7E4" w14:textId="40E4D024" w:rsidR="009D1A00" w:rsidRDefault="009D1A00" w:rsidP="009142AF">
            <w:pPr>
              <w:pStyle w:val="ListParagraph"/>
              <w:spacing w:after="0" w:line="240" w:lineRule="auto"/>
              <w:ind w:left="0"/>
              <w:jc w:val="thaiDistribute"/>
              <w:rPr>
                <w:rFonts w:ascii="TH SarabunPSK" w:eastAsia="Cordia New" w:hAnsi="TH SarabunPSK" w:cs="TH SarabunPSK"/>
                <w:sz w:val="32"/>
                <w:szCs w:val="32"/>
              </w:rPr>
            </w:pPr>
          </w:p>
        </w:tc>
        <w:tc>
          <w:tcPr>
            <w:tcW w:w="1673" w:type="dxa"/>
          </w:tcPr>
          <w:p w14:paraId="0A26CD75" w14:textId="77777777" w:rsidR="009D1A00" w:rsidRDefault="009D1A00" w:rsidP="009142AF">
            <w:pPr>
              <w:pStyle w:val="ListParagraph"/>
              <w:spacing w:after="0" w:line="240" w:lineRule="auto"/>
              <w:ind w:left="0"/>
              <w:jc w:val="thaiDistribute"/>
              <w:rPr>
                <w:rFonts w:ascii="TH SarabunPSK" w:eastAsia="Cordia New" w:hAnsi="TH SarabunPSK" w:cs="TH SarabunPSK"/>
                <w:sz w:val="32"/>
                <w:szCs w:val="32"/>
              </w:rPr>
            </w:pPr>
          </w:p>
        </w:tc>
      </w:tr>
      <w:tr w:rsidR="009D1A00" w14:paraId="5007F55C" w14:textId="77777777" w:rsidTr="009D1A00">
        <w:tc>
          <w:tcPr>
            <w:tcW w:w="3345" w:type="dxa"/>
          </w:tcPr>
          <w:p w14:paraId="2B773740" w14:textId="77777777" w:rsidR="009D1A00" w:rsidRDefault="009D1A00" w:rsidP="009142AF">
            <w:pPr>
              <w:pStyle w:val="ListParagraph"/>
              <w:spacing w:after="0" w:line="240" w:lineRule="auto"/>
              <w:ind w:left="0"/>
              <w:jc w:val="thaiDistribute"/>
              <w:rPr>
                <w:rFonts w:ascii="TH SarabunPSK" w:eastAsia="Cordia New" w:hAnsi="TH SarabunPSK" w:cs="TH SarabunPSK"/>
                <w:sz w:val="32"/>
                <w:szCs w:val="32"/>
              </w:rPr>
            </w:pPr>
          </w:p>
        </w:tc>
        <w:tc>
          <w:tcPr>
            <w:tcW w:w="2532" w:type="dxa"/>
          </w:tcPr>
          <w:p w14:paraId="7B09CDFF" w14:textId="77777777" w:rsidR="009D1A00" w:rsidRDefault="009D1A00" w:rsidP="009142AF">
            <w:pPr>
              <w:pStyle w:val="ListParagraph"/>
              <w:spacing w:after="0" w:line="240" w:lineRule="auto"/>
              <w:ind w:left="0"/>
              <w:jc w:val="thaiDistribute"/>
              <w:rPr>
                <w:rFonts w:ascii="TH SarabunPSK" w:eastAsia="Cordia New" w:hAnsi="TH SarabunPSK" w:cs="TH SarabunPSK"/>
                <w:sz w:val="32"/>
                <w:szCs w:val="32"/>
              </w:rPr>
            </w:pPr>
          </w:p>
        </w:tc>
        <w:tc>
          <w:tcPr>
            <w:tcW w:w="2004" w:type="dxa"/>
          </w:tcPr>
          <w:p w14:paraId="178F6234" w14:textId="384CF2C2" w:rsidR="009D1A00" w:rsidRDefault="009D1A00" w:rsidP="009142AF">
            <w:pPr>
              <w:pStyle w:val="ListParagraph"/>
              <w:spacing w:after="0" w:line="240" w:lineRule="auto"/>
              <w:ind w:left="0"/>
              <w:jc w:val="thaiDistribute"/>
              <w:rPr>
                <w:rFonts w:ascii="TH SarabunPSK" w:eastAsia="Cordia New" w:hAnsi="TH SarabunPSK" w:cs="TH SarabunPSK"/>
                <w:sz w:val="32"/>
                <w:szCs w:val="32"/>
              </w:rPr>
            </w:pPr>
          </w:p>
        </w:tc>
        <w:tc>
          <w:tcPr>
            <w:tcW w:w="1673" w:type="dxa"/>
          </w:tcPr>
          <w:p w14:paraId="72B71118" w14:textId="77777777" w:rsidR="009D1A00" w:rsidRDefault="009D1A00" w:rsidP="009142AF">
            <w:pPr>
              <w:pStyle w:val="ListParagraph"/>
              <w:spacing w:after="0" w:line="240" w:lineRule="auto"/>
              <w:ind w:left="0"/>
              <w:jc w:val="thaiDistribute"/>
              <w:rPr>
                <w:rFonts w:ascii="TH SarabunPSK" w:eastAsia="Cordia New" w:hAnsi="TH SarabunPSK" w:cs="TH SarabunPSK"/>
                <w:sz w:val="32"/>
                <w:szCs w:val="32"/>
              </w:rPr>
            </w:pPr>
          </w:p>
        </w:tc>
      </w:tr>
    </w:tbl>
    <w:p w14:paraId="5C5CA1B6" w14:textId="77777777" w:rsidR="00A74586" w:rsidRDefault="00A74586" w:rsidP="00A74586">
      <w:pPr>
        <w:pStyle w:val="ListParagraph"/>
        <w:tabs>
          <w:tab w:val="left" w:pos="1080"/>
        </w:tabs>
        <w:ind w:left="1080"/>
        <w:jc w:val="thaiDistribute"/>
        <w:rPr>
          <w:rFonts w:ascii="TH SarabunPSK" w:hAnsi="TH SarabunPSK" w:cs="TH SarabunPSK"/>
          <w:sz w:val="28"/>
          <w:szCs w:val="28"/>
          <w:cs/>
          <w:lang w:bidi="th-TH"/>
        </w:rPr>
        <w:sectPr w:rsidR="00A74586" w:rsidSect="00F4332E">
          <w:pgSz w:w="11906" w:h="16838"/>
          <w:pgMar w:top="1350" w:right="991" w:bottom="993" w:left="1440" w:header="708" w:footer="281" w:gutter="0"/>
          <w:cols w:space="708"/>
          <w:docGrid w:linePitch="360"/>
        </w:sectPr>
      </w:pPr>
    </w:p>
    <w:p w14:paraId="4CB015D7" w14:textId="4669FBA0" w:rsidR="00925231" w:rsidRPr="00543328" w:rsidRDefault="00BF30EA" w:rsidP="00BF30EA">
      <w:pPr>
        <w:tabs>
          <w:tab w:val="left" w:pos="284"/>
        </w:tabs>
        <w:spacing w:after="0" w:line="240" w:lineRule="auto"/>
        <w:rPr>
          <w:rFonts w:ascii="TH SarabunPSK" w:eastAsia="Cordia New" w:hAnsi="TH SarabunPSK" w:cs="TH SarabunPSK"/>
          <w:sz w:val="32"/>
          <w:szCs w:val="32"/>
        </w:rPr>
      </w:pPr>
      <w:r w:rsidRPr="00BF30EA">
        <w:rPr>
          <w:rFonts w:ascii="TH SarabunPSK" w:eastAsia="Cordia New" w:hAnsi="TH SarabunPSK" w:cs="TH SarabunPSK"/>
          <w:b/>
          <w:bCs/>
          <w:sz w:val="32"/>
          <w:szCs w:val="32"/>
          <w:u w:val="single"/>
          <w:cs/>
        </w:rPr>
        <w:lastRenderedPageBreak/>
        <w:t xml:space="preserve">ส่วนที่ </w:t>
      </w:r>
      <w:r>
        <w:rPr>
          <w:rFonts w:ascii="TH SarabunPSK" w:eastAsia="Cordia New" w:hAnsi="TH SarabunPSK" w:cs="TH SarabunPSK" w:hint="cs"/>
          <w:b/>
          <w:bCs/>
          <w:sz w:val="32"/>
          <w:szCs w:val="32"/>
          <w:u w:val="single"/>
          <w:cs/>
        </w:rPr>
        <w:t>4 ผลผลิต/ผลลัพธ์/ผลกระทบ</w:t>
      </w:r>
    </w:p>
    <w:p w14:paraId="34B18277" w14:textId="3C452B96" w:rsidR="00DD2D53" w:rsidRPr="00DD2D53" w:rsidRDefault="00C852EE" w:rsidP="00DD2D53">
      <w:pPr>
        <w:spacing w:after="0" w:line="240" w:lineRule="auto"/>
        <w:jc w:val="thaiDistribute"/>
        <w:rPr>
          <w:rFonts w:ascii="TH SarabunPSK" w:eastAsia="Cordia New" w:hAnsi="TH SarabunPSK" w:cs="TH SarabunPSK"/>
          <w:sz w:val="32"/>
          <w:szCs w:val="32"/>
        </w:rPr>
      </w:pPr>
      <w:r w:rsidRPr="00D2247F">
        <w:rPr>
          <w:rFonts w:ascii="TH SarabunPSK" w:eastAsia="Cordia New" w:hAnsi="TH SarabunPSK" w:cs="TH SarabunPSK"/>
          <w:sz w:val="32"/>
          <w:szCs w:val="32"/>
        </w:rPr>
        <w:t>1</w:t>
      </w:r>
      <w:r w:rsidR="00BF30EA" w:rsidRPr="00D2247F">
        <w:rPr>
          <w:rFonts w:ascii="TH SarabunPSK" w:eastAsia="Cordia New" w:hAnsi="TH SarabunPSK" w:cs="TH SarabunPSK" w:hint="cs"/>
          <w:sz w:val="32"/>
          <w:szCs w:val="32"/>
          <w:cs/>
        </w:rPr>
        <w:t>.</w:t>
      </w:r>
      <w:r w:rsidR="00446685" w:rsidRPr="00D2247F">
        <w:rPr>
          <w:rFonts w:ascii="TH SarabunPSK" w:eastAsia="Cordia New" w:hAnsi="TH SarabunPSK" w:cs="TH SarabunPSK"/>
          <w:sz w:val="32"/>
          <w:szCs w:val="32"/>
        </w:rPr>
        <w:t xml:space="preserve"> </w:t>
      </w:r>
      <w:r w:rsidR="00DD2D53" w:rsidRPr="00DD2D53">
        <w:rPr>
          <w:rFonts w:ascii="TH SarabunPSK" w:eastAsia="Cordia New" w:hAnsi="TH SarabunPSK" w:cs="TH SarabunPSK"/>
          <w:sz w:val="32"/>
          <w:szCs w:val="32"/>
          <w:cs/>
        </w:rPr>
        <w:t>ประโยชน์ที่คาดว่าจะได้รับ</w:t>
      </w:r>
    </w:p>
    <w:p w14:paraId="18E6EB9F" w14:textId="567540E3" w:rsidR="00DD2D53" w:rsidRPr="00283665" w:rsidRDefault="00283665" w:rsidP="00283665">
      <w:pPr>
        <w:spacing w:after="0" w:line="240" w:lineRule="auto"/>
        <w:ind w:left="426"/>
        <w:jc w:val="thaiDistribute"/>
        <w:rPr>
          <w:rFonts w:ascii="TH SarabunPSK" w:eastAsia="Cordia New" w:hAnsi="TH SarabunPSK" w:cs="TH SarabunPSK"/>
          <w:sz w:val="32"/>
          <w:szCs w:val="32"/>
          <w:cs/>
        </w:rPr>
      </w:pPr>
      <w:r>
        <w:rPr>
          <w:rFonts w:ascii="Wingdings" w:eastAsia="Wingdings" w:hAnsi="Wingdings" w:cs="Wingdings"/>
          <w:sz w:val="32"/>
          <w:szCs w:val="32"/>
        </w:rPr>
        <w:t>¡</w:t>
      </w:r>
      <w:r>
        <w:rPr>
          <w:rFonts w:ascii="TH SarabunPSK" w:eastAsia="Cordia New" w:hAnsi="TH SarabunPSK" w:cs="TH SarabunPSK"/>
          <w:sz w:val="32"/>
          <w:szCs w:val="32"/>
        </w:rPr>
        <w:t xml:space="preserve"> </w:t>
      </w:r>
      <w:r w:rsidR="00DD2D53" w:rsidRPr="00283665">
        <w:rPr>
          <w:rFonts w:ascii="TH SarabunPSK" w:eastAsia="Cordia New" w:hAnsi="TH SarabunPSK" w:cs="TH SarabunPSK"/>
          <w:sz w:val="32"/>
          <w:szCs w:val="32"/>
          <w:cs/>
        </w:rPr>
        <w:t xml:space="preserve">ด้านวิชาการ </w:t>
      </w:r>
    </w:p>
    <w:p w14:paraId="6DE9E4D0" w14:textId="44D168D6" w:rsidR="00DD2D53" w:rsidRDefault="00DD2D53" w:rsidP="00DD2D53">
      <w:pPr>
        <w:spacing w:after="0" w:line="240" w:lineRule="auto"/>
        <w:jc w:val="thaiDistribute"/>
        <w:rPr>
          <w:rFonts w:ascii="TH SarabunPSK" w:eastAsia="Cordia New" w:hAnsi="TH SarabunPSK" w:cs="TH SarabunPSK"/>
          <w:sz w:val="32"/>
          <w:szCs w:val="32"/>
        </w:rPr>
      </w:pPr>
      <w:r w:rsidRPr="00AA5092">
        <w:rPr>
          <w:rFonts w:ascii="TH SarabunPSK" w:eastAsia="Cordia New" w:hAnsi="TH SarabunPSK" w:cs="TH SarabunPSK"/>
          <w:sz w:val="32"/>
          <w:szCs w:val="32"/>
          <w:cs/>
        </w:rPr>
        <w:t xml:space="preserve">       </w:t>
      </w:r>
      <w:r>
        <w:rPr>
          <w:rFonts w:ascii="TH SarabunPSK" w:eastAsia="Cordia New" w:hAnsi="TH SarabunPSK" w:cs="TH SarabunPSK" w:hint="cs"/>
          <w:sz w:val="32"/>
          <w:szCs w:val="32"/>
          <w:cs/>
        </w:rPr>
        <w:t xml:space="preserve">   ระบุ</w:t>
      </w:r>
      <w:r w:rsidR="00CC63FE">
        <w:rPr>
          <w:rFonts w:ascii="TH SarabunPSK" w:eastAsia="Cordia New" w:hAnsi="TH SarabunPSK" w:cs="TH SarabunPSK" w:hint="cs"/>
          <w:sz w:val="32"/>
          <w:szCs w:val="32"/>
          <w:cs/>
        </w:rPr>
        <w:t>คำอธิบาย</w:t>
      </w:r>
      <w:r>
        <w:rPr>
          <w:rFonts w:ascii="TH SarabunPSK" w:eastAsia="Cordia New" w:hAnsi="TH SarabunPSK" w:cs="TH SarabunPSK" w:hint="cs"/>
          <w:sz w:val="32"/>
          <w:szCs w:val="32"/>
          <w:cs/>
        </w:rPr>
        <w:t>................................................................................................................................................</w:t>
      </w:r>
    </w:p>
    <w:p w14:paraId="30AFB109" w14:textId="3B0E9B72" w:rsidR="00CC63FE" w:rsidRPr="00AA5092" w:rsidRDefault="00CC63FE" w:rsidP="00DD2D53">
      <w:pPr>
        <w:spacing w:after="0" w:line="240" w:lineRule="auto"/>
        <w:jc w:val="thaiDistribute"/>
        <w:rPr>
          <w:rFonts w:ascii="TH SarabunPSK" w:eastAsia="Cordia New" w:hAnsi="TH SarabunPSK" w:cs="TH SarabunPSK"/>
          <w:sz w:val="32"/>
          <w:szCs w:val="32"/>
          <w:cs/>
        </w:rPr>
      </w:pPr>
      <w:r>
        <w:rPr>
          <w:rFonts w:ascii="TH SarabunPSK" w:eastAsia="Cordia New" w:hAnsi="TH SarabunPSK" w:cs="TH SarabunPSK"/>
          <w:sz w:val="32"/>
          <w:szCs w:val="32"/>
          <w:cs/>
        </w:rPr>
        <w:tab/>
      </w:r>
      <w:r>
        <w:rPr>
          <w:rFonts w:ascii="TH SarabunPSK" w:eastAsia="Cordia New" w:hAnsi="TH SarabunPSK" w:cs="TH SarabunPSK" w:hint="cs"/>
          <w:sz w:val="32"/>
          <w:szCs w:val="32"/>
          <w:cs/>
        </w:rPr>
        <w:t>ผู้ได้รับผลประโยชน์......................................................................................................................................</w:t>
      </w:r>
    </w:p>
    <w:p w14:paraId="40FBE64A" w14:textId="03BD7BF3" w:rsidR="00DD2D53" w:rsidRPr="00AA5092" w:rsidRDefault="00283665" w:rsidP="00283665">
      <w:pPr>
        <w:spacing w:after="0" w:line="240" w:lineRule="auto"/>
        <w:ind w:left="426"/>
        <w:jc w:val="thaiDistribute"/>
        <w:rPr>
          <w:rFonts w:ascii="TH SarabunPSK" w:eastAsia="Cordia New" w:hAnsi="TH SarabunPSK" w:cs="TH SarabunPSK"/>
          <w:sz w:val="32"/>
          <w:szCs w:val="32"/>
          <w:cs/>
        </w:rPr>
      </w:pPr>
      <w:r>
        <w:rPr>
          <w:rFonts w:ascii="Wingdings" w:eastAsia="Wingdings" w:hAnsi="Wingdings" w:cs="Wingdings"/>
          <w:sz w:val="32"/>
          <w:szCs w:val="32"/>
        </w:rPr>
        <w:t>¡</w:t>
      </w:r>
      <w:r>
        <w:rPr>
          <w:rFonts w:ascii="TH SarabunPSK" w:eastAsia="Cordia New" w:hAnsi="TH SarabunPSK" w:cs="TH SarabunPSK" w:hint="cs"/>
          <w:sz w:val="32"/>
          <w:szCs w:val="32"/>
          <w:cs/>
        </w:rPr>
        <w:t xml:space="preserve"> </w:t>
      </w:r>
      <w:r w:rsidR="00DD2D53" w:rsidRPr="00AA5092">
        <w:rPr>
          <w:rFonts w:ascii="TH SarabunPSK" w:eastAsia="Cordia New" w:hAnsi="TH SarabunPSK" w:cs="TH SarabunPSK"/>
          <w:sz w:val="32"/>
          <w:szCs w:val="32"/>
          <w:cs/>
        </w:rPr>
        <w:t>ด้านสังคม</w:t>
      </w:r>
    </w:p>
    <w:p w14:paraId="1ABE7FEC" w14:textId="77777777" w:rsidR="00DD2D53" w:rsidRPr="00AA5092" w:rsidRDefault="00DD2D53" w:rsidP="00DD2D53">
      <w:pPr>
        <w:spacing w:after="0" w:line="240" w:lineRule="auto"/>
        <w:ind w:firstLine="720"/>
        <w:jc w:val="thaiDistribute"/>
        <w:rPr>
          <w:rFonts w:ascii="TH SarabunPSK" w:eastAsia="Cordia New" w:hAnsi="TH SarabunPSK" w:cs="TH SarabunPSK"/>
          <w:sz w:val="32"/>
          <w:szCs w:val="32"/>
          <w:cs/>
        </w:rPr>
      </w:pPr>
      <w:r w:rsidRPr="00AA5092">
        <w:rPr>
          <w:rFonts w:ascii="TH SarabunPSK" w:eastAsia="Cordia New" w:hAnsi="TH SarabunPSK" w:cs="TH SarabunPSK"/>
          <w:sz w:val="32"/>
          <w:szCs w:val="32"/>
        </w:rPr>
        <w:t xml:space="preserve">O </w:t>
      </w:r>
      <w:r w:rsidRPr="00AA5092">
        <w:rPr>
          <w:rFonts w:ascii="TH SarabunPSK" w:eastAsia="Cordia New" w:hAnsi="TH SarabunPSK" w:cs="TH SarabunPSK"/>
          <w:sz w:val="32"/>
          <w:szCs w:val="32"/>
          <w:cs/>
        </w:rPr>
        <w:t>ด้านสาธารณะ</w:t>
      </w:r>
      <w:r w:rsidRPr="00AA5092">
        <w:rPr>
          <w:rFonts w:ascii="TH SarabunPSK" w:eastAsia="Cordia New" w:hAnsi="TH SarabunPSK" w:cs="TH SarabunPSK"/>
          <w:sz w:val="32"/>
          <w:szCs w:val="32"/>
        </w:rPr>
        <w:t xml:space="preserve">     O </w:t>
      </w:r>
      <w:r w:rsidRPr="00AA5092">
        <w:rPr>
          <w:rFonts w:ascii="TH SarabunPSK" w:eastAsia="Cordia New" w:hAnsi="TH SarabunPSK" w:cs="TH SarabunPSK"/>
          <w:sz w:val="32"/>
          <w:szCs w:val="32"/>
          <w:cs/>
        </w:rPr>
        <w:t xml:space="preserve">ด้านชุมชนและพื้นที่     </w:t>
      </w:r>
      <w:r w:rsidRPr="008F2D9F">
        <w:rPr>
          <w:rFonts w:ascii="TH SarabunPSK" w:eastAsia="Cordia New" w:hAnsi="TH SarabunPSK" w:cs="TH SarabunPSK"/>
          <w:sz w:val="32"/>
          <w:szCs w:val="32"/>
        </w:rPr>
        <w:t xml:space="preserve">O </w:t>
      </w:r>
      <w:r w:rsidRPr="008F2D9F">
        <w:rPr>
          <w:rFonts w:ascii="TH SarabunPSK" w:eastAsia="Cordia New" w:hAnsi="TH SarabunPSK" w:cs="TH SarabunPSK"/>
          <w:sz w:val="32"/>
          <w:szCs w:val="32"/>
          <w:cs/>
        </w:rPr>
        <w:t>ด้านสิ่งแวดล้อม</w:t>
      </w:r>
    </w:p>
    <w:p w14:paraId="766C004E" w14:textId="2F96D4F9" w:rsidR="00CC63FE" w:rsidRDefault="00CC63FE" w:rsidP="00CC63FE">
      <w:pPr>
        <w:spacing w:after="0" w:line="240" w:lineRule="auto"/>
        <w:jc w:val="thaiDistribute"/>
        <w:rPr>
          <w:rFonts w:ascii="TH SarabunPSK" w:eastAsia="Cordia New" w:hAnsi="TH SarabunPSK" w:cs="TH SarabunPSK"/>
          <w:sz w:val="32"/>
          <w:szCs w:val="32"/>
        </w:rPr>
      </w:pPr>
      <w:r w:rsidRPr="00AA5092">
        <w:rPr>
          <w:rFonts w:ascii="TH SarabunPSK" w:eastAsia="Cordia New" w:hAnsi="TH SarabunPSK" w:cs="TH SarabunPSK"/>
          <w:sz w:val="32"/>
          <w:szCs w:val="32"/>
          <w:cs/>
        </w:rPr>
        <w:t xml:space="preserve">       </w:t>
      </w:r>
      <w:r>
        <w:rPr>
          <w:rFonts w:ascii="TH SarabunPSK" w:eastAsia="Cordia New" w:hAnsi="TH SarabunPSK" w:cs="TH SarabunPSK" w:hint="cs"/>
          <w:sz w:val="32"/>
          <w:szCs w:val="32"/>
          <w:cs/>
        </w:rPr>
        <w:t xml:space="preserve">   ระบุคำอธิบาย................................................................................................................................................</w:t>
      </w:r>
    </w:p>
    <w:p w14:paraId="4E817931" w14:textId="77777777" w:rsidR="00CC63FE" w:rsidRPr="00AA5092" w:rsidRDefault="00CC63FE" w:rsidP="00CC63FE">
      <w:pPr>
        <w:spacing w:after="0" w:line="240" w:lineRule="auto"/>
        <w:jc w:val="thaiDistribute"/>
        <w:rPr>
          <w:rFonts w:ascii="TH SarabunPSK" w:eastAsia="Cordia New" w:hAnsi="TH SarabunPSK" w:cs="TH SarabunPSK"/>
          <w:sz w:val="32"/>
          <w:szCs w:val="32"/>
          <w:cs/>
        </w:rPr>
      </w:pPr>
      <w:r>
        <w:rPr>
          <w:rFonts w:ascii="TH SarabunPSK" w:eastAsia="Cordia New" w:hAnsi="TH SarabunPSK" w:cs="TH SarabunPSK"/>
          <w:sz w:val="32"/>
          <w:szCs w:val="32"/>
          <w:cs/>
        </w:rPr>
        <w:tab/>
      </w:r>
      <w:r>
        <w:rPr>
          <w:rFonts w:ascii="TH SarabunPSK" w:eastAsia="Cordia New" w:hAnsi="TH SarabunPSK" w:cs="TH SarabunPSK" w:hint="cs"/>
          <w:sz w:val="32"/>
          <w:szCs w:val="32"/>
          <w:cs/>
        </w:rPr>
        <w:t>ผู้ได้รับผลประโยชน์......................................................................................................................................</w:t>
      </w:r>
    </w:p>
    <w:p w14:paraId="06623F62" w14:textId="73DD9931" w:rsidR="00DD2D53" w:rsidRPr="00AA5092" w:rsidRDefault="00283665" w:rsidP="00283665">
      <w:pPr>
        <w:spacing w:after="0" w:line="240" w:lineRule="auto"/>
        <w:ind w:left="426"/>
        <w:jc w:val="thaiDistribute"/>
        <w:rPr>
          <w:rFonts w:ascii="TH SarabunPSK" w:eastAsia="Cordia New" w:hAnsi="TH SarabunPSK" w:cs="TH SarabunPSK"/>
          <w:sz w:val="32"/>
          <w:szCs w:val="32"/>
          <w:cs/>
        </w:rPr>
      </w:pPr>
      <w:r>
        <w:rPr>
          <w:rFonts w:ascii="Wingdings" w:eastAsia="Wingdings" w:hAnsi="Wingdings" w:cs="Wingdings"/>
          <w:sz w:val="32"/>
          <w:szCs w:val="32"/>
        </w:rPr>
        <w:t>¡</w:t>
      </w:r>
      <w:r>
        <w:rPr>
          <w:rFonts w:ascii="TH SarabunPSK" w:eastAsia="Cordia New" w:hAnsi="TH SarabunPSK" w:cs="TH SarabunPSK" w:hint="cs"/>
          <w:sz w:val="32"/>
          <w:szCs w:val="32"/>
          <w:cs/>
        </w:rPr>
        <w:t xml:space="preserve"> </w:t>
      </w:r>
      <w:r w:rsidR="00DD2D53" w:rsidRPr="00AA5092">
        <w:rPr>
          <w:rFonts w:ascii="TH SarabunPSK" w:eastAsia="Cordia New" w:hAnsi="TH SarabunPSK" w:cs="TH SarabunPSK"/>
          <w:sz w:val="32"/>
          <w:szCs w:val="32"/>
          <w:cs/>
        </w:rPr>
        <w:t xml:space="preserve">ด้านนโยบาย </w:t>
      </w:r>
    </w:p>
    <w:p w14:paraId="28549C29" w14:textId="58132B5C" w:rsidR="00CC63FE" w:rsidRDefault="00CC63FE" w:rsidP="00CC63FE">
      <w:pPr>
        <w:spacing w:after="0" w:line="240" w:lineRule="auto"/>
        <w:jc w:val="thaiDistribute"/>
        <w:rPr>
          <w:rFonts w:ascii="TH SarabunPSK" w:eastAsia="Cordia New" w:hAnsi="TH SarabunPSK" w:cs="TH SarabunPSK"/>
          <w:sz w:val="32"/>
          <w:szCs w:val="32"/>
        </w:rPr>
      </w:pPr>
      <w:r w:rsidRPr="00AA5092">
        <w:rPr>
          <w:rFonts w:ascii="TH SarabunPSK" w:eastAsia="Cordia New" w:hAnsi="TH SarabunPSK" w:cs="TH SarabunPSK"/>
          <w:sz w:val="32"/>
          <w:szCs w:val="32"/>
          <w:cs/>
        </w:rPr>
        <w:t xml:space="preserve">       </w:t>
      </w:r>
      <w:r>
        <w:rPr>
          <w:rFonts w:ascii="TH SarabunPSK" w:eastAsia="Cordia New" w:hAnsi="TH SarabunPSK" w:cs="TH SarabunPSK" w:hint="cs"/>
          <w:sz w:val="32"/>
          <w:szCs w:val="32"/>
          <w:cs/>
        </w:rPr>
        <w:t xml:space="preserve">   ระบุคำอธิบาย................................................................................................................................................</w:t>
      </w:r>
    </w:p>
    <w:p w14:paraId="72734B1A" w14:textId="5DB0D993" w:rsidR="00CC63FE" w:rsidRPr="00AA5092" w:rsidRDefault="00CC63FE" w:rsidP="00CC63FE">
      <w:pPr>
        <w:spacing w:after="0" w:line="240" w:lineRule="auto"/>
        <w:jc w:val="thaiDistribute"/>
        <w:rPr>
          <w:rFonts w:ascii="TH SarabunPSK" w:eastAsia="Cordia New" w:hAnsi="TH SarabunPSK" w:cs="TH SarabunPSK"/>
          <w:sz w:val="32"/>
          <w:szCs w:val="32"/>
          <w:cs/>
        </w:rPr>
      </w:pPr>
      <w:r>
        <w:rPr>
          <w:rFonts w:ascii="TH SarabunPSK" w:eastAsia="Cordia New" w:hAnsi="TH SarabunPSK" w:cs="TH SarabunPSK"/>
          <w:sz w:val="32"/>
          <w:szCs w:val="32"/>
          <w:cs/>
        </w:rPr>
        <w:tab/>
      </w:r>
      <w:r>
        <w:rPr>
          <w:rFonts w:ascii="TH SarabunPSK" w:eastAsia="Cordia New" w:hAnsi="TH SarabunPSK" w:cs="TH SarabunPSK" w:hint="cs"/>
          <w:sz w:val="32"/>
          <w:szCs w:val="32"/>
          <w:cs/>
        </w:rPr>
        <w:t>ผู้ได้รับผลประโยชน์......................................................................................................................................</w:t>
      </w:r>
    </w:p>
    <w:p w14:paraId="1083A8A4" w14:textId="5CC5D68E" w:rsidR="00DD2D53" w:rsidRPr="00AA5092" w:rsidRDefault="00283665" w:rsidP="00283665">
      <w:pPr>
        <w:spacing w:after="0" w:line="240" w:lineRule="auto"/>
        <w:ind w:left="426"/>
        <w:jc w:val="thaiDistribute"/>
        <w:rPr>
          <w:rFonts w:ascii="TH SarabunPSK" w:eastAsia="Cordia New" w:hAnsi="TH SarabunPSK" w:cs="TH SarabunPSK"/>
          <w:sz w:val="32"/>
          <w:szCs w:val="32"/>
          <w:cs/>
        </w:rPr>
      </w:pPr>
      <w:r>
        <w:rPr>
          <w:rFonts w:ascii="Wingdings" w:eastAsia="Wingdings" w:hAnsi="Wingdings" w:cs="Wingdings"/>
          <w:sz w:val="32"/>
          <w:szCs w:val="32"/>
        </w:rPr>
        <w:t>¡</w:t>
      </w:r>
      <w:r>
        <w:rPr>
          <w:rFonts w:ascii="TH SarabunPSK" w:eastAsia="Cordia New" w:hAnsi="TH SarabunPSK" w:cs="TH SarabunPSK" w:hint="cs"/>
          <w:sz w:val="32"/>
          <w:szCs w:val="32"/>
          <w:cs/>
        </w:rPr>
        <w:t xml:space="preserve"> </w:t>
      </w:r>
      <w:r w:rsidR="00DD2D53" w:rsidRPr="00AA5092">
        <w:rPr>
          <w:rFonts w:ascii="TH SarabunPSK" w:eastAsia="Cordia New" w:hAnsi="TH SarabunPSK" w:cs="TH SarabunPSK"/>
          <w:sz w:val="32"/>
          <w:szCs w:val="32"/>
          <w:cs/>
        </w:rPr>
        <w:t xml:space="preserve">ด้านเศรษฐกิจ </w:t>
      </w:r>
    </w:p>
    <w:p w14:paraId="50F7930E" w14:textId="6497D6D5" w:rsidR="00CC63FE" w:rsidRDefault="00CC63FE" w:rsidP="00CC63FE">
      <w:pPr>
        <w:spacing w:after="0" w:line="240" w:lineRule="auto"/>
        <w:jc w:val="thaiDistribute"/>
        <w:rPr>
          <w:rFonts w:ascii="TH SarabunPSK" w:eastAsia="Cordia New" w:hAnsi="TH SarabunPSK" w:cs="TH SarabunPSK"/>
          <w:sz w:val="32"/>
          <w:szCs w:val="32"/>
        </w:rPr>
      </w:pPr>
      <w:r w:rsidRPr="00AA5092">
        <w:rPr>
          <w:rFonts w:ascii="TH SarabunPSK" w:eastAsia="Cordia New" w:hAnsi="TH SarabunPSK" w:cs="TH SarabunPSK"/>
          <w:sz w:val="32"/>
          <w:szCs w:val="32"/>
          <w:cs/>
        </w:rPr>
        <w:t xml:space="preserve">       </w:t>
      </w:r>
      <w:r>
        <w:rPr>
          <w:rFonts w:ascii="TH SarabunPSK" w:eastAsia="Cordia New" w:hAnsi="TH SarabunPSK" w:cs="TH SarabunPSK" w:hint="cs"/>
          <w:sz w:val="32"/>
          <w:szCs w:val="32"/>
          <w:cs/>
        </w:rPr>
        <w:t xml:space="preserve">   ระบุคำอธิบาย................................................................................................................................................</w:t>
      </w:r>
    </w:p>
    <w:p w14:paraId="626657FD" w14:textId="2F508683" w:rsidR="00CC63FE" w:rsidRDefault="00CC63FE" w:rsidP="00CC63FE">
      <w:pPr>
        <w:spacing w:after="0" w:line="240" w:lineRule="auto"/>
        <w:jc w:val="thaiDistribute"/>
        <w:rPr>
          <w:rFonts w:ascii="TH SarabunPSK" w:eastAsia="Cordia New" w:hAnsi="TH SarabunPSK" w:cs="TH SarabunPSK"/>
          <w:sz w:val="32"/>
          <w:szCs w:val="32"/>
        </w:rPr>
      </w:pPr>
      <w:r>
        <w:rPr>
          <w:rFonts w:ascii="TH SarabunPSK" w:eastAsia="Cordia New" w:hAnsi="TH SarabunPSK" w:cs="TH SarabunPSK"/>
          <w:sz w:val="32"/>
          <w:szCs w:val="32"/>
          <w:cs/>
        </w:rPr>
        <w:tab/>
      </w:r>
      <w:r>
        <w:rPr>
          <w:rFonts w:ascii="TH SarabunPSK" w:eastAsia="Cordia New" w:hAnsi="TH SarabunPSK" w:cs="TH SarabunPSK" w:hint="cs"/>
          <w:sz w:val="32"/>
          <w:szCs w:val="32"/>
          <w:cs/>
        </w:rPr>
        <w:t>ผู้ได้รับผลประโยชน์......................................................................................................................................</w:t>
      </w:r>
    </w:p>
    <w:p w14:paraId="14CB774E" w14:textId="77777777" w:rsidR="00DD2D53" w:rsidRDefault="00DD2D53" w:rsidP="00BF30EA">
      <w:pPr>
        <w:spacing w:after="0" w:line="240" w:lineRule="auto"/>
        <w:jc w:val="thaiDistribute"/>
        <w:rPr>
          <w:rFonts w:ascii="TH SarabunPSK" w:eastAsia="Cordia New" w:hAnsi="TH SarabunPSK" w:cs="TH SarabunPSK"/>
          <w:sz w:val="32"/>
          <w:szCs w:val="32"/>
        </w:rPr>
      </w:pPr>
    </w:p>
    <w:p w14:paraId="483D02E5" w14:textId="51F215E6" w:rsidR="00446685" w:rsidRDefault="00DD2D53" w:rsidP="00BF30EA">
      <w:pPr>
        <w:spacing w:after="0" w:line="240" w:lineRule="auto"/>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2. </w:t>
      </w:r>
      <w:r w:rsidR="00446685" w:rsidRPr="00D2247F">
        <w:rPr>
          <w:rFonts w:ascii="TH SarabunPSK" w:eastAsia="Cordia New" w:hAnsi="TH SarabunPSK" w:cs="TH SarabunPSK" w:hint="cs"/>
          <w:sz w:val="32"/>
          <w:szCs w:val="32"/>
          <w:cs/>
        </w:rPr>
        <w:t xml:space="preserve">ผลผลิตที่คาดว่าจะได้รับ </w:t>
      </w:r>
      <w:r w:rsidR="00446685" w:rsidRPr="00D2247F">
        <w:rPr>
          <w:rFonts w:ascii="TH SarabunPSK" w:eastAsia="Cordia New" w:hAnsi="TH SarabunPSK" w:cs="TH SarabunPSK"/>
          <w:sz w:val="32"/>
          <w:szCs w:val="32"/>
          <w:cs/>
        </w:rPr>
        <w:t>(</w:t>
      </w:r>
      <w:r w:rsidR="00446685" w:rsidRPr="00D2247F">
        <w:rPr>
          <w:rFonts w:ascii="TH SarabunPSK" w:eastAsia="Cordia New" w:hAnsi="TH SarabunPSK" w:cs="TH SarabunPSK"/>
          <w:sz w:val="32"/>
          <w:szCs w:val="32"/>
        </w:rPr>
        <w:t>Output</w:t>
      </w:r>
      <w:r w:rsidR="00446685" w:rsidRPr="00D2247F">
        <w:rPr>
          <w:rFonts w:ascii="TH SarabunPSK" w:eastAsia="Cordia New" w:hAnsi="TH SarabunPSK" w:cs="TH SarabunPSK"/>
          <w:sz w:val="32"/>
          <w:szCs w:val="32"/>
          <w:cs/>
        </w:rPr>
        <w:t>)</w:t>
      </w:r>
    </w:p>
    <w:tbl>
      <w:tblPr>
        <w:tblStyle w:val="TableGrid"/>
        <w:tblW w:w="9356" w:type="dxa"/>
        <w:tblInd w:w="-5" w:type="dxa"/>
        <w:tblLook w:val="04A0" w:firstRow="1" w:lastRow="0" w:firstColumn="1" w:lastColumn="0" w:noHBand="0" w:noVBand="1"/>
      </w:tblPr>
      <w:tblGrid>
        <w:gridCol w:w="1449"/>
        <w:gridCol w:w="1547"/>
        <w:gridCol w:w="3218"/>
        <w:gridCol w:w="1781"/>
        <w:gridCol w:w="1361"/>
      </w:tblGrid>
      <w:tr w:rsidR="007A65E0" w:rsidRPr="00DD2D53" w14:paraId="36402925" w14:textId="77777777" w:rsidTr="00DD2D53">
        <w:trPr>
          <w:tblHeader/>
        </w:trPr>
        <w:tc>
          <w:tcPr>
            <w:tcW w:w="1449" w:type="dxa"/>
            <w:shd w:val="clear" w:color="auto" w:fill="D9D9D9" w:themeFill="background1" w:themeFillShade="D9"/>
            <w:vAlign w:val="center"/>
          </w:tcPr>
          <w:p w14:paraId="57BC8988" w14:textId="0AD51D00" w:rsidR="007A65E0" w:rsidRPr="00DD2D53" w:rsidRDefault="007A65E0" w:rsidP="00DD2D53">
            <w:pPr>
              <w:pStyle w:val="ListParagraph"/>
              <w:spacing w:after="0" w:line="240" w:lineRule="auto"/>
              <w:ind w:left="0"/>
              <w:jc w:val="center"/>
              <w:rPr>
                <w:rFonts w:ascii="TH SarabunPSK" w:hAnsi="TH SarabunPSK" w:cs="TH SarabunPSK"/>
                <w:b/>
                <w:bCs/>
                <w:color w:val="000000" w:themeColor="text1"/>
                <w:sz w:val="28"/>
                <w:szCs w:val="28"/>
                <w:lang w:bidi="th-TH"/>
              </w:rPr>
            </w:pPr>
            <w:bookmarkStart w:id="5" w:name="_Hlk81072399"/>
            <w:r w:rsidRPr="00DD2D53">
              <w:rPr>
                <w:rFonts w:ascii="TH SarabunPSK" w:hAnsi="TH SarabunPSK" w:cs="TH SarabunPSK" w:hint="cs"/>
                <w:b/>
                <w:bCs/>
                <w:color w:val="000000" w:themeColor="text1"/>
                <w:sz w:val="28"/>
                <w:szCs w:val="28"/>
                <w:cs/>
                <w:lang w:bidi="th-TH"/>
              </w:rPr>
              <w:t>ผลผลิต</w:t>
            </w:r>
          </w:p>
        </w:tc>
        <w:tc>
          <w:tcPr>
            <w:tcW w:w="1547" w:type="dxa"/>
            <w:shd w:val="clear" w:color="auto" w:fill="D9D9D9" w:themeFill="background1" w:themeFillShade="D9"/>
            <w:vAlign w:val="center"/>
          </w:tcPr>
          <w:p w14:paraId="743E9088" w14:textId="1CC69F2C" w:rsidR="007A65E0" w:rsidRPr="00DD2D53" w:rsidRDefault="007A65E0" w:rsidP="00DD2D53">
            <w:pPr>
              <w:pStyle w:val="ListParagraph"/>
              <w:spacing w:after="0" w:line="240" w:lineRule="auto"/>
              <w:ind w:left="0"/>
              <w:jc w:val="center"/>
              <w:rPr>
                <w:rFonts w:ascii="TH SarabunPSK" w:hAnsi="TH SarabunPSK" w:cs="TH SarabunPSK"/>
                <w:b/>
                <w:bCs/>
                <w:color w:val="000000" w:themeColor="text1"/>
                <w:sz w:val="28"/>
                <w:szCs w:val="28"/>
                <w:cs/>
                <w:lang w:val="th-TH" w:bidi="th-TH"/>
              </w:rPr>
            </w:pPr>
            <w:r w:rsidRPr="00DD2D53">
              <w:rPr>
                <w:rFonts w:ascii="TH SarabunPSK" w:hAnsi="TH SarabunPSK" w:cs="TH SarabunPSK" w:hint="cs"/>
                <w:b/>
                <w:bCs/>
                <w:color w:val="000000" w:themeColor="text1"/>
                <w:sz w:val="28"/>
                <w:szCs w:val="28"/>
                <w:cs/>
                <w:lang w:val="th-TH" w:bidi="th-TH"/>
              </w:rPr>
              <w:t>ประเภทผลผลิต</w:t>
            </w:r>
          </w:p>
        </w:tc>
        <w:tc>
          <w:tcPr>
            <w:tcW w:w="3218" w:type="dxa"/>
            <w:shd w:val="clear" w:color="auto" w:fill="D9D9D9" w:themeFill="background1" w:themeFillShade="D9"/>
            <w:vAlign w:val="center"/>
          </w:tcPr>
          <w:p w14:paraId="2D191D20" w14:textId="2BC3090A" w:rsidR="007A65E0" w:rsidRPr="00DD2D53" w:rsidRDefault="007A65E0" w:rsidP="00DD2D53">
            <w:pPr>
              <w:pStyle w:val="ListParagraph"/>
              <w:spacing w:after="0" w:line="240" w:lineRule="auto"/>
              <w:ind w:left="0"/>
              <w:jc w:val="center"/>
              <w:rPr>
                <w:rFonts w:ascii="TH SarabunPSK" w:hAnsi="TH SarabunPSK" w:cs="TH SarabunPSK"/>
                <w:b/>
                <w:bCs/>
                <w:color w:val="000000" w:themeColor="text1"/>
                <w:sz w:val="28"/>
                <w:szCs w:val="28"/>
                <w:cs/>
                <w:lang w:val="th-TH" w:bidi="th-TH"/>
              </w:rPr>
            </w:pPr>
            <w:r w:rsidRPr="00DD2D53">
              <w:rPr>
                <w:rFonts w:ascii="TH SarabunPSK" w:hAnsi="TH SarabunPSK" w:cs="TH SarabunPSK"/>
                <w:b/>
                <w:bCs/>
                <w:color w:val="000000" w:themeColor="text1"/>
                <w:sz w:val="28"/>
                <w:szCs w:val="28"/>
                <w:cs/>
                <w:lang w:val="th-TH" w:bidi="th-TH"/>
              </w:rPr>
              <w:t>ร</w:t>
            </w:r>
            <w:r w:rsidRPr="00DD2D53">
              <w:rPr>
                <w:rFonts w:ascii="TH SarabunPSK" w:hAnsi="TH SarabunPSK" w:cs="TH SarabunPSK" w:hint="cs"/>
                <w:b/>
                <w:bCs/>
                <w:color w:val="000000" w:themeColor="text1"/>
                <w:sz w:val="28"/>
                <w:szCs w:val="28"/>
                <w:cs/>
                <w:lang w:val="th-TH" w:bidi="th-TH"/>
              </w:rPr>
              <w:t>ายละเอียดของผลผลิต</w:t>
            </w:r>
          </w:p>
        </w:tc>
        <w:tc>
          <w:tcPr>
            <w:tcW w:w="1781" w:type="dxa"/>
            <w:shd w:val="clear" w:color="auto" w:fill="D9D9D9" w:themeFill="background1" w:themeFillShade="D9"/>
            <w:vAlign w:val="center"/>
          </w:tcPr>
          <w:p w14:paraId="76F50FAD" w14:textId="7D63D930" w:rsidR="007A65E0" w:rsidRPr="00533518" w:rsidRDefault="007A65E0" w:rsidP="00DD2D53">
            <w:pPr>
              <w:pStyle w:val="ListParagraph"/>
              <w:spacing w:after="0" w:line="240" w:lineRule="auto"/>
              <w:ind w:left="0"/>
              <w:jc w:val="center"/>
              <w:rPr>
                <w:rFonts w:ascii="TH SarabunPSK" w:hAnsi="TH SarabunPSK" w:cs="TH SarabunPSK"/>
                <w:b/>
                <w:bCs/>
                <w:color w:val="000000" w:themeColor="text1"/>
                <w:sz w:val="28"/>
                <w:szCs w:val="28"/>
                <w:cs/>
                <w:lang w:bidi="th-TH"/>
              </w:rPr>
            </w:pPr>
            <w:proofErr w:type="spellStart"/>
            <w:r w:rsidRPr="00DD2D53">
              <w:rPr>
                <w:rFonts w:ascii="TH SarabunPSK" w:hAnsi="TH SarabunPSK" w:cs="TH SarabunPSK" w:hint="cs"/>
                <w:b/>
                <w:bCs/>
                <w:color w:val="000000" w:themeColor="text1"/>
                <w:sz w:val="28"/>
                <w:szCs w:val="28"/>
                <w:cs/>
                <w:lang w:val="th-TH"/>
              </w:rPr>
              <w:t>จำนวน</w:t>
            </w:r>
            <w:proofErr w:type="spellEnd"/>
            <w:r w:rsidR="00533518">
              <w:rPr>
                <w:rFonts w:ascii="TH SarabunPSK" w:hAnsi="TH SarabunPSK" w:cs="TH SarabunPSK" w:hint="cs"/>
                <w:b/>
                <w:bCs/>
                <w:color w:val="000000" w:themeColor="text1"/>
                <w:sz w:val="28"/>
                <w:szCs w:val="28"/>
                <w:cs/>
                <w:lang w:val="th-TH" w:bidi="th-TH"/>
              </w:rPr>
              <w:t>นำส่ง</w:t>
            </w:r>
          </w:p>
        </w:tc>
        <w:tc>
          <w:tcPr>
            <w:tcW w:w="1361" w:type="dxa"/>
            <w:shd w:val="clear" w:color="auto" w:fill="D9D9D9" w:themeFill="background1" w:themeFillShade="D9"/>
            <w:vAlign w:val="center"/>
          </w:tcPr>
          <w:p w14:paraId="326767EB" w14:textId="77777777" w:rsidR="007A65E0" w:rsidRPr="00DD2D53" w:rsidRDefault="007A65E0" w:rsidP="00DD2D53">
            <w:pPr>
              <w:pStyle w:val="ListParagraph"/>
              <w:spacing w:after="0" w:line="240" w:lineRule="auto"/>
              <w:ind w:left="0"/>
              <w:jc w:val="center"/>
              <w:rPr>
                <w:rFonts w:ascii="TH SarabunPSK" w:hAnsi="TH SarabunPSK" w:cs="TH SarabunPSK"/>
                <w:b/>
                <w:bCs/>
                <w:color w:val="000000" w:themeColor="text1"/>
                <w:sz w:val="28"/>
                <w:szCs w:val="28"/>
                <w:cs/>
                <w:lang w:val="th-TH"/>
              </w:rPr>
            </w:pPr>
            <w:proofErr w:type="spellStart"/>
            <w:r w:rsidRPr="00DD2D53">
              <w:rPr>
                <w:rFonts w:ascii="TH SarabunPSK" w:hAnsi="TH SarabunPSK" w:cs="TH SarabunPSK" w:hint="cs"/>
                <w:b/>
                <w:bCs/>
                <w:color w:val="000000" w:themeColor="text1"/>
                <w:sz w:val="28"/>
                <w:szCs w:val="28"/>
                <w:cs/>
                <w:lang w:val="th-TH"/>
              </w:rPr>
              <w:t>หน่วยนับ</w:t>
            </w:r>
            <w:proofErr w:type="spellEnd"/>
          </w:p>
        </w:tc>
      </w:tr>
      <w:tr w:rsidR="007A65E0" w:rsidRPr="00566BC7" w14:paraId="0C7676B2" w14:textId="77777777" w:rsidTr="007A65E0">
        <w:trPr>
          <w:tblHeader/>
        </w:trPr>
        <w:tc>
          <w:tcPr>
            <w:tcW w:w="1449" w:type="dxa"/>
          </w:tcPr>
          <w:p w14:paraId="5439C9BB" w14:textId="77777777"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c>
          <w:tcPr>
            <w:tcW w:w="1547" w:type="dxa"/>
          </w:tcPr>
          <w:p w14:paraId="501C5F37" w14:textId="77777777"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c>
          <w:tcPr>
            <w:tcW w:w="3218" w:type="dxa"/>
          </w:tcPr>
          <w:p w14:paraId="228B7AE8" w14:textId="1F3BB1B0"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c>
          <w:tcPr>
            <w:tcW w:w="1781" w:type="dxa"/>
          </w:tcPr>
          <w:p w14:paraId="47FCFE66" w14:textId="377F1D15"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c>
          <w:tcPr>
            <w:tcW w:w="1361" w:type="dxa"/>
          </w:tcPr>
          <w:p w14:paraId="4FB8655F" w14:textId="77777777"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r>
      <w:tr w:rsidR="007A65E0" w:rsidRPr="00566BC7" w14:paraId="7FA5A900" w14:textId="77777777" w:rsidTr="007A65E0">
        <w:trPr>
          <w:tblHeader/>
        </w:trPr>
        <w:tc>
          <w:tcPr>
            <w:tcW w:w="1449" w:type="dxa"/>
          </w:tcPr>
          <w:p w14:paraId="32D1AFC2" w14:textId="77777777"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c>
          <w:tcPr>
            <w:tcW w:w="1547" w:type="dxa"/>
          </w:tcPr>
          <w:p w14:paraId="4BF9E3D9" w14:textId="77777777"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c>
          <w:tcPr>
            <w:tcW w:w="3218" w:type="dxa"/>
          </w:tcPr>
          <w:p w14:paraId="2AE26CE2" w14:textId="6B7D963F"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c>
          <w:tcPr>
            <w:tcW w:w="1781" w:type="dxa"/>
          </w:tcPr>
          <w:p w14:paraId="3150628B" w14:textId="5BF6ECAC"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c>
          <w:tcPr>
            <w:tcW w:w="1361" w:type="dxa"/>
          </w:tcPr>
          <w:p w14:paraId="73E149C2" w14:textId="77777777"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r>
      <w:tr w:rsidR="007A65E0" w:rsidRPr="00566BC7" w14:paraId="03534E2E" w14:textId="77777777" w:rsidTr="007A65E0">
        <w:trPr>
          <w:tblHeader/>
        </w:trPr>
        <w:tc>
          <w:tcPr>
            <w:tcW w:w="1449" w:type="dxa"/>
          </w:tcPr>
          <w:p w14:paraId="4D74F2D1" w14:textId="77777777"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c>
          <w:tcPr>
            <w:tcW w:w="1547" w:type="dxa"/>
          </w:tcPr>
          <w:p w14:paraId="3A7F1534" w14:textId="77777777"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c>
          <w:tcPr>
            <w:tcW w:w="3218" w:type="dxa"/>
          </w:tcPr>
          <w:p w14:paraId="536EBAE1" w14:textId="4CA6EA80"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c>
          <w:tcPr>
            <w:tcW w:w="1781" w:type="dxa"/>
          </w:tcPr>
          <w:p w14:paraId="1A9428F3" w14:textId="4B77F13E"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c>
          <w:tcPr>
            <w:tcW w:w="1361" w:type="dxa"/>
          </w:tcPr>
          <w:p w14:paraId="40F3B0C5" w14:textId="77777777" w:rsidR="007A65E0" w:rsidRPr="00566BC7" w:rsidRDefault="007A65E0" w:rsidP="007A089A">
            <w:pPr>
              <w:pStyle w:val="ListParagraph"/>
              <w:spacing w:after="0" w:line="240" w:lineRule="auto"/>
              <w:ind w:left="0"/>
              <w:jc w:val="center"/>
              <w:rPr>
                <w:rFonts w:ascii="TH SarabunPSK" w:hAnsi="TH SarabunPSK" w:cs="TH SarabunPSK"/>
                <w:b/>
                <w:bCs/>
                <w:color w:val="000000" w:themeColor="text1"/>
                <w:sz w:val="28"/>
                <w:cs/>
                <w:lang w:val="th-TH"/>
              </w:rPr>
            </w:pPr>
          </w:p>
        </w:tc>
      </w:tr>
    </w:tbl>
    <w:bookmarkEnd w:id="5"/>
    <w:p w14:paraId="2DEAF395" w14:textId="07D0C948" w:rsidR="004B65C3" w:rsidRPr="008439F2" w:rsidRDefault="004B65C3" w:rsidP="004B65C3">
      <w:pPr>
        <w:pStyle w:val="ListParagraph"/>
        <w:spacing w:after="0" w:line="240" w:lineRule="auto"/>
        <w:ind w:left="0"/>
        <w:rPr>
          <w:rFonts w:ascii="TH SarabunPSK" w:hAnsi="TH SarabunPSK" w:cs="TH SarabunPSK"/>
          <w:b/>
          <w:bCs/>
          <w:sz w:val="28"/>
          <w:szCs w:val="28"/>
        </w:rPr>
      </w:pPr>
      <w:r w:rsidRPr="008439F2">
        <w:rPr>
          <w:rFonts w:ascii="TH SarabunPSK" w:hAnsi="TH SarabunPSK" w:cs="TH SarabunPSK" w:hint="cs"/>
          <w:b/>
          <w:bCs/>
          <w:color w:val="000000" w:themeColor="text1"/>
          <w:sz w:val="28"/>
          <w:szCs w:val="28"/>
          <w:cs/>
          <w:lang w:val="th-TH" w:bidi="th-TH"/>
        </w:rPr>
        <w:t>หมายเหตุ</w:t>
      </w:r>
      <w:r w:rsidRPr="008439F2">
        <w:rPr>
          <w:rFonts w:ascii="TH SarabunPSK" w:hAnsi="TH SarabunPSK" w:cs="TH SarabunPSK" w:hint="cs"/>
          <w:b/>
          <w:bCs/>
          <w:color w:val="000000" w:themeColor="text1"/>
          <w:sz w:val="28"/>
          <w:szCs w:val="28"/>
          <w:cs/>
        </w:rPr>
        <w:t xml:space="preserve">  </w:t>
      </w:r>
      <w:r w:rsidRPr="008439F2">
        <w:rPr>
          <w:rFonts w:ascii="TH SarabunPSK" w:hAnsi="TH SarabunPSK" w:cs="TH SarabunPSK" w:hint="cs"/>
          <w:sz w:val="28"/>
          <w:szCs w:val="28"/>
          <w:cs/>
          <w:lang w:val="th-TH" w:bidi="th-TH"/>
        </w:rPr>
        <w:t>กรอกข้อมูลเฉพาะผลผลิตที่โครงการคาดว่าจะได้รับและสามารถทำได้จริง</w:t>
      </w:r>
      <w:r w:rsidRPr="008439F2">
        <w:rPr>
          <w:rFonts w:ascii="TH SarabunPSK" w:hAnsi="TH SarabunPSK" w:cs="TH SarabunPSK" w:hint="cs"/>
          <w:sz w:val="28"/>
          <w:szCs w:val="28"/>
          <w:cs/>
          <w:lang w:val="th-TH"/>
        </w:rPr>
        <w:t xml:space="preserve"> </w:t>
      </w:r>
      <w:r w:rsidRPr="008439F2">
        <w:rPr>
          <w:rFonts w:ascii="TH SarabunPSK" w:hAnsi="TH SarabunPSK" w:cs="TH SarabunPSK" w:hint="cs"/>
          <w:sz w:val="28"/>
          <w:szCs w:val="28"/>
          <w:cs/>
          <w:lang w:val="th-TH" w:bidi="th-TH"/>
        </w:rPr>
        <w:t>เนื่องจากเป็นตัวชี้วัดในการประเมินผลของหน่วยงาน</w:t>
      </w:r>
      <w:r w:rsidRPr="008439F2">
        <w:rPr>
          <w:rFonts w:ascii="TH SarabunPSK" w:hAnsi="TH SarabunPSK" w:cs="TH SarabunPSK" w:hint="cs"/>
          <w:sz w:val="28"/>
          <w:szCs w:val="28"/>
          <w:cs/>
          <w:lang w:val="th-TH"/>
        </w:rPr>
        <w:t xml:space="preserve"> </w:t>
      </w:r>
      <w:r w:rsidRPr="008439F2">
        <w:rPr>
          <w:rFonts w:ascii="TH SarabunPSK" w:hAnsi="TH SarabunPSK" w:cs="TH SarabunPSK" w:hint="cs"/>
          <w:sz w:val="28"/>
          <w:szCs w:val="28"/>
          <w:cs/>
        </w:rPr>
        <w:t>(</w:t>
      </w:r>
      <w:r w:rsidRPr="008439F2">
        <w:rPr>
          <w:rFonts w:ascii="TH SarabunPSK" w:hAnsi="TH SarabunPSK" w:cs="TH SarabunPSK" w:hint="cs"/>
          <w:sz w:val="28"/>
          <w:szCs w:val="28"/>
          <w:cs/>
          <w:lang w:val="th-TH" w:bidi="th-TH"/>
        </w:rPr>
        <w:t>หากผลผลิตข้อใดไม่มีไม่ต้องระบุ</w:t>
      </w:r>
      <w:r w:rsidRPr="008439F2">
        <w:rPr>
          <w:rFonts w:ascii="TH SarabunPSK" w:hAnsi="TH SarabunPSK" w:cs="TH SarabunPSK" w:hint="cs"/>
          <w:sz w:val="28"/>
          <w:szCs w:val="28"/>
          <w:cs/>
        </w:rPr>
        <w:t xml:space="preserve"> </w:t>
      </w:r>
      <w:r w:rsidRPr="008439F2">
        <w:rPr>
          <w:rFonts w:ascii="TH SarabunPSK" w:hAnsi="TH SarabunPSK" w:cs="TH SarabunPSK" w:hint="cs"/>
          <w:sz w:val="28"/>
          <w:szCs w:val="28"/>
          <w:cs/>
          <w:lang w:bidi="th-TH"/>
        </w:rPr>
        <w:t>และขอให้ตัดออก</w:t>
      </w:r>
      <w:r w:rsidRPr="008439F2">
        <w:rPr>
          <w:rFonts w:ascii="TH SarabunPSK" w:hAnsi="TH SarabunPSK" w:cs="TH SarabunPSK" w:hint="cs"/>
          <w:sz w:val="28"/>
          <w:szCs w:val="28"/>
          <w:cs/>
        </w:rPr>
        <w:t>)</w:t>
      </w:r>
    </w:p>
    <w:p w14:paraId="0B1E7016" w14:textId="77777777" w:rsidR="00254125" w:rsidRDefault="00254125" w:rsidP="004B65C3">
      <w:pPr>
        <w:spacing w:after="0" w:line="240" w:lineRule="auto"/>
        <w:rPr>
          <w:rFonts w:ascii="TH SarabunPSK" w:hAnsi="TH SarabunPSK" w:cs="TH SarabunPSK"/>
          <w:b/>
          <w:bCs/>
          <w:sz w:val="32"/>
          <w:szCs w:val="32"/>
          <w:lang w:val="th-TH"/>
        </w:rPr>
      </w:pPr>
    </w:p>
    <w:p w14:paraId="7EC0DFB0" w14:textId="6F9664CB" w:rsidR="004B65C3" w:rsidRPr="0098515A" w:rsidRDefault="004B65C3" w:rsidP="004B65C3">
      <w:pPr>
        <w:spacing w:after="0" w:line="240" w:lineRule="auto"/>
        <w:rPr>
          <w:rFonts w:ascii="TH SarabunPSK" w:hAnsi="TH SarabunPSK" w:cs="TH SarabunPSK"/>
          <w:b/>
          <w:bCs/>
          <w:sz w:val="32"/>
          <w:szCs w:val="32"/>
        </w:rPr>
      </w:pPr>
      <w:r w:rsidRPr="00566BC7">
        <w:rPr>
          <w:rFonts w:ascii="TH SarabunPSK" w:hAnsi="TH SarabunPSK" w:cs="TH SarabunPSK"/>
          <w:b/>
          <w:bCs/>
          <w:sz w:val="32"/>
          <w:szCs w:val="32"/>
          <w:cs/>
          <w:lang w:val="th-TH"/>
        </w:rPr>
        <w:t>ประเภทของผล</w:t>
      </w:r>
      <w:r w:rsidRPr="00566BC7">
        <w:rPr>
          <w:rFonts w:ascii="TH SarabunPSK" w:hAnsi="TH SarabunPSK" w:cs="TH SarabunPSK" w:hint="cs"/>
          <w:b/>
          <w:bCs/>
          <w:sz w:val="32"/>
          <w:szCs w:val="32"/>
          <w:cs/>
          <w:lang w:val="th-TH"/>
        </w:rPr>
        <w:t>ผลิต</w:t>
      </w:r>
      <w:r w:rsidRPr="00566BC7">
        <w:rPr>
          <w:rFonts w:ascii="TH SarabunPSK" w:hAnsi="TH SarabunPSK" w:cs="TH SarabunPSK"/>
          <w:b/>
          <w:bCs/>
          <w:sz w:val="32"/>
          <w:szCs w:val="32"/>
          <w:cs/>
          <w:lang w:val="th-TH"/>
        </w:rPr>
        <w:t xml:space="preserve">และคำจำกัดความ </w:t>
      </w:r>
      <w:r w:rsidRPr="00566BC7">
        <w:rPr>
          <w:rFonts w:ascii="TH SarabunPSK" w:hAnsi="TH SarabunPSK" w:cs="TH SarabunPSK"/>
          <w:b/>
          <w:bCs/>
          <w:sz w:val="32"/>
          <w:szCs w:val="32"/>
          <w:cs/>
        </w:rPr>
        <w:t>(</w:t>
      </w:r>
      <w:r w:rsidRPr="00566BC7">
        <w:rPr>
          <w:rFonts w:ascii="TH SarabunPSK" w:hAnsi="TH SarabunPSK" w:cs="TH SarabunPSK"/>
          <w:b/>
          <w:bCs/>
          <w:sz w:val="32"/>
          <w:szCs w:val="32"/>
        </w:rPr>
        <w:t>Type of Outputs and Definition)</w:t>
      </w:r>
    </w:p>
    <w:p w14:paraId="4852696F" w14:textId="77777777" w:rsidR="004B65C3" w:rsidRPr="00DC4416" w:rsidRDefault="004B65C3" w:rsidP="00DC4416">
      <w:pPr>
        <w:spacing w:after="0" w:line="240" w:lineRule="auto"/>
        <w:rPr>
          <w:rFonts w:ascii="TH SarabunPSK" w:hAnsi="TH SarabunPSK" w:cs="TH SarabunPSK"/>
          <w:szCs w:val="22"/>
        </w:rPr>
      </w:pPr>
      <w:r w:rsidRPr="00DC4416">
        <w:rPr>
          <w:rFonts w:ascii="TH SarabunPSK" w:eastAsia="Cordia New" w:hAnsi="TH SarabunPSK" w:cs="TH SarabunPSK"/>
          <w:szCs w:val="22"/>
          <w:cs/>
        </w:rPr>
        <w:t>นิยามขอ</w:t>
      </w:r>
      <w:r w:rsidRPr="00DC4416">
        <w:rPr>
          <w:rFonts w:ascii="TH SarabunPSK" w:eastAsia="Cordia New" w:hAnsi="TH SarabunPSK" w:cs="TH SarabunPSK" w:hint="cs"/>
          <w:szCs w:val="22"/>
          <w:cs/>
        </w:rPr>
        <w:t>ง</w:t>
      </w:r>
      <w:r w:rsidRPr="00DC4416">
        <w:rPr>
          <w:rFonts w:ascii="TH SarabunPSK" w:eastAsia="Cordia New" w:hAnsi="TH SarabunPSK" w:cs="TH SarabunPSK"/>
          <w:szCs w:val="22"/>
          <w:cs/>
        </w:rPr>
        <w:t xml:space="preserve">ผลผลิต คือ </w:t>
      </w:r>
      <w:r w:rsidRPr="00DC4416">
        <w:rPr>
          <w:rFonts w:ascii="TH SarabunPSK" w:hAnsi="TH SarabunPSK" w:cs="TH SarabunPSK"/>
          <w:szCs w:val="22"/>
          <w:cs/>
          <w:lang w:val="th-TH"/>
        </w:rPr>
        <w:t>ผลผลิตที่เกิดขึ้นจากการวิจัยที่ได้รับการจัดสรรทุนวิจัย ผ่านกองทุนส่งเสริมวิทยาศาสตร์ วิจัย และนวัตกรรม</w:t>
      </w:r>
      <w:r w:rsidRPr="00DC4416">
        <w:rPr>
          <w:rFonts w:ascii="TH SarabunPSK" w:hAnsi="TH SarabunPSK" w:cs="TH SarabunPSK" w:hint="cs"/>
          <w:szCs w:val="22"/>
          <w:cs/>
          <w:lang w:val="th-TH"/>
        </w:rPr>
        <w:t xml:space="preserve"> โดยเป็น</w:t>
      </w:r>
      <w:r w:rsidRPr="00DC4416">
        <w:rPr>
          <w:rFonts w:ascii="TH SarabunPSK" w:hAnsi="TH SarabunPSK" w:cs="TH SarabunPSK"/>
          <w:szCs w:val="22"/>
          <w:cs/>
          <w:lang w:val="th-TH"/>
        </w:rPr>
        <w:t xml:space="preserve">ผลที่เกิดขึ้นทันทีเมื่อจบโครงการ และเป็นผลโดยตรงจากการดำเนินโครงการ </w:t>
      </w:r>
      <w:r w:rsidRPr="00DC4416">
        <w:rPr>
          <w:rFonts w:ascii="TH SarabunPSK" w:hAnsi="TH SarabunPSK" w:cs="TH SarabunPSK" w:hint="cs"/>
          <w:szCs w:val="22"/>
          <w:cs/>
        </w:rPr>
        <w:t xml:space="preserve">ทั้งนี้ หน่วยงานจะต้องนำส่งภายใน 2 ปีงบประมาณ </w:t>
      </w:r>
    </w:p>
    <w:p w14:paraId="1CA3A2F7" w14:textId="77777777" w:rsidR="004B65C3" w:rsidRPr="00726747" w:rsidRDefault="004B65C3" w:rsidP="00462779">
      <w:pPr>
        <w:pStyle w:val="ListParagraph"/>
        <w:numPr>
          <w:ilvl w:val="0"/>
          <w:numId w:val="7"/>
        </w:numPr>
        <w:spacing w:after="0" w:line="240" w:lineRule="auto"/>
        <w:ind w:left="426"/>
        <w:rPr>
          <w:rFonts w:ascii="TH SarabunPSK" w:hAnsi="TH SarabunPSK" w:cs="TH SarabunPSK"/>
          <w:sz w:val="28"/>
          <w:szCs w:val="28"/>
        </w:rPr>
      </w:pPr>
      <w:r w:rsidRPr="00726747">
        <w:rPr>
          <w:rFonts w:ascii="TH SarabunPSK" w:hAnsi="TH SarabunPSK" w:cs="TH SarabunPSK" w:hint="cs"/>
          <w:sz w:val="28"/>
          <w:szCs w:val="28"/>
          <w:cs/>
          <w:lang w:bidi="th-TH"/>
        </w:rPr>
        <w:t>ประเภทของผลผลิต</w:t>
      </w:r>
      <w:r w:rsidRPr="00726747">
        <w:rPr>
          <w:rFonts w:ascii="TH SarabunPSK" w:hAnsi="TH SarabunPSK" w:cs="TH SarabunPSK" w:hint="cs"/>
          <w:sz w:val="28"/>
          <w:szCs w:val="28"/>
          <w:cs/>
        </w:rPr>
        <w:t xml:space="preserve"> </w:t>
      </w:r>
      <w:r w:rsidRPr="00726747">
        <w:rPr>
          <w:rFonts w:ascii="TH SarabunPSK" w:hAnsi="TH SarabunPSK" w:cs="TH SarabunPSK" w:hint="cs"/>
          <w:sz w:val="28"/>
          <w:szCs w:val="28"/>
          <w:cs/>
          <w:lang w:bidi="th-TH"/>
        </w:rPr>
        <w:t>ประกอบด้วย</w:t>
      </w:r>
      <w:r w:rsidRPr="00726747">
        <w:rPr>
          <w:rFonts w:ascii="TH SarabunPSK" w:hAnsi="TH SarabunPSK" w:cs="TH SarabunPSK" w:hint="cs"/>
          <w:sz w:val="28"/>
          <w:szCs w:val="28"/>
          <w:cs/>
        </w:rPr>
        <w:t xml:space="preserve"> 10 </w:t>
      </w:r>
      <w:r w:rsidRPr="00726747">
        <w:rPr>
          <w:rFonts w:ascii="TH SarabunPSK" w:hAnsi="TH SarabunPSK" w:cs="TH SarabunPSK" w:hint="cs"/>
          <w:sz w:val="28"/>
          <w:szCs w:val="28"/>
          <w:cs/>
          <w:lang w:bidi="th-TH"/>
        </w:rPr>
        <w:t>ผลผลิต</w:t>
      </w:r>
      <w:r w:rsidRPr="00726747">
        <w:rPr>
          <w:rFonts w:ascii="TH SarabunPSK" w:hAnsi="TH SarabunPSK" w:cs="TH SarabunPSK"/>
          <w:sz w:val="28"/>
          <w:szCs w:val="28"/>
        </w:rPr>
        <w:t xml:space="preserve"> </w:t>
      </w:r>
      <w:r w:rsidRPr="00726747">
        <w:rPr>
          <w:rFonts w:ascii="TH SarabunPSK" w:hAnsi="TH SarabunPSK" w:cs="TH SarabunPSK" w:hint="cs"/>
          <w:sz w:val="28"/>
          <w:szCs w:val="28"/>
          <w:cs/>
          <w:lang w:bidi="th-TH"/>
        </w:rPr>
        <w:t>ตามตารางดังนี้</w:t>
      </w:r>
    </w:p>
    <w:tbl>
      <w:tblPr>
        <w:tblStyle w:val="TableGrid1"/>
        <w:tblW w:w="9540" w:type="dxa"/>
        <w:tblInd w:w="-275" w:type="dxa"/>
        <w:tblLook w:val="04A0" w:firstRow="1" w:lastRow="0" w:firstColumn="1" w:lastColumn="0" w:noHBand="0" w:noVBand="1"/>
      </w:tblPr>
      <w:tblGrid>
        <w:gridCol w:w="3326"/>
        <w:gridCol w:w="6214"/>
      </w:tblGrid>
      <w:tr w:rsidR="008F2AEF" w:rsidRPr="0011774F" w14:paraId="101C0223" w14:textId="77777777" w:rsidTr="00D11905">
        <w:trPr>
          <w:tblHeader/>
        </w:trPr>
        <w:tc>
          <w:tcPr>
            <w:tcW w:w="3326" w:type="dxa"/>
            <w:shd w:val="clear" w:color="auto" w:fill="D9D9D9" w:themeFill="background1" w:themeFillShade="D9"/>
          </w:tcPr>
          <w:p w14:paraId="4CDF349D" w14:textId="77777777" w:rsidR="008F2AEF" w:rsidRPr="0011774F" w:rsidRDefault="008F2AEF" w:rsidP="00896D86">
            <w:pPr>
              <w:jc w:val="center"/>
              <w:rPr>
                <w:rFonts w:ascii="TH SarabunPSK" w:hAnsi="TH SarabunPSK" w:cs="TH SarabunPSK"/>
                <w:b/>
                <w:bCs/>
                <w:sz w:val="28"/>
                <w:lang w:val="en-GB"/>
              </w:rPr>
            </w:pPr>
            <w:r w:rsidRPr="0011774F">
              <w:rPr>
                <w:rFonts w:ascii="TH SarabunPSK" w:hAnsi="TH SarabunPSK" w:cs="TH SarabunPSK"/>
                <w:b/>
                <w:bCs/>
                <w:sz w:val="28"/>
                <w:cs/>
                <w:lang w:val="en-GB"/>
              </w:rPr>
              <w:t>ประเภทของผลผลิต</w:t>
            </w:r>
          </w:p>
          <w:p w14:paraId="29F23E48" w14:textId="77777777" w:rsidR="008F2AEF" w:rsidRPr="0011774F" w:rsidRDefault="008F2AEF" w:rsidP="00896D86">
            <w:pPr>
              <w:jc w:val="center"/>
              <w:rPr>
                <w:rFonts w:ascii="TH SarabunPSK" w:hAnsi="TH SarabunPSK" w:cs="TH SarabunPSK"/>
                <w:b/>
                <w:bCs/>
                <w:sz w:val="28"/>
                <w:lang w:val="en-GB"/>
              </w:rPr>
            </w:pPr>
            <w:r w:rsidRPr="0011774F">
              <w:rPr>
                <w:rFonts w:ascii="TH SarabunPSK" w:hAnsi="TH SarabunPSK" w:cs="TH SarabunPSK"/>
                <w:b/>
                <w:bCs/>
                <w:sz w:val="28"/>
                <w:cs/>
                <w:lang w:val="en-GB"/>
              </w:rPr>
              <w:t>(</w:t>
            </w:r>
            <w:r w:rsidRPr="0011774F">
              <w:rPr>
                <w:rFonts w:ascii="TH SarabunPSK" w:hAnsi="TH SarabunPSK" w:cs="TH SarabunPSK"/>
                <w:b/>
                <w:bCs/>
                <w:sz w:val="28"/>
                <w:lang w:val="en-GB"/>
              </w:rPr>
              <w:t>Type of Outputs)</w:t>
            </w:r>
          </w:p>
        </w:tc>
        <w:tc>
          <w:tcPr>
            <w:tcW w:w="6214" w:type="dxa"/>
            <w:shd w:val="clear" w:color="auto" w:fill="D9D9D9" w:themeFill="background1" w:themeFillShade="D9"/>
          </w:tcPr>
          <w:p w14:paraId="4D4C226D" w14:textId="77777777" w:rsidR="008F2AEF" w:rsidRPr="0011774F" w:rsidRDefault="008F2AEF" w:rsidP="00896D86">
            <w:pPr>
              <w:contextualSpacing/>
              <w:jc w:val="center"/>
              <w:rPr>
                <w:rFonts w:ascii="TH SarabunPSK" w:hAnsi="TH SarabunPSK" w:cs="TH SarabunPSK"/>
                <w:b/>
                <w:bCs/>
                <w:sz w:val="28"/>
                <w:lang w:val="en-GB"/>
              </w:rPr>
            </w:pPr>
            <w:r w:rsidRPr="0011774F">
              <w:rPr>
                <w:rFonts w:ascii="TH SarabunPSK" w:hAnsi="TH SarabunPSK" w:cs="TH SarabunPSK"/>
                <w:b/>
                <w:bCs/>
                <w:sz w:val="28"/>
                <w:cs/>
                <w:lang w:val="en-GB"/>
              </w:rPr>
              <w:t>คำจำกัดความ</w:t>
            </w:r>
          </w:p>
          <w:p w14:paraId="7CD19A5E" w14:textId="77777777" w:rsidR="008F2AEF" w:rsidRPr="0011774F" w:rsidRDefault="008F2AEF" w:rsidP="00896D86">
            <w:pPr>
              <w:jc w:val="center"/>
              <w:rPr>
                <w:rFonts w:ascii="TH SarabunPSK" w:hAnsi="TH SarabunPSK" w:cs="TH SarabunPSK"/>
                <w:b/>
                <w:bCs/>
                <w:sz w:val="28"/>
              </w:rPr>
            </w:pPr>
            <w:r w:rsidRPr="0011774F">
              <w:rPr>
                <w:rFonts w:ascii="TH SarabunPSK" w:hAnsi="TH SarabunPSK" w:cs="TH SarabunPSK"/>
                <w:b/>
                <w:bCs/>
                <w:sz w:val="28"/>
                <w:cs/>
                <w:lang w:val="en-GB"/>
              </w:rPr>
              <w:t>(</w:t>
            </w:r>
            <w:r w:rsidRPr="0011774F">
              <w:rPr>
                <w:rFonts w:ascii="TH SarabunPSK" w:hAnsi="TH SarabunPSK" w:cs="TH SarabunPSK"/>
                <w:b/>
                <w:bCs/>
                <w:sz w:val="28"/>
                <w:lang w:val="en-GB"/>
              </w:rPr>
              <w:t>Definition</w:t>
            </w:r>
            <w:r w:rsidRPr="0011774F">
              <w:rPr>
                <w:rFonts w:ascii="TH SarabunPSK" w:hAnsi="TH SarabunPSK" w:cs="TH SarabunPSK"/>
                <w:b/>
                <w:bCs/>
                <w:sz w:val="28"/>
                <w:cs/>
                <w:lang w:val="en-GB"/>
              </w:rPr>
              <w:t>)</w:t>
            </w:r>
          </w:p>
        </w:tc>
      </w:tr>
      <w:tr w:rsidR="008F2AEF" w:rsidRPr="0011774F" w14:paraId="15AFB488" w14:textId="77777777" w:rsidTr="00D11905">
        <w:tc>
          <w:tcPr>
            <w:tcW w:w="3326" w:type="dxa"/>
          </w:tcPr>
          <w:p w14:paraId="1D8AA11B" w14:textId="77777777" w:rsidR="008F2AEF" w:rsidRPr="0011774F" w:rsidRDefault="008F2AEF" w:rsidP="008F2AEF">
            <w:pPr>
              <w:numPr>
                <w:ilvl w:val="0"/>
                <w:numId w:val="8"/>
              </w:numPr>
              <w:ind w:left="309" w:hanging="309"/>
              <w:contextualSpacing/>
              <w:rPr>
                <w:rFonts w:ascii="TH SarabunPSK" w:hAnsi="TH SarabunPSK" w:cs="TH SarabunPSK"/>
                <w:b/>
                <w:bCs/>
                <w:sz w:val="28"/>
              </w:rPr>
            </w:pPr>
            <w:r w:rsidRPr="0011774F">
              <w:rPr>
                <w:rFonts w:ascii="TH SarabunPSK" w:hAnsi="TH SarabunPSK" w:cs="TH SarabunPSK"/>
                <w:b/>
                <w:bCs/>
                <w:sz w:val="28"/>
                <w:cs/>
              </w:rPr>
              <w:t>กำลังคน หรือหน่วยงาน ที่ได้รับการพัฒนาทักษะ</w:t>
            </w:r>
          </w:p>
        </w:tc>
        <w:tc>
          <w:tcPr>
            <w:tcW w:w="6214" w:type="dxa"/>
          </w:tcPr>
          <w:p w14:paraId="6A53389C" w14:textId="77777777" w:rsidR="008F2AEF" w:rsidRPr="0011774F" w:rsidRDefault="008F2AEF" w:rsidP="00896D86">
            <w:pPr>
              <w:rPr>
                <w:rFonts w:ascii="TH SarabunPSK" w:hAnsi="TH SarabunPSK" w:cs="TH SarabunPSK"/>
                <w:sz w:val="28"/>
                <w:cs/>
                <w:lang w:val="en-GB"/>
              </w:rPr>
            </w:pPr>
            <w:r w:rsidRPr="0011774F">
              <w:rPr>
                <w:rFonts w:ascii="TH SarabunPSK" w:hAnsi="TH SarabunPSK" w:cs="TH SarabunPSK"/>
                <w:sz w:val="28"/>
                <w:u w:val="single"/>
                <w:cs/>
                <w:lang w:val="th-TH"/>
              </w:rPr>
              <w:t>กำลังคนหรือหน่วยงานเป้าหมายที่ได้รับการพัฒนาจากโครงการ ววน.</w:t>
            </w:r>
            <w:r w:rsidRPr="0011774F">
              <w:rPr>
                <w:rFonts w:ascii="TH SarabunPSK" w:hAnsi="TH SarabunPSK" w:cs="TH SarabunPSK"/>
                <w:sz w:val="28"/>
                <w:cs/>
                <w:lang w:val="th-TH"/>
              </w:rPr>
              <w:t xml:space="preserve"> โดยนับเฉพาะคนหรือ</w:t>
            </w:r>
            <w:r w:rsidRPr="0011774F">
              <w:rPr>
                <w:rFonts w:ascii="TH SarabunPSK" w:hAnsi="TH SarabunPSK" w:cs="TH SarabunPSK"/>
                <w:sz w:val="28"/>
              </w:rPr>
              <w:t xml:space="preserve"> </w:t>
            </w:r>
            <w:r w:rsidRPr="0011774F">
              <w:rPr>
                <w:rFonts w:ascii="TH SarabunPSK" w:hAnsi="TH SarabunPSK" w:cs="TH SarabunPSK"/>
                <w:sz w:val="28"/>
                <w:cs/>
                <w:lang w:val="th-TH"/>
              </w:rPr>
              <w:t>หน่วยงานที่เป็นเป้าหมายของโครงการนั้น ๆ ซึ่งอาจเป็นโครงการในรูปแบบทุนการศึกษา การฝึกอบรมเพื่อเพิ่มทักษะ หรือการดำเนินการในรูปแบบอื่นที่ระบุไว้ในโครงการ</w:t>
            </w:r>
          </w:p>
        </w:tc>
      </w:tr>
      <w:tr w:rsidR="008F2AEF" w:rsidRPr="0011774F" w14:paraId="13BB9253" w14:textId="77777777" w:rsidTr="00D11905">
        <w:tc>
          <w:tcPr>
            <w:tcW w:w="3326" w:type="dxa"/>
          </w:tcPr>
          <w:p w14:paraId="10AD828D" w14:textId="77777777" w:rsidR="008F2AEF" w:rsidRPr="0011774F" w:rsidRDefault="008F2AEF" w:rsidP="00896D86">
            <w:pPr>
              <w:ind w:left="306" w:hanging="306"/>
              <w:rPr>
                <w:rFonts w:ascii="TH SarabunPSK" w:hAnsi="TH SarabunPSK" w:cs="TH SarabunPSK"/>
                <w:b/>
                <w:bCs/>
                <w:sz w:val="28"/>
                <w:lang w:val="en-GB"/>
              </w:rPr>
            </w:pPr>
            <w:r w:rsidRPr="0011774F">
              <w:rPr>
                <w:rFonts w:ascii="TH SarabunPSK" w:hAnsi="TH SarabunPSK" w:cs="TH SarabunPSK"/>
                <w:b/>
                <w:bCs/>
                <w:sz w:val="28"/>
                <w:cs/>
                <w:lang w:val="en-GB"/>
              </w:rPr>
              <w:t xml:space="preserve">2.  </w:t>
            </w:r>
            <w:r w:rsidRPr="0011774F">
              <w:rPr>
                <w:rFonts w:ascii="TH SarabunPSK" w:hAnsi="TH SarabunPSK" w:cs="TH SarabunPSK"/>
                <w:b/>
                <w:bCs/>
                <w:sz w:val="28"/>
                <w:cs/>
              </w:rPr>
              <w:t xml:space="preserve">ต้นฉบับบทความวิจัย </w:t>
            </w:r>
            <w:r w:rsidRPr="0011774F">
              <w:rPr>
                <w:rFonts w:ascii="TH SarabunPSK" w:hAnsi="TH SarabunPSK" w:cs="TH SarabunPSK"/>
                <w:b/>
                <w:bCs/>
                <w:sz w:val="28"/>
              </w:rPr>
              <w:t>(Manuscript)</w:t>
            </w:r>
          </w:p>
        </w:tc>
        <w:tc>
          <w:tcPr>
            <w:tcW w:w="6214" w:type="dxa"/>
          </w:tcPr>
          <w:p w14:paraId="6B761717"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cs/>
              </w:rPr>
              <w:t>งานเขียนทางวิชาการ ซึ่งมีการกำหนดประเด็นที่ต้องการอธิบายหรือวิเคราะห์อย่างชัดเจน ทั้งนี้</w:t>
            </w:r>
            <w:r w:rsidRPr="0011774F">
              <w:rPr>
                <w:rFonts w:ascii="TH SarabunPSK" w:hAnsi="TH SarabunPSK" w:cs="TH SarabunPSK"/>
                <w:sz w:val="28"/>
              </w:rPr>
              <w:t xml:space="preserve"> </w:t>
            </w:r>
            <w:r w:rsidRPr="0011774F">
              <w:rPr>
                <w:rFonts w:ascii="TH SarabunPSK" w:hAnsi="TH SarabunPSK" w:cs="TH SarabunPSK"/>
                <w:sz w:val="28"/>
                <w:cs/>
              </w:rPr>
              <w:t>ต้องมีการวิเคราะห์ประเด็นดังกล่าวตามหลักวิชาการ โดยมีการสำรวจวรรณกรรมเพื่อสนับสนุน</w:t>
            </w:r>
            <w:r w:rsidRPr="0011774F">
              <w:rPr>
                <w:rFonts w:ascii="TH SarabunPSK" w:hAnsi="TH SarabunPSK" w:cs="TH SarabunPSK"/>
                <w:sz w:val="28"/>
              </w:rPr>
              <w:t xml:space="preserve"> </w:t>
            </w:r>
            <w:r w:rsidRPr="0011774F">
              <w:rPr>
                <w:rFonts w:ascii="TH SarabunPSK" w:hAnsi="TH SarabunPSK" w:cs="TH SarabunPSK"/>
                <w:sz w:val="28"/>
                <w:cs/>
              </w:rPr>
              <w:t>จนสามารถสรุปผลการวิเคราะห์ในประเด็นนั้นได้ มีการแสดงเหตุผลหรือที่มาของประเด็นที่</w:t>
            </w:r>
            <w:r w:rsidRPr="0011774F">
              <w:rPr>
                <w:rFonts w:ascii="TH SarabunPSK" w:hAnsi="TH SarabunPSK" w:cs="TH SarabunPSK"/>
                <w:sz w:val="28"/>
              </w:rPr>
              <w:t xml:space="preserve"> </w:t>
            </w:r>
            <w:r w:rsidRPr="0011774F">
              <w:rPr>
                <w:rFonts w:ascii="TH SarabunPSK" w:hAnsi="TH SarabunPSK" w:cs="TH SarabunPSK"/>
                <w:sz w:val="28"/>
                <w:cs/>
              </w:rPr>
              <w:t>ต้องการอธิบายหรือวิเคราะห์ กระบวนการอธิบายและวิเคราะห์และบทสรุป มีการอ้างอิงและบรรณานุกรมที่ครบถ้วนและสมบูรณ์วารสารการวิจัยนั้นอาจจะเผยแพร่เป็นรูปเล่มสิ่งพิมพ์หรือ</w:t>
            </w:r>
            <w:r w:rsidRPr="0011774F">
              <w:rPr>
                <w:rFonts w:ascii="TH SarabunPSK" w:hAnsi="TH SarabunPSK" w:cs="TH SarabunPSK"/>
                <w:sz w:val="28"/>
              </w:rPr>
              <w:t xml:space="preserve"> </w:t>
            </w:r>
            <w:r w:rsidRPr="0011774F">
              <w:rPr>
                <w:rFonts w:ascii="TH SarabunPSK" w:hAnsi="TH SarabunPSK" w:cs="TH SarabunPSK"/>
                <w:sz w:val="28"/>
                <w:cs/>
              </w:rPr>
              <w:t>เป็นสื่ออิเล็กทรอนิกส์</w:t>
            </w:r>
          </w:p>
          <w:p w14:paraId="2C60AC37" w14:textId="77777777" w:rsidR="008F2AEF" w:rsidRPr="0011774F" w:rsidRDefault="008F2AEF" w:rsidP="00896D86">
            <w:pPr>
              <w:rPr>
                <w:rFonts w:ascii="TH SarabunPSK" w:hAnsi="TH SarabunPSK" w:cs="TH SarabunPSK"/>
                <w:b/>
                <w:bCs/>
                <w:sz w:val="28"/>
                <w:cs/>
              </w:rPr>
            </w:pPr>
            <w:r w:rsidRPr="0011774F">
              <w:rPr>
                <w:rFonts w:ascii="TH SarabunPSK" w:hAnsi="TH SarabunPSK" w:cs="TH SarabunPSK"/>
                <w:sz w:val="28"/>
                <w:cs/>
              </w:rPr>
              <w:t>ซึ่ง</w:t>
            </w:r>
            <w:r w:rsidRPr="0011774F">
              <w:rPr>
                <w:rFonts w:ascii="TH SarabunPSK" w:hAnsi="TH SarabunPSK" w:cs="TH SarabunPSK"/>
                <w:b/>
                <w:bCs/>
                <w:sz w:val="28"/>
                <w:cs/>
              </w:rPr>
              <w:t>ต้นฉบับบทความวิจัย (</w:t>
            </w:r>
            <w:r w:rsidRPr="0011774F">
              <w:rPr>
                <w:rFonts w:ascii="TH SarabunPSK" w:hAnsi="TH SarabunPSK" w:cs="TH SarabunPSK"/>
                <w:b/>
                <w:bCs/>
                <w:sz w:val="28"/>
              </w:rPr>
              <w:t>Manuscript)</w:t>
            </w:r>
            <w:r w:rsidRPr="0011774F">
              <w:rPr>
                <w:rFonts w:ascii="TH SarabunPSK" w:hAnsi="TH SarabunPSK" w:cs="TH SarabunPSK"/>
                <w:sz w:val="28"/>
              </w:rPr>
              <w:t xml:space="preserve"> </w:t>
            </w:r>
            <w:r w:rsidRPr="0011774F">
              <w:rPr>
                <w:rFonts w:ascii="TH SarabunPSK" w:hAnsi="TH SarabunPSK" w:cs="TH SarabunPSK"/>
                <w:sz w:val="28"/>
                <w:cs/>
              </w:rPr>
              <w:t xml:space="preserve">ได้แก่ </w:t>
            </w:r>
            <w:r w:rsidRPr="0011774F">
              <w:rPr>
                <w:rFonts w:ascii="TH SarabunPSK" w:hAnsi="TH SarabunPSK" w:cs="TH SarabunPSK"/>
                <w:sz w:val="28"/>
              </w:rPr>
              <w:t xml:space="preserve">Proceeding </w:t>
            </w:r>
            <w:r w:rsidRPr="0011774F">
              <w:rPr>
                <w:rFonts w:ascii="TH SarabunPSK" w:hAnsi="TH SarabunPSK" w:cs="TH SarabunPSK"/>
                <w:sz w:val="28"/>
                <w:cs/>
              </w:rPr>
              <w:t>ระดับชาติ</w:t>
            </w:r>
            <w:r w:rsidRPr="0011774F">
              <w:rPr>
                <w:rFonts w:ascii="TH SarabunPSK" w:hAnsi="TH SarabunPSK" w:cs="TH SarabunPSK"/>
                <w:sz w:val="28"/>
              </w:rPr>
              <w:t xml:space="preserve">, Proceeding </w:t>
            </w:r>
            <w:r w:rsidRPr="0011774F">
              <w:rPr>
                <w:rFonts w:ascii="TH SarabunPSK" w:hAnsi="TH SarabunPSK" w:cs="TH SarabunPSK"/>
                <w:sz w:val="28"/>
                <w:cs/>
              </w:rPr>
              <w:t>ระดับนานาชาติ</w:t>
            </w:r>
            <w:r w:rsidRPr="0011774F">
              <w:rPr>
                <w:rFonts w:ascii="TH SarabunPSK" w:hAnsi="TH SarabunPSK" w:cs="TH SarabunPSK"/>
                <w:sz w:val="28"/>
              </w:rPr>
              <w:t xml:space="preserve">, </w:t>
            </w:r>
            <w:r w:rsidRPr="0011774F">
              <w:rPr>
                <w:rFonts w:ascii="TH SarabunPSK" w:hAnsi="TH SarabunPSK" w:cs="TH SarabunPSK"/>
                <w:sz w:val="28"/>
                <w:cs/>
              </w:rPr>
              <w:t>บทความในประเทศ และบทความต่างประเทศ</w:t>
            </w:r>
            <w:r w:rsidRPr="0011774F">
              <w:rPr>
                <w:rFonts w:ascii="TH SarabunPSK" w:hAnsi="TH SarabunPSK" w:cs="TH SarabunPSK"/>
                <w:sz w:val="28"/>
              </w:rPr>
              <w:t xml:space="preserve"> </w:t>
            </w:r>
          </w:p>
        </w:tc>
      </w:tr>
      <w:tr w:rsidR="008F2AEF" w:rsidRPr="0011774F" w14:paraId="07BA14AB" w14:textId="77777777" w:rsidTr="00D11905">
        <w:tc>
          <w:tcPr>
            <w:tcW w:w="3326" w:type="dxa"/>
          </w:tcPr>
          <w:p w14:paraId="1DE9338D" w14:textId="77777777" w:rsidR="008F2AEF" w:rsidRPr="0011774F" w:rsidRDefault="008F2AEF" w:rsidP="00896D86">
            <w:pPr>
              <w:rPr>
                <w:rFonts w:ascii="TH SarabunPSK" w:hAnsi="TH SarabunPSK" w:cs="TH SarabunPSK"/>
                <w:sz w:val="28"/>
              </w:rPr>
            </w:pPr>
            <w:r w:rsidRPr="0011774F">
              <w:rPr>
                <w:rFonts w:ascii="TH SarabunPSK" w:hAnsi="TH SarabunPSK" w:cs="TH SarabunPSK"/>
                <w:b/>
                <w:bCs/>
                <w:sz w:val="28"/>
              </w:rPr>
              <w:lastRenderedPageBreak/>
              <w:t xml:space="preserve">3. </w:t>
            </w:r>
            <w:r w:rsidRPr="0011774F">
              <w:rPr>
                <w:rFonts w:ascii="TH SarabunPSK" w:hAnsi="TH SarabunPSK" w:cs="TH SarabunPSK"/>
                <w:b/>
                <w:bCs/>
                <w:sz w:val="28"/>
                <w:cs/>
              </w:rPr>
              <w:t xml:space="preserve"> หนังสือ</w:t>
            </w:r>
          </w:p>
        </w:tc>
        <w:tc>
          <w:tcPr>
            <w:tcW w:w="6214" w:type="dxa"/>
          </w:tcPr>
          <w:p w14:paraId="166B60F2"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cs/>
                <w:lang w:val="th-TH"/>
              </w:rPr>
              <w:t>ข้อมูลงานวิจัยในรูปแบบหนังสือ ตำรา หรือหนังสืออิเล็กทรอนิกส์ (</w:t>
            </w:r>
            <w:r w:rsidRPr="0011774F">
              <w:rPr>
                <w:rFonts w:ascii="TH SarabunPSK" w:hAnsi="TH SarabunPSK" w:cs="TH SarabunPSK"/>
                <w:sz w:val="28"/>
              </w:rPr>
              <w:t xml:space="preserve">E-book) </w:t>
            </w:r>
            <w:r w:rsidRPr="0011774F">
              <w:rPr>
                <w:rFonts w:ascii="TH SarabunPSK" w:hAnsi="TH SarabunPSK" w:cs="TH SarabunPSK"/>
                <w:sz w:val="28"/>
                <w:cs/>
                <w:lang w:val="th-TH"/>
              </w:rPr>
              <w:t>ทั้งระดับชาติและ</w:t>
            </w:r>
            <w:r w:rsidRPr="0011774F">
              <w:rPr>
                <w:rFonts w:ascii="TH SarabunPSK" w:hAnsi="TH SarabunPSK" w:cs="TH SarabunPSK"/>
                <w:sz w:val="28"/>
              </w:rPr>
              <w:t xml:space="preserve"> </w:t>
            </w:r>
            <w:r w:rsidRPr="0011774F">
              <w:rPr>
                <w:rFonts w:ascii="TH SarabunPSK" w:hAnsi="TH SarabunPSK" w:cs="TH SarabunPSK"/>
                <w:sz w:val="28"/>
                <w:cs/>
                <w:lang w:val="th-TH"/>
              </w:rPr>
              <w:t xml:space="preserve">นานาชาติ โดยจะต้องผ่านกระบวนการ </w:t>
            </w:r>
            <w:r w:rsidRPr="0011774F">
              <w:rPr>
                <w:rFonts w:ascii="TH SarabunPSK" w:hAnsi="TH SarabunPSK" w:cs="TH SarabunPSK"/>
                <w:sz w:val="28"/>
              </w:rPr>
              <w:t xml:space="preserve">Peer review </w:t>
            </w:r>
            <w:r w:rsidRPr="0011774F">
              <w:rPr>
                <w:rFonts w:ascii="TH SarabunPSK" w:hAnsi="TH SarabunPSK" w:cs="TH SarabunPSK"/>
                <w:sz w:val="28"/>
                <w:cs/>
                <w:lang w:val="th-TH"/>
              </w:rPr>
              <w:t>ประกอบด้วย</w:t>
            </w:r>
            <w:r w:rsidRPr="0011774F">
              <w:rPr>
                <w:rFonts w:ascii="TH SarabunPSK" w:hAnsi="TH SarabunPSK" w:cs="TH SarabunPSK"/>
                <w:sz w:val="28"/>
              </w:rPr>
              <w:t xml:space="preserve"> </w:t>
            </w:r>
          </w:p>
          <w:p w14:paraId="3072EAA6"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rPr>
              <w:t xml:space="preserve">3.1 </w:t>
            </w:r>
            <w:r w:rsidRPr="0011774F">
              <w:rPr>
                <w:rFonts w:ascii="TH SarabunPSK" w:hAnsi="TH SarabunPSK" w:cs="TH SarabunPSK"/>
                <w:sz w:val="28"/>
                <w:cs/>
                <w:lang w:val="th-TH"/>
              </w:rPr>
              <w:t>บางบทของหนังสือ (</w:t>
            </w:r>
            <w:r w:rsidRPr="0011774F">
              <w:rPr>
                <w:rFonts w:ascii="TH SarabunPSK" w:hAnsi="TH SarabunPSK" w:cs="TH SarabunPSK"/>
                <w:sz w:val="28"/>
              </w:rPr>
              <w:t xml:space="preserve">Book Chapter) </w:t>
            </w:r>
          </w:p>
          <w:p w14:paraId="43A0A7C3"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rPr>
              <w:t xml:space="preserve">3.2 </w:t>
            </w:r>
            <w:r w:rsidRPr="0011774F">
              <w:rPr>
                <w:rFonts w:ascii="TH SarabunPSK" w:hAnsi="TH SarabunPSK" w:cs="TH SarabunPSK"/>
                <w:sz w:val="28"/>
                <w:cs/>
                <w:lang w:val="th-TH"/>
              </w:rPr>
              <w:t>หนังสือทั้งเล่ม (</w:t>
            </w:r>
            <w:r w:rsidRPr="0011774F">
              <w:rPr>
                <w:rFonts w:ascii="TH SarabunPSK" w:hAnsi="TH SarabunPSK" w:cs="TH SarabunPSK"/>
                <w:sz w:val="28"/>
              </w:rPr>
              <w:t xml:space="preserve">Whole book) </w:t>
            </w:r>
          </w:p>
          <w:p w14:paraId="0550CC4B" w14:textId="77777777" w:rsidR="008F2AEF" w:rsidRPr="0011774F" w:rsidRDefault="008F2AEF" w:rsidP="00896D86">
            <w:pPr>
              <w:rPr>
                <w:rFonts w:ascii="TH SarabunPSK" w:hAnsi="TH SarabunPSK" w:cs="TH SarabunPSK"/>
                <w:sz w:val="28"/>
                <w:cs/>
                <w:lang w:val="en-GB"/>
              </w:rPr>
            </w:pPr>
            <w:r w:rsidRPr="0011774F">
              <w:rPr>
                <w:rFonts w:ascii="TH SarabunPSK" w:hAnsi="TH SarabunPSK" w:cs="TH SarabunPSK"/>
                <w:sz w:val="28"/>
              </w:rPr>
              <w:t xml:space="preserve">3.3 </w:t>
            </w:r>
            <w:r w:rsidRPr="0011774F">
              <w:rPr>
                <w:rFonts w:ascii="TH SarabunPSK" w:hAnsi="TH SarabunPSK" w:cs="TH SarabunPSK"/>
                <w:sz w:val="28"/>
                <w:cs/>
                <w:lang w:val="th-TH"/>
              </w:rPr>
              <w:t>เอกสาร/หนังสือที่มีเนื้อหาเกี่ยวกับเรื่องใดเรื่องหนึ่ง อย่างครบถ้วน (</w:t>
            </w:r>
            <w:r w:rsidRPr="0011774F">
              <w:rPr>
                <w:rFonts w:ascii="TH SarabunPSK" w:hAnsi="TH SarabunPSK" w:cs="TH SarabunPSK"/>
                <w:sz w:val="28"/>
              </w:rPr>
              <w:t>Monograph)</w:t>
            </w:r>
          </w:p>
        </w:tc>
      </w:tr>
      <w:tr w:rsidR="008F2AEF" w:rsidRPr="0011774F" w14:paraId="160926B0" w14:textId="77777777" w:rsidTr="00D11905">
        <w:tc>
          <w:tcPr>
            <w:tcW w:w="3326" w:type="dxa"/>
          </w:tcPr>
          <w:p w14:paraId="08B7992D" w14:textId="77777777" w:rsidR="008F2AEF" w:rsidRPr="0011774F" w:rsidRDefault="008F2AEF" w:rsidP="00896D86">
            <w:pPr>
              <w:ind w:left="306" w:hanging="306"/>
              <w:rPr>
                <w:rFonts w:ascii="TH SarabunPSK" w:hAnsi="TH SarabunPSK" w:cs="TH SarabunPSK"/>
                <w:sz w:val="28"/>
                <w:lang w:val="en-GB"/>
              </w:rPr>
            </w:pPr>
            <w:r w:rsidRPr="0011774F">
              <w:rPr>
                <w:rFonts w:ascii="TH SarabunPSK" w:hAnsi="TH SarabunPSK" w:cs="TH SarabunPSK"/>
                <w:b/>
                <w:bCs/>
                <w:sz w:val="28"/>
                <w:cs/>
                <w:lang w:val="en-GB"/>
              </w:rPr>
              <w:t>4.  ต้นแบบผลิตภัณฑ์ หรือ</w:t>
            </w:r>
            <w:r w:rsidRPr="0011774F">
              <w:rPr>
                <w:rFonts w:ascii="TH SarabunPSK" w:hAnsi="TH SarabunPSK" w:cs="TH SarabunPSK"/>
                <w:b/>
                <w:bCs/>
                <w:sz w:val="28"/>
              </w:rPr>
              <w:t xml:space="preserve"> </w:t>
            </w:r>
            <w:r w:rsidRPr="0011774F">
              <w:rPr>
                <w:rFonts w:ascii="TH SarabunPSK" w:hAnsi="TH SarabunPSK" w:cs="TH SarabunPSK"/>
                <w:b/>
                <w:bCs/>
                <w:sz w:val="28"/>
                <w:cs/>
                <w:lang w:val="en-GB"/>
              </w:rPr>
              <w:t>เทคโนโลยี/กระบวนการใหม่</w:t>
            </w:r>
            <w:r w:rsidRPr="0011774F">
              <w:rPr>
                <w:rFonts w:ascii="TH SarabunPSK" w:hAnsi="TH SarabunPSK" w:cs="TH SarabunPSK"/>
                <w:b/>
                <w:bCs/>
                <w:sz w:val="28"/>
              </w:rPr>
              <w:t xml:space="preserve"> </w:t>
            </w:r>
            <w:r w:rsidRPr="0011774F">
              <w:rPr>
                <w:rFonts w:ascii="TH SarabunPSK" w:hAnsi="TH SarabunPSK" w:cs="TH SarabunPSK"/>
                <w:b/>
                <w:bCs/>
                <w:sz w:val="28"/>
                <w:cs/>
                <w:lang w:val="en-GB"/>
              </w:rPr>
              <w:t>หรือนวัตกรรมทางสังคม</w:t>
            </w:r>
          </w:p>
        </w:tc>
        <w:tc>
          <w:tcPr>
            <w:tcW w:w="6214" w:type="dxa"/>
          </w:tcPr>
          <w:p w14:paraId="067BF78B" w14:textId="77777777" w:rsidR="008F2AEF" w:rsidRPr="0011774F" w:rsidRDefault="008F2AEF" w:rsidP="00896D86">
            <w:pPr>
              <w:rPr>
                <w:rFonts w:ascii="TH SarabunPSK" w:hAnsi="TH SarabunPSK" w:cs="TH SarabunPSK"/>
                <w:sz w:val="28"/>
                <w:lang w:val="th-TH"/>
              </w:rPr>
            </w:pPr>
            <w:r w:rsidRPr="0011774F">
              <w:rPr>
                <w:rFonts w:ascii="TH SarabunPSK" w:hAnsi="TH SarabunPSK" w:cs="TH SarabunPSK"/>
                <w:sz w:val="28"/>
                <w:cs/>
                <w:lang w:val="th-TH"/>
              </w:rPr>
              <w:t>ผลงานที่เกิดจากการวิจัยและพัฒนานวัตกรรม ที่ทำให้เกิดผลิตภัณฑ์ใหม่ หรือเทคโนโลยีใหม่/</w:t>
            </w:r>
            <w:r w:rsidRPr="0011774F">
              <w:rPr>
                <w:rFonts w:ascii="TH SarabunPSK" w:hAnsi="TH SarabunPSK" w:cs="TH SarabunPSK"/>
                <w:sz w:val="28"/>
              </w:rPr>
              <w:t xml:space="preserve"> </w:t>
            </w:r>
            <w:r w:rsidRPr="0011774F">
              <w:rPr>
                <w:rFonts w:ascii="TH SarabunPSK" w:hAnsi="TH SarabunPSK" w:cs="TH SarabunPSK"/>
                <w:sz w:val="28"/>
                <w:cs/>
                <w:lang w:val="th-TH"/>
              </w:rPr>
              <w:t>กระบวนการใหม่ หรือการปรับปรุงผลิตภัณฑ์ หรือเทคโนโลยี/กระบวนการให้ดีขึ้นกว่าเดิม</w:t>
            </w:r>
            <w:r w:rsidRPr="0011774F">
              <w:rPr>
                <w:rFonts w:ascii="TH SarabunPSK" w:hAnsi="TH SarabunPSK" w:cs="TH SarabunPSK"/>
                <w:sz w:val="28"/>
              </w:rPr>
              <w:t xml:space="preserve"> </w:t>
            </w:r>
            <w:r w:rsidRPr="0011774F">
              <w:rPr>
                <w:rFonts w:ascii="TH SarabunPSK" w:hAnsi="TH SarabunPSK" w:cs="TH SarabunPSK"/>
                <w:sz w:val="28"/>
                <w:cs/>
                <w:lang w:val="th-TH"/>
              </w:rPr>
              <w:t xml:space="preserve">รวมถึงสื่อสร้างสรร สื่อสารคดีเพื่อการเผยแพร่ สื่อออนไลน์ แอปพลิเคชัน / </w:t>
            </w:r>
            <w:r w:rsidRPr="0011774F">
              <w:rPr>
                <w:rFonts w:ascii="TH SarabunPSK" w:hAnsi="TH SarabunPSK" w:cs="TH SarabunPSK"/>
                <w:sz w:val="28"/>
              </w:rPr>
              <w:t xml:space="preserve">Podcast / </w:t>
            </w:r>
            <w:r w:rsidRPr="0011774F">
              <w:rPr>
                <w:rFonts w:ascii="TH SarabunPSK" w:hAnsi="TH SarabunPSK" w:cs="TH SarabunPSK"/>
                <w:sz w:val="28"/>
                <w:cs/>
                <w:lang w:val="th-TH"/>
              </w:rPr>
              <w:t>กิจกรรม / กระบวนการ เพื่อสร้างการเรียนรู้ การมีส่วนร่วม และ/หรือ การตระหนักรู้ต่าง ๆ</w:t>
            </w:r>
          </w:p>
          <w:p w14:paraId="5CD438B5"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rPr>
              <w:t>4.1</w:t>
            </w:r>
            <w:r w:rsidRPr="0011774F">
              <w:rPr>
                <w:rFonts w:ascii="TH SarabunPSK" w:hAnsi="TH SarabunPSK" w:cs="TH SarabunPSK"/>
                <w:b/>
                <w:bCs/>
                <w:sz w:val="28"/>
              </w:rPr>
              <w:t xml:space="preserve"> </w:t>
            </w:r>
            <w:r w:rsidRPr="0011774F">
              <w:rPr>
                <w:rFonts w:ascii="TH SarabunPSK" w:hAnsi="TH SarabunPSK" w:cs="TH SarabunPSK"/>
                <w:b/>
                <w:bCs/>
                <w:sz w:val="28"/>
                <w:cs/>
                <w:lang w:val="en-GB"/>
              </w:rPr>
              <w:t>ต้นแบบผลิตภัณฑ์</w:t>
            </w:r>
            <w:r w:rsidRPr="0011774F">
              <w:rPr>
                <w:rFonts w:ascii="TH SarabunPSK" w:hAnsi="TH SarabunPSK" w:cs="TH SarabunPSK"/>
                <w:sz w:val="28"/>
                <w:cs/>
                <w:lang w:val="en-GB"/>
              </w:rPr>
              <w:t xml:space="preserve"> หมายถึง ต้นแบบในรูปแบบของผลิตภัณฑ์ที่ใช้สำหรับการทดสอบก่อน</w:t>
            </w:r>
            <w:r w:rsidRPr="0011774F">
              <w:rPr>
                <w:rFonts w:ascii="TH SarabunPSK" w:hAnsi="TH SarabunPSK" w:cs="TH SarabunPSK"/>
                <w:sz w:val="28"/>
              </w:rPr>
              <w:t xml:space="preserve"> </w:t>
            </w:r>
            <w:r w:rsidRPr="0011774F">
              <w:rPr>
                <w:rFonts w:ascii="TH SarabunPSK" w:hAnsi="TH SarabunPSK" w:cs="TH SarabunPSK"/>
                <w:sz w:val="28"/>
                <w:cs/>
                <w:lang w:val="en-GB"/>
              </w:rPr>
              <w:t>สั่งผลิตจริง ที่พัฒนาขึ้นจากกระบวนการวิจัย พัฒนา หรือการปรับปรุงกระบวนการเดิมด้วยองค์</w:t>
            </w:r>
            <w:r w:rsidRPr="0011774F">
              <w:rPr>
                <w:rFonts w:ascii="TH SarabunPSK" w:hAnsi="TH SarabunPSK" w:cs="TH SarabunPSK"/>
                <w:sz w:val="28"/>
              </w:rPr>
              <w:t xml:space="preserve"> </w:t>
            </w:r>
            <w:r w:rsidRPr="0011774F">
              <w:rPr>
                <w:rFonts w:ascii="TH SarabunPSK" w:hAnsi="TH SarabunPSK" w:cs="TH SarabunPSK"/>
                <w:sz w:val="28"/>
                <w:cs/>
                <w:lang w:val="en-GB"/>
              </w:rPr>
              <w:t>ความรู้ด้านวิทยาศาสตร์และเทคโนโลยีทั้งในระดับห้องปฏิบัติการ ระดับภาคสนาม ระดับ</w:t>
            </w:r>
            <w:r w:rsidRPr="0011774F">
              <w:rPr>
                <w:rFonts w:ascii="TH SarabunPSK" w:hAnsi="TH SarabunPSK" w:cs="TH SarabunPSK"/>
                <w:sz w:val="28"/>
              </w:rPr>
              <w:t xml:space="preserve"> </w:t>
            </w:r>
            <w:r w:rsidRPr="0011774F">
              <w:rPr>
                <w:rFonts w:ascii="TH SarabunPSK" w:hAnsi="TH SarabunPSK" w:cs="TH SarabunPSK"/>
                <w:sz w:val="28"/>
                <w:cs/>
                <w:lang w:val="en-GB"/>
              </w:rPr>
              <w:t>อุตสาหกรรม</w:t>
            </w:r>
            <w:r w:rsidRPr="0011774F">
              <w:rPr>
                <w:rFonts w:ascii="TH SarabunPSK" w:hAnsi="TH SarabunPSK" w:cs="TH SarabunPSK"/>
                <w:sz w:val="28"/>
              </w:rPr>
              <w:t xml:space="preserve"> </w:t>
            </w:r>
          </w:p>
          <w:p w14:paraId="54904DD8"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rPr>
              <w:t xml:space="preserve">4.2 </w:t>
            </w:r>
            <w:r w:rsidRPr="0011774F">
              <w:rPr>
                <w:rFonts w:ascii="TH SarabunPSK" w:hAnsi="TH SarabunPSK" w:cs="TH SarabunPSK"/>
                <w:b/>
                <w:bCs/>
                <w:sz w:val="28"/>
                <w:cs/>
                <w:lang w:val="en-GB"/>
              </w:rPr>
              <w:t>เทคโนโลยี/กระบวนการใหม่</w:t>
            </w:r>
            <w:r w:rsidRPr="0011774F">
              <w:rPr>
                <w:rFonts w:ascii="TH SarabunPSK" w:hAnsi="TH SarabunPSK" w:cs="TH SarabunPSK"/>
                <w:sz w:val="28"/>
                <w:cs/>
                <w:lang w:val="en-GB"/>
              </w:rPr>
              <w:t xml:space="preserve"> หมายถึง กรรมวิธีขั้นตอน หรือเทคนิค ที่พัฒนาขึ้นจาก</w:t>
            </w:r>
            <w:r w:rsidRPr="0011774F">
              <w:rPr>
                <w:rFonts w:ascii="TH SarabunPSK" w:hAnsi="TH SarabunPSK" w:cs="TH SarabunPSK"/>
                <w:sz w:val="28"/>
              </w:rPr>
              <w:t xml:space="preserve"> </w:t>
            </w:r>
            <w:r w:rsidRPr="0011774F">
              <w:rPr>
                <w:rFonts w:ascii="TH SarabunPSK" w:hAnsi="TH SarabunPSK" w:cs="TH SarabunPSK"/>
                <w:sz w:val="28"/>
                <w:cs/>
                <w:lang w:val="en-GB"/>
              </w:rPr>
              <w:t>กระบวนการวิจัย พัฒนา หรือการปรับปรุงกระบวนการเดิมด้วยองค์ความรู้ด้านวิทยาศาสตร์</w:t>
            </w:r>
            <w:r w:rsidRPr="0011774F">
              <w:rPr>
                <w:rFonts w:ascii="TH SarabunPSK" w:hAnsi="TH SarabunPSK" w:cs="TH SarabunPSK"/>
                <w:sz w:val="28"/>
              </w:rPr>
              <w:t xml:space="preserve"> </w:t>
            </w:r>
            <w:r w:rsidRPr="0011774F">
              <w:rPr>
                <w:rFonts w:ascii="TH SarabunPSK" w:hAnsi="TH SarabunPSK" w:cs="TH SarabunPSK"/>
                <w:sz w:val="28"/>
                <w:cs/>
                <w:lang w:val="en-GB"/>
              </w:rPr>
              <w:t>และเทคโนโลยี</w:t>
            </w:r>
            <w:r w:rsidRPr="0011774F">
              <w:rPr>
                <w:rFonts w:ascii="TH SarabunPSK" w:hAnsi="TH SarabunPSK" w:cs="TH SarabunPSK"/>
                <w:sz w:val="28"/>
              </w:rPr>
              <w:t xml:space="preserve"> </w:t>
            </w:r>
          </w:p>
          <w:p w14:paraId="3F074C5B" w14:textId="77777777" w:rsidR="008F2AEF" w:rsidRPr="0011774F" w:rsidRDefault="008F2AEF" w:rsidP="00896D86">
            <w:pPr>
              <w:rPr>
                <w:rFonts w:ascii="TH SarabunPSK" w:hAnsi="TH SarabunPSK" w:cs="TH SarabunPSK"/>
                <w:sz w:val="28"/>
                <w:cs/>
                <w:lang w:val="en-GB"/>
              </w:rPr>
            </w:pPr>
            <w:r w:rsidRPr="0011774F">
              <w:rPr>
                <w:rFonts w:ascii="TH SarabunPSK" w:hAnsi="TH SarabunPSK" w:cs="TH SarabunPSK"/>
                <w:sz w:val="28"/>
              </w:rPr>
              <w:t xml:space="preserve">4.3 </w:t>
            </w:r>
            <w:r w:rsidRPr="0011774F">
              <w:rPr>
                <w:rFonts w:ascii="TH SarabunPSK" w:hAnsi="TH SarabunPSK" w:cs="TH SarabunPSK"/>
                <w:b/>
                <w:bCs/>
                <w:sz w:val="28"/>
                <w:cs/>
                <w:lang w:val="en-GB"/>
              </w:rPr>
              <w:t>นวัตกรรมทางสังคม (</w:t>
            </w:r>
            <w:r w:rsidRPr="0011774F">
              <w:rPr>
                <w:rFonts w:ascii="TH SarabunPSK" w:hAnsi="TH SarabunPSK" w:cs="TH SarabunPSK"/>
                <w:b/>
                <w:bCs/>
                <w:sz w:val="28"/>
              </w:rPr>
              <w:t>Social Innovation)</w:t>
            </w:r>
            <w:r w:rsidRPr="0011774F">
              <w:rPr>
                <w:rFonts w:ascii="TH SarabunPSK" w:hAnsi="TH SarabunPSK" w:cs="TH SarabunPSK"/>
                <w:sz w:val="28"/>
              </w:rPr>
              <w:t xml:space="preserve"> </w:t>
            </w:r>
            <w:r w:rsidRPr="0011774F">
              <w:rPr>
                <w:rFonts w:ascii="TH SarabunPSK" w:hAnsi="TH SarabunPSK" w:cs="TH SarabunPSK"/>
                <w:sz w:val="28"/>
                <w:cs/>
                <w:lang w:val="en-GB"/>
              </w:rPr>
              <w:t>หมายถึง การประยุกต์ใช้ ความคิดใหม่ และ</w:t>
            </w:r>
            <w:r w:rsidRPr="0011774F">
              <w:rPr>
                <w:rFonts w:ascii="TH SarabunPSK" w:hAnsi="TH SarabunPSK" w:cs="TH SarabunPSK"/>
                <w:sz w:val="28"/>
              </w:rPr>
              <w:t xml:space="preserve"> </w:t>
            </w:r>
            <w:r w:rsidRPr="0011774F">
              <w:rPr>
                <w:rFonts w:ascii="TH SarabunPSK" w:hAnsi="TH SarabunPSK" w:cs="TH SarabunPSK"/>
                <w:sz w:val="28"/>
                <w:cs/>
                <w:lang w:val="en-GB"/>
              </w:rPr>
              <w:t>เทคโนโลยีที่เหมาะสม ในการยกระดับคุณภาพชีวิต ชุมชน และสิ่งแวดล้อม อันจะนำไปสู่ความ</w:t>
            </w:r>
            <w:r w:rsidRPr="0011774F">
              <w:rPr>
                <w:rFonts w:ascii="TH SarabunPSK" w:hAnsi="TH SarabunPSK" w:cs="TH SarabunPSK"/>
                <w:sz w:val="28"/>
              </w:rPr>
              <w:t xml:space="preserve"> </w:t>
            </w:r>
            <w:r w:rsidRPr="0011774F">
              <w:rPr>
                <w:rFonts w:ascii="TH SarabunPSK" w:hAnsi="TH SarabunPSK" w:cs="TH SarabunPSK"/>
                <w:sz w:val="28"/>
                <w:cs/>
                <w:lang w:val="en-GB"/>
              </w:rPr>
              <w:t>เท่าเทียมกันในสังคม และสามารถลดปัญหาความเหลื่อมล้ำได้อย่างเป็นรูปธรรม ตัวอย่างเช่น</w:t>
            </w:r>
            <w:r w:rsidRPr="0011774F">
              <w:rPr>
                <w:rFonts w:ascii="TH SarabunPSK" w:hAnsi="TH SarabunPSK" w:cs="TH SarabunPSK"/>
                <w:sz w:val="28"/>
              </w:rPr>
              <w:t xml:space="preserve"> </w:t>
            </w:r>
            <w:r w:rsidRPr="0011774F">
              <w:rPr>
                <w:rFonts w:ascii="TH SarabunPSK" w:hAnsi="TH SarabunPSK" w:cs="TH SarabunPSK"/>
                <w:sz w:val="28"/>
                <w:cs/>
                <w:lang w:val="en-GB"/>
              </w:rPr>
              <w:t>หลักสูตรอบรมปฏิบัติการเพื่อพัฒนานักวิจัย</w:t>
            </w:r>
            <w:r w:rsidRPr="0011774F">
              <w:rPr>
                <w:rFonts w:ascii="TH SarabunPSK" w:hAnsi="TH SarabunPSK" w:cs="TH SarabunPSK"/>
                <w:sz w:val="28"/>
              </w:rPr>
              <w:t xml:space="preserve">, </w:t>
            </w:r>
            <w:r w:rsidRPr="0011774F">
              <w:rPr>
                <w:rFonts w:ascii="TH SarabunPSK" w:hAnsi="TH SarabunPSK" w:cs="TH SarabunPSK"/>
                <w:sz w:val="28"/>
                <w:cs/>
                <w:lang w:val="en-GB"/>
              </w:rPr>
              <w:t>หลักสูตรพื้นฐานเพื่อพัฒนาอาชีพใหม่ในรูปแบบ</w:t>
            </w:r>
            <w:r w:rsidRPr="0011774F">
              <w:rPr>
                <w:rFonts w:ascii="TH SarabunPSK" w:hAnsi="TH SarabunPSK" w:cs="TH SarabunPSK"/>
                <w:sz w:val="28"/>
              </w:rPr>
              <w:t xml:space="preserve"> Reskill </w:t>
            </w:r>
            <w:r w:rsidRPr="0011774F">
              <w:rPr>
                <w:rFonts w:ascii="TH SarabunPSK" w:hAnsi="TH SarabunPSK" w:cs="TH SarabunPSK"/>
                <w:sz w:val="28"/>
                <w:cs/>
                <w:lang w:val="en-GB"/>
              </w:rPr>
              <w:t xml:space="preserve">หรือ </w:t>
            </w:r>
            <w:r w:rsidRPr="0011774F">
              <w:rPr>
                <w:rFonts w:ascii="TH SarabunPSK" w:hAnsi="TH SarabunPSK" w:cs="TH SarabunPSK"/>
                <w:sz w:val="28"/>
              </w:rPr>
              <w:t xml:space="preserve">Upskill} </w:t>
            </w:r>
            <w:r w:rsidRPr="0011774F">
              <w:rPr>
                <w:rFonts w:ascii="TH SarabunPSK" w:hAnsi="TH SarabunPSK" w:cs="TH SarabunPSK"/>
                <w:sz w:val="28"/>
                <w:cs/>
                <w:lang w:val="en-GB"/>
              </w:rPr>
              <w:t>หลักสูตรการเรียนการสอน</w:t>
            </w:r>
            <w:r w:rsidRPr="0011774F">
              <w:rPr>
                <w:rFonts w:ascii="TH SarabunPSK" w:hAnsi="TH SarabunPSK" w:cs="TH SarabunPSK"/>
                <w:sz w:val="28"/>
              </w:rPr>
              <w:t xml:space="preserve">, </w:t>
            </w:r>
            <w:r w:rsidRPr="0011774F">
              <w:rPr>
                <w:rFonts w:ascii="TH SarabunPSK" w:hAnsi="TH SarabunPSK" w:cs="TH SarabunPSK"/>
                <w:sz w:val="28"/>
                <w:cs/>
                <w:lang w:val="en-GB"/>
              </w:rPr>
              <w:t>หลักสูตรบัณฑิตพันธุ์ใหม่ หลักสูตรการผลิต</w:t>
            </w:r>
            <w:r w:rsidRPr="0011774F">
              <w:rPr>
                <w:rFonts w:ascii="TH SarabunPSK" w:hAnsi="TH SarabunPSK" w:cs="TH SarabunPSK"/>
                <w:sz w:val="28"/>
              </w:rPr>
              <w:t xml:space="preserve"> </w:t>
            </w:r>
            <w:r w:rsidRPr="0011774F">
              <w:rPr>
                <w:rFonts w:ascii="TH SarabunPSK" w:hAnsi="TH SarabunPSK" w:cs="TH SarabunPSK"/>
                <w:sz w:val="28"/>
                <w:cs/>
                <w:lang w:val="en-GB"/>
              </w:rPr>
              <w:t>ครู เป็นต้น</w:t>
            </w:r>
          </w:p>
        </w:tc>
      </w:tr>
      <w:tr w:rsidR="008F2AEF" w:rsidRPr="0011774F" w14:paraId="0C3A0D7B" w14:textId="77777777" w:rsidTr="00D11905">
        <w:tc>
          <w:tcPr>
            <w:tcW w:w="3326" w:type="dxa"/>
          </w:tcPr>
          <w:p w14:paraId="781DE96D" w14:textId="77777777" w:rsidR="008F2AEF" w:rsidRPr="0011774F" w:rsidRDefault="008F2AEF" w:rsidP="00896D86">
            <w:pPr>
              <w:rPr>
                <w:rFonts w:ascii="TH SarabunPSK" w:hAnsi="TH SarabunPSK" w:cs="TH SarabunPSK"/>
                <w:sz w:val="28"/>
                <w:lang w:val="en-GB"/>
              </w:rPr>
            </w:pPr>
            <w:r w:rsidRPr="0011774F">
              <w:rPr>
                <w:rFonts w:ascii="TH SarabunPSK" w:hAnsi="TH SarabunPSK" w:cs="TH SarabunPSK"/>
                <w:b/>
                <w:bCs/>
                <w:sz w:val="28"/>
                <w:cs/>
                <w:lang w:val="th-TH"/>
              </w:rPr>
              <w:t>5.  ทรัพย์สินทางปัญญา</w:t>
            </w:r>
          </w:p>
        </w:tc>
        <w:tc>
          <w:tcPr>
            <w:tcW w:w="6214" w:type="dxa"/>
          </w:tcPr>
          <w:p w14:paraId="2E910358" w14:textId="77777777" w:rsidR="008F2AEF" w:rsidRPr="0011774F" w:rsidRDefault="008F2AEF" w:rsidP="00896D86">
            <w:pPr>
              <w:rPr>
                <w:rFonts w:ascii="TH SarabunPSK" w:hAnsi="TH SarabunPSK" w:cs="TH SarabunPSK"/>
                <w:sz w:val="28"/>
                <w:cs/>
                <w:lang w:val="en-GB"/>
              </w:rPr>
            </w:pPr>
            <w:r w:rsidRPr="0011774F">
              <w:rPr>
                <w:rFonts w:ascii="TH SarabunPSK" w:hAnsi="TH SarabunPSK" w:cs="TH SarabunPSK"/>
                <w:sz w:val="28"/>
                <w:cs/>
                <w:lang w:val="en-GB"/>
              </w:rPr>
              <w:t>ผลงานอันเกิดจากการประดิษฐ์ คิดค้น หรือสร้างสรรค์ของนักวิจัย ได้แก่ อนุสิทธิบัตร สิทธิบัตร</w:t>
            </w:r>
            <w:r w:rsidRPr="0011774F">
              <w:rPr>
                <w:rFonts w:ascii="TH SarabunPSK" w:hAnsi="TH SarabunPSK" w:cs="TH SarabunPSK"/>
                <w:sz w:val="28"/>
              </w:rPr>
              <w:t xml:space="preserve"> </w:t>
            </w:r>
            <w:r w:rsidRPr="0011774F">
              <w:rPr>
                <w:rFonts w:ascii="TH SarabunPSK" w:hAnsi="TH SarabunPSK" w:cs="TH SarabunPSK"/>
                <w:sz w:val="28"/>
                <w:cs/>
                <w:lang w:val="en-GB"/>
              </w:rPr>
              <w:t>การประดิษฐ์ สิทธิบัตรการออกแบบผลิตภัณฑ์ ลิขสิทธิ์ เครื่องหมายทางการค้า ความลับ</w:t>
            </w:r>
            <w:r w:rsidRPr="0011774F">
              <w:rPr>
                <w:rFonts w:ascii="TH SarabunPSK" w:hAnsi="TH SarabunPSK" w:cs="TH SarabunPSK"/>
                <w:sz w:val="28"/>
              </w:rPr>
              <w:t xml:space="preserve"> </w:t>
            </w:r>
            <w:r w:rsidRPr="0011774F">
              <w:rPr>
                <w:rFonts w:ascii="TH SarabunPSK" w:hAnsi="TH SarabunPSK" w:cs="TH SarabunPSK"/>
                <w:sz w:val="28"/>
                <w:cs/>
                <w:lang w:val="en-GB"/>
              </w:rPr>
              <w:t>ทางการค้า ชื่อทางการค้า การขึ้นทะเบียนพันธุ์พืชหรือสัตว์ สิ่งบ่งชี้ทางภูมิศาสตร์ แบบผังภูมิ</w:t>
            </w:r>
            <w:r w:rsidRPr="0011774F">
              <w:rPr>
                <w:rFonts w:ascii="TH SarabunPSK" w:hAnsi="TH SarabunPSK" w:cs="TH SarabunPSK"/>
                <w:sz w:val="28"/>
              </w:rPr>
              <w:t xml:space="preserve"> </w:t>
            </w:r>
            <w:r w:rsidRPr="0011774F">
              <w:rPr>
                <w:rFonts w:ascii="TH SarabunPSK" w:hAnsi="TH SarabunPSK" w:cs="TH SarabunPSK"/>
                <w:sz w:val="28"/>
                <w:cs/>
                <w:lang w:val="en-GB"/>
              </w:rPr>
              <w:t>ของวงจร</w:t>
            </w:r>
          </w:p>
        </w:tc>
      </w:tr>
      <w:tr w:rsidR="008F2AEF" w:rsidRPr="0011774F" w14:paraId="68A5C354" w14:textId="77777777" w:rsidTr="00D11905">
        <w:tc>
          <w:tcPr>
            <w:tcW w:w="3326" w:type="dxa"/>
          </w:tcPr>
          <w:p w14:paraId="2A23D83D" w14:textId="77777777" w:rsidR="008F2AEF" w:rsidRPr="0011774F" w:rsidRDefault="008F2AEF" w:rsidP="008F2AEF">
            <w:pPr>
              <w:pStyle w:val="ListParagraph"/>
              <w:numPr>
                <w:ilvl w:val="0"/>
                <w:numId w:val="22"/>
              </w:numPr>
              <w:spacing w:after="0" w:line="240" w:lineRule="auto"/>
              <w:rPr>
                <w:rFonts w:ascii="TH SarabunPSK" w:hAnsi="TH SarabunPSK" w:cs="TH SarabunPSK"/>
                <w:b/>
                <w:bCs/>
                <w:sz w:val="28"/>
                <w:szCs w:val="28"/>
                <w:cs/>
                <w:lang w:val="th-TH"/>
              </w:rPr>
            </w:pPr>
            <w:proofErr w:type="spellStart"/>
            <w:r w:rsidRPr="0011774F">
              <w:rPr>
                <w:rFonts w:ascii="TH SarabunPSK" w:hAnsi="TH SarabunPSK" w:cs="TH SarabunPSK"/>
                <w:b/>
                <w:bCs/>
                <w:sz w:val="28"/>
                <w:szCs w:val="28"/>
                <w:cs/>
                <w:lang w:val="en-GB"/>
              </w:rPr>
              <w:t>เครื่องมือ</w:t>
            </w:r>
            <w:proofErr w:type="spellEnd"/>
            <w:r w:rsidRPr="0011774F">
              <w:rPr>
                <w:rFonts w:ascii="TH SarabunPSK" w:hAnsi="TH SarabunPSK" w:cs="TH SarabunPSK"/>
                <w:b/>
                <w:bCs/>
                <w:sz w:val="28"/>
                <w:szCs w:val="28"/>
                <w:cs/>
                <w:lang w:val="en-GB"/>
              </w:rPr>
              <w:t xml:space="preserve"> </w:t>
            </w:r>
            <w:proofErr w:type="spellStart"/>
            <w:r w:rsidRPr="0011774F">
              <w:rPr>
                <w:rFonts w:ascii="TH SarabunPSK" w:hAnsi="TH SarabunPSK" w:cs="TH SarabunPSK"/>
                <w:b/>
                <w:bCs/>
                <w:sz w:val="28"/>
                <w:szCs w:val="28"/>
                <w:cs/>
                <w:lang w:val="en-GB"/>
              </w:rPr>
              <w:t>และโครงสร้างพื้นฐาน</w:t>
            </w:r>
            <w:proofErr w:type="spellEnd"/>
            <w:r w:rsidRPr="0011774F">
              <w:rPr>
                <w:rFonts w:ascii="TH SarabunPSK" w:hAnsi="TH SarabunPSK" w:cs="TH SarabunPSK"/>
                <w:b/>
                <w:bCs/>
                <w:sz w:val="28"/>
                <w:szCs w:val="28"/>
              </w:rPr>
              <w:t xml:space="preserve"> (Facilities and Infrastructure)</w:t>
            </w:r>
          </w:p>
        </w:tc>
        <w:tc>
          <w:tcPr>
            <w:tcW w:w="6214" w:type="dxa"/>
          </w:tcPr>
          <w:p w14:paraId="3C2B6A9C" w14:textId="77777777" w:rsidR="008F2AEF" w:rsidRPr="0011774F" w:rsidRDefault="008F2AEF" w:rsidP="00896D86">
            <w:pPr>
              <w:rPr>
                <w:rFonts w:ascii="TH SarabunPSK" w:hAnsi="TH SarabunPSK" w:cs="TH SarabunPSK"/>
                <w:sz w:val="28"/>
                <w:cs/>
                <w:lang w:val="th-TH"/>
              </w:rPr>
            </w:pPr>
            <w:r w:rsidRPr="0011774F">
              <w:rPr>
                <w:rFonts w:ascii="TH SarabunPSK" w:eastAsia="Times New Roman" w:hAnsi="TH SarabunPSK" w:cs="TH SarabunPSK"/>
                <w:sz w:val="28"/>
                <w:cs/>
                <w:lang w:val="th-TH"/>
              </w:rPr>
              <w:t>เครื่องมือ และโครงสร้างพื้นฐานเพื่อการพัฒนาวิทยาศาสตร์ เทคโนโลยี และการวิจัยและพัฒนา</w:t>
            </w:r>
            <w:r w:rsidRPr="0011774F">
              <w:rPr>
                <w:rFonts w:ascii="TH SarabunPSK" w:eastAsia="Times New Roman" w:hAnsi="TH SarabunPSK" w:cs="TH SarabunPSK"/>
                <w:sz w:val="28"/>
              </w:rPr>
              <w:t xml:space="preserve"> </w:t>
            </w:r>
            <w:r w:rsidRPr="0011774F">
              <w:rPr>
                <w:rFonts w:ascii="TH SarabunPSK" w:eastAsia="Times New Roman" w:hAnsi="TH SarabunPSK" w:cs="TH SarabunPSK"/>
                <w:sz w:val="28"/>
                <w:cs/>
                <w:lang w:val="th-TH"/>
              </w:rPr>
              <w:t>นวัตกรรม ที่จัดซื้อ สร้างขึ้น หรือพัฒนาต่อยอดภายใต้โครงการ</w:t>
            </w:r>
          </w:p>
        </w:tc>
      </w:tr>
      <w:tr w:rsidR="008F2AEF" w:rsidRPr="0011774F" w14:paraId="7FC78927" w14:textId="77777777" w:rsidTr="00D11905">
        <w:tc>
          <w:tcPr>
            <w:tcW w:w="3326" w:type="dxa"/>
          </w:tcPr>
          <w:p w14:paraId="3A43537E" w14:textId="77777777" w:rsidR="008F2AEF" w:rsidRPr="0011774F" w:rsidRDefault="008F2AEF" w:rsidP="00896D86">
            <w:pPr>
              <w:rPr>
                <w:rFonts w:ascii="TH SarabunPSK" w:hAnsi="TH SarabunPSK" w:cs="TH SarabunPSK"/>
                <w:b/>
                <w:bCs/>
                <w:sz w:val="28"/>
                <w:lang w:val="en-GB"/>
              </w:rPr>
            </w:pPr>
            <w:r w:rsidRPr="0011774F">
              <w:rPr>
                <w:rFonts w:ascii="TH SarabunPSK" w:hAnsi="TH SarabunPSK" w:cs="TH SarabunPSK"/>
                <w:b/>
                <w:bCs/>
                <w:sz w:val="28"/>
                <w:cs/>
                <w:lang w:val="en-GB"/>
              </w:rPr>
              <w:t xml:space="preserve">7.  ฐานข้อมูล ระบบและกลไก </w:t>
            </w:r>
          </w:p>
          <w:p w14:paraId="43E6EAC8" w14:textId="77777777" w:rsidR="008F2AEF" w:rsidRPr="0011774F" w:rsidRDefault="008F2AEF" w:rsidP="00896D86">
            <w:pPr>
              <w:rPr>
                <w:rFonts w:ascii="TH SarabunPSK" w:hAnsi="TH SarabunPSK" w:cs="TH SarabunPSK"/>
                <w:b/>
                <w:bCs/>
                <w:sz w:val="28"/>
                <w:cs/>
                <w:lang w:val="en-GB"/>
              </w:rPr>
            </w:pPr>
            <w:r w:rsidRPr="0011774F">
              <w:rPr>
                <w:rFonts w:ascii="TH SarabunPSK" w:hAnsi="TH SarabunPSK" w:cs="TH SarabunPSK"/>
                <w:b/>
                <w:bCs/>
                <w:sz w:val="28"/>
                <w:cs/>
                <w:lang w:val="en-GB"/>
              </w:rPr>
              <w:t xml:space="preserve">    หรือมาตรฐาน</w:t>
            </w:r>
          </w:p>
        </w:tc>
        <w:tc>
          <w:tcPr>
            <w:tcW w:w="6214" w:type="dxa"/>
          </w:tcPr>
          <w:p w14:paraId="0CC9C49D"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cs/>
                <w:lang w:val="th-TH"/>
              </w:rPr>
              <w:t>การพัฒนาฐานข้อมูล และสร้างระบบ กลไก หรือมาตรฐาน ที่ตอบสนองการพัฒนาวิทยาศาสตร์</w:t>
            </w:r>
            <w:r w:rsidRPr="0011774F">
              <w:rPr>
                <w:rFonts w:ascii="TH SarabunPSK" w:hAnsi="TH SarabunPSK" w:cs="TH SarabunPSK"/>
                <w:sz w:val="28"/>
              </w:rPr>
              <w:t xml:space="preserve"> </w:t>
            </w:r>
            <w:r w:rsidRPr="0011774F">
              <w:rPr>
                <w:rFonts w:ascii="TH SarabunPSK" w:hAnsi="TH SarabunPSK" w:cs="TH SarabunPSK"/>
                <w:sz w:val="28"/>
                <w:cs/>
                <w:lang w:val="th-TH"/>
              </w:rPr>
              <w:t>วิจัยและนวัตกรรมต่าง ๆ และเอื้อต่อการพัฒนาประเทศ ไม่ว่าจะเป็นการพัฒนากำลังคน การ</w:t>
            </w:r>
            <w:r w:rsidRPr="0011774F">
              <w:rPr>
                <w:rFonts w:ascii="TH SarabunPSK" w:hAnsi="TH SarabunPSK" w:cs="TH SarabunPSK"/>
                <w:sz w:val="28"/>
              </w:rPr>
              <w:t xml:space="preserve"> </w:t>
            </w:r>
            <w:r w:rsidRPr="0011774F">
              <w:rPr>
                <w:rFonts w:ascii="TH SarabunPSK" w:hAnsi="TH SarabunPSK" w:cs="TH SarabunPSK"/>
                <w:sz w:val="28"/>
                <w:cs/>
                <w:lang w:val="th-TH"/>
              </w:rPr>
              <w:t>จัดการปัญหาทางสังคม สิ่งแวดล้อม และการสร้างความสามารถในการแข่งขัน เป็นต้น</w:t>
            </w:r>
            <w:r w:rsidRPr="0011774F">
              <w:rPr>
                <w:rFonts w:ascii="TH SarabunPSK" w:hAnsi="TH SarabunPSK" w:cs="TH SarabunPSK"/>
                <w:sz w:val="28"/>
              </w:rPr>
              <w:t xml:space="preserve"> </w:t>
            </w:r>
          </w:p>
          <w:p w14:paraId="3388793A"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rPr>
              <w:t xml:space="preserve">- </w:t>
            </w:r>
            <w:r w:rsidRPr="0011774F">
              <w:rPr>
                <w:rFonts w:ascii="TH SarabunPSK" w:hAnsi="TH SarabunPSK" w:cs="TH SarabunPSK"/>
                <w:b/>
                <w:bCs/>
                <w:sz w:val="28"/>
                <w:cs/>
                <w:lang w:val="th-TH"/>
              </w:rPr>
              <w:t>ระบบและกลไก</w:t>
            </w:r>
            <w:r w:rsidRPr="0011774F">
              <w:rPr>
                <w:rFonts w:ascii="TH SarabunPSK" w:hAnsi="TH SarabunPSK" w:cs="TH SarabunPSK"/>
                <w:sz w:val="28"/>
                <w:cs/>
                <w:lang w:val="th-TH"/>
              </w:rPr>
              <w:t xml:space="preserve"> หมายถึง ขั้นตอนหรือเครื่องมือ การปฏิบัติงานที่มีการกำหนดอย่างชัดเจนใน</w:t>
            </w:r>
            <w:r w:rsidRPr="0011774F">
              <w:rPr>
                <w:rFonts w:ascii="TH SarabunPSK" w:hAnsi="TH SarabunPSK" w:cs="TH SarabunPSK"/>
                <w:sz w:val="28"/>
              </w:rPr>
              <w:t xml:space="preserve"> </w:t>
            </w:r>
            <w:r w:rsidRPr="0011774F">
              <w:rPr>
                <w:rFonts w:ascii="TH SarabunPSK" w:hAnsi="TH SarabunPSK" w:cs="TH SarabunPSK"/>
                <w:sz w:val="28"/>
                <w:cs/>
                <w:lang w:val="th-TH"/>
              </w:rPr>
              <w:t>การดำเนินการ เพื่อให้ได้ผลออกมาตามที่ต้องการ ขั้นตอนการปฏิบัติงานจะต้องปรากฏให้ทราบ</w:t>
            </w:r>
            <w:r w:rsidRPr="0011774F">
              <w:rPr>
                <w:rFonts w:ascii="TH SarabunPSK" w:hAnsi="TH SarabunPSK" w:cs="TH SarabunPSK"/>
                <w:sz w:val="28"/>
              </w:rPr>
              <w:t xml:space="preserve"> </w:t>
            </w:r>
            <w:r w:rsidRPr="0011774F">
              <w:rPr>
                <w:rFonts w:ascii="TH SarabunPSK" w:hAnsi="TH SarabunPSK" w:cs="TH SarabunPSK"/>
                <w:sz w:val="28"/>
                <w:cs/>
                <w:lang w:val="th-TH"/>
              </w:rPr>
              <w:t>โดยทั่วกัน ไม่ว่าจะอยู่ในรูปของ เอกสาร หรือสื่ออิเล็กทรอนิกส์ หรือโดยวิธีการอื่น ๆ</w:t>
            </w:r>
            <w:r w:rsidRPr="0011774F">
              <w:rPr>
                <w:rFonts w:ascii="TH SarabunPSK" w:hAnsi="TH SarabunPSK" w:cs="TH SarabunPSK"/>
                <w:sz w:val="28"/>
              </w:rPr>
              <w:t xml:space="preserve"> </w:t>
            </w:r>
            <w:r w:rsidRPr="0011774F">
              <w:rPr>
                <w:rFonts w:ascii="TH SarabunPSK" w:hAnsi="TH SarabunPSK" w:cs="TH SarabunPSK"/>
                <w:sz w:val="28"/>
                <w:cs/>
                <w:lang w:val="th-TH"/>
              </w:rPr>
              <w:t>องค์ประกอบของระบบและกลไก ได้แก่ ปัจจัยนำเข้า กระบวนการ ผลผลิต กลุ่มคนที่เกี่ยวข้อง</w:t>
            </w:r>
            <w:r w:rsidRPr="0011774F">
              <w:rPr>
                <w:rFonts w:ascii="TH SarabunPSK" w:hAnsi="TH SarabunPSK" w:cs="TH SarabunPSK"/>
                <w:sz w:val="28"/>
              </w:rPr>
              <w:t xml:space="preserve"> </w:t>
            </w:r>
            <w:r w:rsidRPr="0011774F">
              <w:rPr>
                <w:rFonts w:ascii="TH SarabunPSK" w:hAnsi="TH SarabunPSK" w:cs="TH SarabunPSK"/>
                <w:sz w:val="28"/>
                <w:cs/>
                <w:lang w:val="th-TH"/>
              </w:rPr>
              <w:t>และข้อมูลป้อนกลับ ซึ่งมีความสัมพันธ์เชื่อมโยงกัน</w:t>
            </w:r>
            <w:r w:rsidRPr="0011774F">
              <w:rPr>
                <w:rFonts w:ascii="TH SarabunPSK" w:hAnsi="TH SarabunPSK" w:cs="TH SarabunPSK"/>
                <w:sz w:val="28"/>
              </w:rPr>
              <w:t xml:space="preserve"> </w:t>
            </w:r>
            <w:r w:rsidRPr="0011774F">
              <w:rPr>
                <w:rFonts w:ascii="TH SarabunPSK" w:hAnsi="TH SarabunPSK" w:cs="TH SarabunPSK"/>
                <w:sz w:val="28"/>
                <w:cs/>
                <w:lang w:val="th-TH"/>
              </w:rPr>
              <w:t>ตัวอย่างเช่น ระบบการผลิตและการพัฒนากำลังคน</w:t>
            </w:r>
            <w:r w:rsidRPr="0011774F">
              <w:rPr>
                <w:rFonts w:ascii="TH SarabunPSK" w:hAnsi="TH SarabunPSK" w:cs="TH SarabunPSK"/>
                <w:sz w:val="28"/>
              </w:rPr>
              <w:t xml:space="preserve">, </w:t>
            </w:r>
            <w:r w:rsidRPr="0011774F">
              <w:rPr>
                <w:rFonts w:ascii="TH SarabunPSK" w:hAnsi="TH SarabunPSK" w:cs="TH SarabunPSK"/>
                <w:sz w:val="28"/>
                <w:cs/>
                <w:lang w:val="th-TH"/>
              </w:rPr>
              <w:t>ระบบส่งเสริมการจัดการทรัพยากรและ</w:t>
            </w:r>
            <w:r w:rsidRPr="0011774F">
              <w:rPr>
                <w:rFonts w:ascii="TH SarabunPSK" w:hAnsi="TH SarabunPSK" w:cs="TH SarabunPSK"/>
                <w:sz w:val="28"/>
              </w:rPr>
              <w:t xml:space="preserve"> </w:t>
            </w:r>
            <w:r w:rsidRPr="0011774F">
              <w:rPr>
                <w:rFonts w:ascii="TH SarabunPSK" w:hAnsi="TH SarabunPSK" w:cs="TH SarabunPSK"/>
                <w:sz w:val="28"/>
                <w:cs/>
                <w:lang w:val="th-TH"/>
              </w:rPr>
              <w:t>สิ่งแวดล้อม</w:t>
            </w:r>
            <w:r w:rsidRPr="0011774F">
              <w:rPr>
                <w:rFonts w:ascii="TH SarabunPSK" w:hAnsi="TH SarabunPSK" w:cs="TH SarabunPSK"/>
                <w:sz w:val="28"/>
              </w:rPr>
              <w:t>,</w:t>
            </w:r>
            <w:r w:rsidRPr="0011774F">
              <w:rPr>
                <w:rFonts w:ascii="TH SarabunPSK" w:hAnsi="TH SarabunPSK" w:cs="TH SarabunPSK"/>
                <w:sz w:val="28"/>
                <w:cs/>
                <w:lang w:val="th-TH"/>
              </w:rPr>
              <w:t>ระบบส่งเสริมการวิจัยร่วมกับภาคอุตสาหกรรม</w:t>
            </w:r>
            <w:r w:rsidRPr="0011774F">
              <w:rPr>
                <w:rFonts w:ascii="TH SarabunPSK" w:hAnsi="TH SarabunPSK" w:cs="TH SarabunPSK"/>
                <w:sz w:val="28"/>
              </w:rPr>
              <w:t xml:space="preserve">, </w:t>
            </w:r>
            <w:r w:rsidRPr="0011774F">
              <w:rPr>
                <w:rFonts w:ascii="TH SarabunPSK" w:hAnsi="TH SarabunPSK" w:cs="TH SarabunPSK"/>
                <w:sz w:val="28"/>
                <w:cs/>
                <w:lang w:val="th-TH"/>
              </w:rPr>
              <w:t>ระบบบริการหรือสิ่งสนับสนุน</w:t>
            </w:r>
            <w:r w:rsidRPr="0011774F">
              <w:rPr>
                <w:rFonts w:ascii="TH SarabunPSK" w:hAnsi="TH SarabunPSK" w:cs="TH SarabunPSK"/>
                <w:sz w:val="28"/>
              </w:rPr>
              <w:t xml:space="preserve"> </w:t>
            </w:r>
            <w:r w:rsidRPr="0011774F">
              <w:rPr>
                <w:rFonts w:ascii="TH SarabunPSK" w:hAnsi="TH SarabunPSK" w:cs="TH SarabunPSK"/>
                <w:sz w:val="28"/>
                <w:cs/>
                <w:lang w:val="th-TH"/>
              </w:rPr>
              <w:t>ประชาชนทั่วไป</w:t>
            </w:r>
            <w:r w:rsidRPr="0011774F">
              <w:rPr>
                <w:rFonts w:ascii="TH SarabunPSK" w:hAnsi="TH SarabunPSK" w:cs="TH SarabunPSK"/>
                <w:sz w:val="28"/>
              </w:rPr>
              <w:t xml:space="preserve">, </w:t>
            </w:r>
            <w:r w:rsidRPr="0011774F">
              <w:rPr>
                <w:rFonts w:ascii="TH SarabunPSK" w:hAnsi="TH SarabunPSK" w:cs="TH SarabunPSK"/>
                <w:sz w:val="28"/>
                <w:cs/>
                <w:lang w:val="th-TH"/>
              </w:rPr>
              <w:t>ระบบบริการ</w:t>
            </w:r>
            <w:r w:rsidRPr="0011774F">
              <w:rPr>
                <w:rFonts w:ascii="TH SarabunPSK" w:hAnsi="TH SarabunPSK" w:cs="TH SarabunPSK"/>
                <w:sz w:val="28"/>
                <w:cs/>
                <w:lang w:val="th-TH"/>
              </w:rPr>
              <w:lastRenderedPageBreak/>
              <w:t>หรือสิ่งสนับสนุนกลุ่มผู้สูงอายุ</w:t>
            </w:r>
            <w:r w:rsidRPr="0011774F">
              <w:rPr>
                <w:rFonts w:ascii="TH SarabunPSK" w:hAnsi="TH SarabunPSK" w:cs="TH SarabunPSK"/>
                <w:sz w:val="28"/>
              </w:rPr>
              <w:t xml:space="preserve">, </w:t>
            </w:r>
            <w:r w:rsidRPr="0011774F">
              <w:rPr>
                <w:rFonts w:ascii="TH SarabunPSK" w:hAnsi="TH SarabunPSK" w:cs="TH SarabunPSK"/>
                <w:sz w:val="28"/>
                <w:cs/>
                <w:lang w:val="th-TH"/>
              </w:rPr>
              <w:t>ระบบบริการหรือสิ่งสนับสนุนกลุ่ม</w:t>
            </w:r>
            <w:r w:rsidRPr="0011774F">
              <w:rPr>
                <w:rFonts w:ascii="TH SarabunPSK" w:hAnsi="TH SarabunPSK" w:cs="TH SarabunPSK"/>
                <w:sz w:val="28"/>
              </w:rPr>
              <w:t xml:space="preserve"> </w:t>
            </w:r>
            <w:r w:rsidRPr="0011774F">
              <w:rPr>
                <w:rFonts w:ascii="TH SarabunPSK" w:hAnsi="TH SarabunPSK" w:cs="TH SarabunPSK"/>
                <w:sz w:val="28"/>
                <w:cs/>
                <w:lang w:val="th-TH"/>
              </w:rPr>
              <w:t>ผู้ด้อยโอกาส รวมถึงกลไกการพัฒนาเชิงพื้นที่</w:t>
            </w:r>
            <w:r w:rsidRPr="0011774F">
              <w:rPr>
                <w:rFonts w:ascii="TH SarabunPSK" w:hAnsi="TH SarabunPSK" w:cs="TH SarabunPSK"/>
                <w:sz w:val="28"/>
              </w:rPr>
              <w:t xml:space="preserve"> </w:t>
            </w:r>
          </w:p>
          <w:p w14:paraId="159F76C5"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rPr>
              <w:t xml:space="preserve">- </w:t>
            </w:r>
            <w:r w:rsidRPr="0011774F">
              <w:rPr>
                <w:rFonts w:ascii="TH SarabunPSK" w:hAnsi="TH SarabunPSK" w:cs="TH SarabunPSK"/>
                <w:b/>
                <w:bCs/>
                <w:sz w:val="28"/>
                <w:cs/>
                <w:lang w:val="th-TH"/>
              </w:rPr>
              <w:t>ฐานข้อมูล (</w:t>
            </w:r>
            <w:r w:rsidRPr="0011774F">
              <w:rPr>
                <w:rFonts w:ascii="TH SarabunPSK" w:hAnsi="TH SarabunPSK" w:cs="TH SarabunPSK"/>
                <w:b/>
                <w:bCs/>
                <w:sz w:val="28"/>
              </w:rPr>
              <w:t>Database)</w:t>
            </w:r>
            <w:r w:rsidRPr="0011774F">
              <w:rPr>
                <w:rFonts w:ascii="TH SarabunPSK" w:hAnsi="TH SarabunPSK" w:cs="TH SarabunPSK"/>
                <w:sz w:val="28"/>
              </w:rPr>
              <w:t xml:space="preserve"> </w:t>
            </w:r>
            <w:r w:rsidRPr="0011774F">
              <w:rPr>
                <w:rFonts w:ascii="TH SarabunPSK" w:hAnsi="TH SarabunPSK" w:cs="TH SarabunPSK"/>
                <w:sz w:val="28"/>
                <w:cs/>
                <w:lang w:val="th-TH"/>
              </w:rPr>
              <w:t>คือ ชุดของสารสนเทศ ที่มีโครงสร้างสม่ำเสมอ หรือชุดของ</w:t>
            </w:r>
            <w:r w:rsidRPr="0011774F">
              <w:rPr>
                <w:rFonts w:ascii="TH SarabunPSK" w:hAnsi="TH SarabunPSK" w:cs="TH SarabunPSK"/>
                <w:sz w:val="28"/>
              </w:rPr>
              <w:t xml:space="preserve"> </w:t>
            </w:r>
            <w:r w:rsidRPr="0011774F">
              <w:rPr>
                <w:rFonts w:ascii="TH SarabunPSK" w:hAnsi="TH SarabunPSK" w:cs="TH SarabunPSK"/>
                <w:sz w:val="28"/>
                <w:cs/>
                <w:lang w:val="th-TH"/>
              </w:rPr>
              <w:t>สารสนเทศใด ๆ ที่ประมวลผลด้วยคอมพิวเตอร์ หรือสามารถประมวลด้วยคอมพิวเตอร์ได้</w:t>
            </w:r>
            <w:r w:rsidRPr="0011774F">
              <w:rPr>
                <w:rFonts w:ascii="TH SarabunPSK" w:hAnsi="TH SarabunPSK" w:cs="TH SarabunPSK"/>
                <w:sz w:val="28"/>
              </w:rPr>
              <w:t xml:space="preserve"> </w:t>
            </w:r>
          </w:p>
          <w:p w14:paraId="219C2F19" w14:textId="77777777" w:rsidR="008F2AEF" w:rsidRPr="0011774F" w:rsidRDefault="008F2AEF" w:rsidP="00896D86">
            <w:pPr>
              <w:rPr>
                <w:rFonts w:ascii="TH SarabunPSK" w:hAnsi="TH SarabunPSK" w:cs="TH SarabunPSK"/>
                <w:sz w:val="28"/>
                <w:cs/>
                <w:lang w:val="th-TH"/>
              </w:rPr>
            </w:pPr>
            <w:r w:rsidRPr="0011774F">
              <w:rPr>
                <w:rFonts w:ascii="TH SarabunPSK" w:hAnsi="TH SarabunPSK" w:cs="TH SarabunPSK"/>
                <w:sz w:val="28"/>
              </w:rPr>
              <w:t xml:space="preserve">- </w:t>
            </w:r>
            <w:r w:rsidRPr="0011774F">
              <w:rPr>
                <w:rFonts w:ascii="TH SarabunPSK" w:hAnsi="TH SarabunPSK" w:cs="TH SarabunPSK"/>
                <w:b/>
                <w:bCs/>
                <w:sz w:val="28"/>
                <w:cs/>
                <w:lang w:val="th-TH"/>
              </w:rPr>
              <w:t>มาตรฐาน</w:t>
            </w:r>
            <w:r w:rsidRPr="0011774F">
              <w:rPr>
                <w:rFonts w:ascii="TH SarabunPSK" w:hAnsi="TH SarabunPSK" w:cs="TH SarabunPSK"/>
                <w:sz w:val="28"/>
                <w:cs/>
                <w:lang w:val="th-TH"/>
              </w:rPr>
              <w:t xml:space="preserve"> หมายถึง การรับรองมาตรฐานสินค้า และ/หรือ ศูนย์ทดสอบต่าง ๆ เพื่อสร้างและ</w:t>
            </w:r>
            <w:r w:rsidRPr="0011774F">
              <w:rPr>
                <w:rFonts w:ascii="TH SarabunPSK" w:hAnsi="TH SarabunPSK" w:cs="TH SarabunPSK"/>
                <w:sz w:val="28"/>
              </w:rPr>
              <w:t xml:space="preserve"> </w:t>
            </w:r>
            <w:r w:rsidRPr="0011774F">
              <w:rPr>
                <w:rFonts w:ascii="TH SarabunPSK" w:hAnsi="TH SarabunPSK" w:cs="TH SarabunPSK"/>
                <w:sz w:val="28"/>
                <w:cs/>
                <w:lang w:val="th-TH"/>
              </w:rPr>
              <w:t>ยกระดับความสามารถทางด้านคุณภาพ ทั้งในชาติและนานาชาติ</w:t>
            </w:r>
          </w:p>
        </w:tc>
      </w:tr>
      <w:tr w:rsidR="008F2AEF" w:rsidRPr="0011774F" w14:paraId="39C23542" w14:textId="77777777" w:rsidTr="00D11905">
        <w:tc>
          <w:tcPr>
            <w:tcW w:w="3326" w:type="dxa"/>
          </w:tcPr>
          <w:p w14:paraId="24E58A6A" w14:textId="77777777" w:rsidR="008F2AEF" w:rsidRPr="0011774F" w:rsidRDefault="008F2AEF" w:rsidP="00896D86">
            <w:pPr>
              <w:ind w:left="164" w:hanging="164"/>
              <w:rPr>
                <w:rFonts w:ascii="TH SarabunPSK" w:hAnsi="TH SarabunPSK" w:cs="TH SarabunPSK"/>
                <w:b/>
                <w:bCs/>
                <w:sz w:val="28"/>
                <w:cs/>
                <w:lang w:val="th-TH"/>
              </w:rPr>
            </w:pPr>
            <w:r w:rsidRPr="0011774F">
              <w:rPr>
                <w:rFonts w:ascii="TH SarabunPSK" w:hAnsi="TH SarabunPSK" w:cs="TH SarabunPSK"/>
                <w:b/>
                <w:bCs/>
                <w:sz w:val="28"/>
                <w:cs/>
                <w:lang w:val="en-GB"/>
              </w:rPr>
              <w:lastRenderedPageBreak/>
              <w:t>8.  เครือข่าย</w:t>
            </w:r>
          </w:p>
        </w:tc>
        <w:tc>
          <w:tcPr>
            <w:tcW w:w="6214" w:type="dxa"/>
          </w:tcPr>
          <w:p w14:paraId="14FBD80E"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cs/>
                <w:lang w:val="en-GB"/>
              </w:rPr>
              <w:t>เครือข่ายความร่วมมือ (</w:t>
            </w:r>
            <w:r w:rsidRPr="0011774F">
              <w:rPr>
                <w:rFonts w:ascii="TH SarabunPSK" w:hAnsi="TH SarabunPSK" w:cs="TH SarabunPSK"/>
                <w:sz w:val="28"/>
              </w:rPr>
              <w:t xml:space="preserve">Network) </w:t>
            </w:r>
            <w:r w:rsidRPr="0011774F">
              <w:rPr>
                <w:rFonts w:ascii="TH SarabunPSK" w:hAnsi="TH SarabunPSK" w:cs="TH SarabunPSK"/>
                <w:sz w:val="28"/>
                <w:cs/>
                <w:lang w:val="en-GB"/>
              </w:rPr>
              <w:t>และสมาคม (</w:t>
            </w:r>
            <w:r w:rsidRPr="0011774F">
              <w:rPr>
                <w:rFonts w:ascii="TH SarabunPSK" w:hAnsi="TH SarabunPSK" w:cs="TH SarabunPSK"/>
                <w:sz w:val="28"/>
              </w:rPr>
              <w:t xml:space="preserve">Consortium) </w:t>
            </w:r>
            <w:r w:rsidRPr="0011774F">
              <w:rPr>
                <w:rFonts w:ascii="TH SarabunPSK" w:hAnsi="TH SarabunPSK" w:cs="TH SarabunPSK"/>
                <w:sz w:val="28"/>
                <w:cs/>
                <w:lang w:val="en-GB"/>
              </w:rPr>
              <w:t>ด้านวิทยาศาสตร์ วิจัยและ</w:t>
            </w:r>
            <w:r w:rsidRPr="0011774F">
              <w:rPr>
                <w:rFonts w:ascii="TH SarabunPSK" w:hAnsi="TH SarabunPSK" w:cs="TH SarabunPSK"/>
                <w:sz w:val="28"/>
              </w:rPr>
              <w:t xml:space="preserve"> </w:t>
            </w:r>
            <w:r w:rsidRPr="0011774F">
              <w:rPr>
                <w:rFonts w:ascii="TH SarabunPSK" w:hAnsi="TH SarabunPSK" w:cs="TH SarabunPSK"/>
                <w:sz w:val="28"/>
                <w:cs/>
                <w:lang w:val="en-GB"/>
              </w:rPr>
              <w:t>นวัตกรรม ที่เกิดจากการดำเนินการของโครงการ ทั้งเครือข่ายในประเทศ และเครือข่ายระดับ</w:t>
            </w:r>
            <w:r w:rsidRPr="0011774F">
              <w:rPr>
                <w:rFonts w:ascii="TH SarabunPSK" w:hAnsi="TH SarabunPSK" w:cs="TH SarabunPSK"/>
                <w:sz w:val="28"/>
              </w:rPr>
              <w:t xml:space="preserve"> </w:t>
            </w:r>
            <w:r w:rsidRPr="0011774F">
              <w:rPr>
                <w:rFonts w:ascii="TH SarabunPSK" w:hAnsi="TH SarabunPSK" w:cs="TH SarabunPSK"/>
                <w:sz w:val="28"/>
                <w:cs/>
                <w:lang w:val="en-GB"/>
              </w:rPr>
              <w:t>นานาชาติ ซึ่งจะช่วยในการยกระดับความสามารถในการแข่งขันให้แก่ประเทศ ได้แก่</w:t>
            </w:r>
            <w:r w:rsidRPr="0011774F">
              <w:rPr>
                <w:rFonts w:ascii="TH SarabunPSK" w:hAnsi="TH SarabunPSK" w:cs="TH SarabunPSK"/>
                <w:sz w:val="28"/>
              </w:rPr>
              <w:t xml:space="preserve"> </w:t>
            </w:r>
          </w:p>
          <w:p w14:paraId="1C9C58DF"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rPr>
              <w:t xml:space="preserve">1. </w:t>
            </w:r>
            <w:r w:rsidRPr="0011774F">
              <w:rPr>
                <w:rFonts w:ascii="TH SarabunPSK" w:hAnsi="TH SarabunPSK" w:cs="TH SarabunPSK"/>
                <w:sz w:val="28"/>
                <w:cs/>
                <w:lang w:val="en-GB"/>
              </w:rPr>
              <w:t>เครือข่ายความร่วมมือทางด้านวิชาการ</w:t>
            </w:r>
            <w:r w:rsidRPr="0011774F">
              <w:rPr>
                <w:rFonts w:ascii="TH SarabunPSK" w:hAnsi="TH SarabunPSK" w:cs="TH SarabunPSK"/>
                <w:sz w:val="28"/>
              </w:rPr>
              <w:t xml:space="preserve"> </w:t>
            </w:r>
          </w:p>
          <w:p w14:paraId="350A16F0"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rPr>
              <w:t xml:space="preserve">2. </w:t>
            </w:r>
            <w:r w:rsidRPr="0011774F">
              <w:rPr>
                <w:rFonts w:ascii="TH SarabunPSK" w:hAnsi="TH SarabunPSK" w:cs="TH SarabunPSK"/>
                <w:sz w:val="28"/>
                <w:cs/>
                <w:lang w:val="en-GB"/>
              </w:rPr>
              <w:t>เครือข่ายเพื่อการพัฒนาเศรษฐกิจ</w:t>
            </w:r>
            <w:r w:rsidRPr="0011774F">
              <w:rPr>
                <w:rFonts w:ascii="TH SarabunPSK" w:hAnsi="TH SarabunPSK" w:cs="TH SarabunPSK"/>
                <w:sz w:val="28"/>
              </w:rPr>
              <w:t xml:space="preserve"> </w:t>
            </w:r>
          </w:p>
          <w:p w14:paraId="5F1ECA4E" w14:textId="77777777" w:rsidR="008F2AEF" w:rsidRPr="0011774F" w:rsidRDefault="008F2AEF" w:rsidP="00896D86">
            <w:pPr>
              <w:rPr>
                <w:rFonts w:ascii="TH SarabunPSK" w:hAnsi="TH SarabunPSK" w:cs="TH SarabunPSK"/>
                <w:sz w:val="28"/>
              </w:rPr>
            </w:pPr>
            <w:r w:rsidRPr="0011774F">
              <w:rPr>
                <w:rFonts w:ascii="TH SarabunPSK" w:hAnsi="TH SarabunPSK" w:cs="TH SarabunPSK"/>
                <w:sz w:val="28"/>
              </w:rPr>
              <w:t xml:space="preserve">3. </w:t>
            </w:r>
            <w:r w:rsidRPr="0011774F">
              <w:rPr>
                <w:rFonts w:ascii="TH SarabunPSK" w:hAnsi="TH SarabunPSK" w:cs="TH SarabunPSK"/>
                <w:sz w:val="28"/>
                <w:cs/>
                <w:lang w:val="en-GB"/>
              </w:rPr>
              <w:t>เครือข่ายเพื่อการพัฒนาสังคม</w:t>
            </w:r>
            <w:r w:rsidRPr="0011774F">
              <w:rPr>
                <w:rFonts w:ascii="TH SarabunPSK" w:hAnsi="TH SarabunPSK" w:cs="TH SarabunPSK"/>
                <w:sz w:val="28"/>
              </w:rPr>
              <w:t xml:space="preserve"> </w:t>
            </w:r>
          </w:p>
          <w:p w14:paraId="3B43F95D" w14:textId="77777777" w:rsidR="008F2AEF" w:rsidRPr="0011774F" w:rsidRDefault="008F2AEF" w:rsidP="00896D86">
            <w:pPr>
              <w:rPr>
                <w:rFonts w:ascii="TH SarabunPSK" w:hAnsi="TH SarabunPSK" w:cs="TH SarabunPSK"/>
                <w:sz w:val="28"/>
                <w:cs/>
                <w:lang w:val="th-TH" w:eastAsia="zh-CN"/>
              </w:rPr>
            </w:pPr>
            <w:r w:rsidRPr="0011774F">
              <w:rPr>
                <w:rFonts w:ascii="TH SarabunPSK" w:hAnsi="TH SarabunPSK" w:cs="TH SarabunPSK"/>
                <w:sz w:val="28"/>
              </w:rPr>
              <w:t xml:space="preserve">4. </w:t>
            </w:r>
            <w:r w:rsidRPr="0011774F">
              <w:rPr>
                <w:rFonts w:ascii="TH SarabunPSK" w:hAnsi="TH SarabunPSK" w:cs="TH SarabunPSK"/>
                <w:sz w:val="28"/>
                <w:cs/>
                <w:lang w:val="en-GB"/>
              </w:rPr>
              <w:t>เครือข่ายเพื่อการพัฒนาสิ่งแวดล้อม เป็นต้น</w:t>
            </w:r>
          </w:p>
        </w:tc>
      </w:tr>
      <w:tr w:rsidR="008F2AEF" w:rsidRPr="0011774F" w14:paraId="39824B61" w14:textId="77777777" w:rsidTr="00D11905">
        <w:tc>
          <w:tcPr>
            <w:tcW w:w="3326" w:type="dxa"/>
          </w:tcPr>
          <w:p w14:paraId="6A8201F6" w14:textId="77777777" w:rsidR="008F2AEF" w:rsidRPr="0011774F" w:rsidRDefault="008F2AEF" w:rsidP="00896D86">
            <w:pPr>
              <w:rPr>
                <w:rFonts w:ascii="TH SarabunPSK" w:hAnsi="TH SarabunPSK" w:cs="TH SarabunPSK"/>
                <w:b/>
                <w:bCs/>
                <w:sz w:val="28"/>
                <w:cs/>
                <w:lang w:val="th-TH"/>
              </w:rPr>
            </w:pPr>
            <w:r w:rsidRPr="0011774F">
              <w:rPr>
                <w:rFonts w:ascii="TH SarabunPSK" w:hAnsi="TH SarabunPSK" w:cs="TH SarabunPSK"/>
                <w:b/>
                <w:bCs/>
                <w:sz w:val="28"/>
                <w:lang w:val="en-GB"/>
              </w:rPr>
              <w:t>9.</w:t>
            </w:r>
            <w:r w:rsidRPr="0011774F">
              <w:rPr>
                <w:rFonts w:ascii="TH SarabunPSK" w:hAnsi="TH SarabunPSK" w:cs="TH SarabunPSK"/>
                <w:b/>
                <w:bCs/>
                <w:sz w:val="28"/>
              </w:rPr>
              <w:t xml:space="preserve"> </w:t>
            </w:r>
            <w:r w:rsidRPr="0011774F">
              <w:rPr>
                <w:rFonts w:ascii="TH SarabunPSK" w:hAnsi="TH SarabunPSK" w:cs="TH SarabunPSK"/>
                <w:b/>
                <w:bCs/>
                <w:sz w:val="28"/>
                <w:cs/>
              </w:rPr>
              <w:t xml:space="preserve"> </w:t>
            </w:r>
            <w:r w:rsidRPr="0011774F">
              <w:rPr>
                <w:rFonts w:ascii="TH SarabunPSK" w:hAnsi="TH SarabunPSK" w:cs="TH SarabunPSK"/>
                <w:b/>
                <w:bCs/>
                <w:sz w:val="28"/>
                <w:cs/>
                <w:lang w:val="en-GB"/>
              </w:rPr>
              <w:t>การลงทุนวิจัยและนวัตกรรม</w:t>
            </w:r>
          </w:p>
        </w:tc>
        <w:tc>
          <w:tcPr>
            <w:tcW w:w="6214" w:type="dxa"/>
          </w:tcPr>
          <w:p w14:paraId="1892242B" w14:textId="77777777" w:rsidR="008F2AEF" w:rsidRPr="0011774F" w:rsidRDefault="008F2AEF" w:rsidP="00896D86">
            <w:pPr>
              <w:rPr>
                <w:rFonts w:ascii="TH SarabunPSK" w:hAnsi="TH SarabunPSK" w:cs="TH SarabunPSK"/>
                <w:sz w:val="28"/>
                <w:cs/>
                <w:lang w:val="en-GB"/>
              </w:rPr>
            </w:pPr>
            <w:r w:rsidRPr="0011774F">
              <w:rPr>
                <w:rFonts w:ascii="TH SarabunPSK" w:hAnsi="TH SarabunPSK" w:cs="TH SarabunPSK"/>
                <w:sz w:val="28"/>
                <w:cs/>
                <w:lang w:val="en-GB"/>
              </w:rPr>
              <w:t>ความสามารถในการระดมทุนเงินงบประมาณจากภาครัฐ และผู้ประกอบการภาคเอกชน ทั้งใน</w:t>
            </w:r>
            <w:r w:rsidRPr="0011774F">
              <w:rPr>
                <w:rFonts w:ascii="TH SarabunPSK" w:hAnsi="TH SarabunPSK" w:cs="TH SarabunPSK"/>
                <w:sz w:val="28"/>
              </w:rPr>
              <w:t xml:space="preserve"> </w:t>
            </w:r>
            <w:r w:rsidRPr="0011774F">
              <w:rPr>
                <w:rFonts w:ascii="TH SarabunPSK" w:hAnsi="TH SarabunPSK" w:cs="TH SarabunPSK"/>
                <w:sz w:val="28"/>
                <w:cs/>
                <w:lang w:val="en-GB"/>
              </w:rPr>
              <w:t>ประเทศและต่างประเทศ เพื่อการลงทุนสนับสนุนการวิจัยและนวัตกรรม ทั้งในรูปของเงินสด (</w:t>
            </w:r>
            <w:r w:rsidRPr="0011774F">
              <w:rPr>
                <w:rFonts w:ascii="TH SarabunPSK" w:hAnsi="TH SarabunPSK" w:cs="TH SarabunPSK"/>
                <w:sz w:val="28"/>
              </w:rPr>
              <w:t xml:space="preserve">In cash) </w:t>
            </w:r>
            <w:r w:rsidRPr="0011774F">
              <w:rPr>
                <w:rFonts w:ascii="TH SarabunPSK" w:hAnsi="TH SarabunPSK" w:cs="TH SarabunPSK"/>
                <w:sz w:val="28"/>
                <w:cs/>
                <w:lang w:val="en-GB"/>
              </w:rPr>
              <w:t>และส่วนสนับสนุนอื่นที่ไม่ใช่เงินสด (</w:t>
            </w:r>
            <w:r w:rsidRPr="0011774F">
              <w:rPr>
                <w:rFonts w:ascii="TH SarabunPSK" w:hAnsi="TH SarabunPSK" w:cs="TH SarabunPSK"/>
                <w:sz w:val="28"/>
              </w:rPr>
              <w:t>In kind)</w:t>
            </w:r>
          </w:p>
        </w:tc>
      </w:tr>
      <w:tr w:rsidR="008F2AEF" w:rsidRPr="0011774F" w14:paraId="664EF252" w14:textId="77777777" w:rsidTr="00D11905">
        <w:tc>
          <w:tcPr>
            <w:tcW w:w="3326" w:type="dxa"/>
          </w:tcPr>
          <w:p w14:paraId="5692A633" w14:textId="77777777" w:rsidR="008F2AEF" w:rsidRPr="0011774F" w:rsidRDefault="008F2AEF" w:rsidP="00896D86">
            <w:pPr>
              <w:ind w:left="306" w:hanging="306"/>
              <w:rPr>
                <w:rFonts w:ascii="TH SarabunPSK" w:hAnsi="TH SarabunPSK" w:cs="TH SarabunPSK"/>
                <w:b/>
                <w:bCs/>
                <w:sz w:val="28"/>
              </w:rPr>
            </w:pPr>
            <w:r w:rsidRPr="0011774F">
              <w:rPr>
                <w:rFonts w:ascii="TH SarabunPSK" w:hAnsi="TH SarabunPSK" w:cs="TH SarabunPSK"/>
                <w:b/>
                <w:bCs/>
                <w:sz w:val="28"/>
              </w:rPr>
              <w:t>10.</w:t>
            </w:r>
            <w:r w:rsidRPr="0011774F">
              <w:rPr>
                <w:rFonts w:ascii="TH SarabunPSK" w:hAnsi="TH SarabunPSK" w:cs="TH SarabunPSK"/>
                <w:b/>
                <w:bCs/>
                <w:sz w:val="28"/>
                <w:cs/>
              </w:rPr>
              <w:t xml:space="preserve"> ข้อเสนอแนะเชิงนโยบาย</w:t>
            </w:r>
            <w:r w:rsidRPr="0011774F">
              <w:rPr>
                <w:rFonts w:ascii="TH SarabunPSK" w:hAnsi="TH SarabunPSK" w:cs="TH SarabunPSK"/>
                <w:b/>
                <w:bCs/>
                <w:sz w:val="28"/>
              </w:rPr>
              <w:t xml:space="preserve"> </w:t>
            </w:r>
            <w:r w:rsidRPr="0011774F">
              <w:rPr>
                <w:rFonts w:ascii="TH SarabunPSK" w:hAnsi="TH SarabunPSK" w:cs="TH SarabunPSK"/>
                <w:b/>
                <w:bCs/>
                <w:sz w:val="28"/>
                <w:cs/>
              </w:rPr>
              <w:t xml:space="preserve"> </w:t>
            </w:r>
          </w:p>
          <w:p w14:paraId="52FEC3D3" w14:textId="77777777" w:rsidR="008F2AEF" w:rsidRPr="0011774F" w:rsidRDefault="008F2AEF" w:rsidP="00896D86">
            <w:pPr>
              <w:ind w:left="306" w:hanging="306"/>
              <w:rPr>
                <w:rFonts w:ascii="TH SarabunPSK" w:hAnsi="TH SarabunPSK" w:cs="TH SarabunPSK"/>
                <w:b/>
                <w:bCs/>
                <w:sz w:val="28"/>
              </w:rPr>
            </w:pPr>
            <w:r w:rsidRPr="0011774F">
              <w:rPr>
                <w:rFonts w:ascii="TH SarabunPSK" w:hAnsi="TH SarabunPSK" w:cs="TH SarabunPSK"/>
                <w:b/>
                <w:bCs/>
                <w:sz w:val="28"/>
                <w:cs/>
              </w:rPr>
              <w:t xml:space="preserve">     </w:t>
            </w:r>
            <w:r w:rsidRPr="0011774F">
              <w:rPr>
                <w:rFonts w:ascii="TH SarabunPSK" w:hAnsi="TH SarabunPSK" w:cs="TH SarabunPSK"/>
                <w:b/>
                <w:bCs/>
                <w:sz w:val="28"/>
              </w:rPr>
              <w:t>(Policy</w:t>
            </w:r>
            <w:r w:rsidRPr="0011774F">
              <w:rPr>
                <w:rFonts w:ascii="TH SarabunPSK" w:hAnsi="TH SarabunPSK" w:cs="TH SarabunPSK"/>
                <w:b/>
                <w:bCs/>
                <w:sz w:val="28"/>
                <w:cs/>
              </w:rPr>
              <w:t xml:space="preserve"> </w:t>
            </w:r>
            <w:r w:rsidRPr="0011774F">
              <w:rPr>
                <w:rFonts w:ascii="TH SarabunPSK" w:hAnsi="TH SarabunPSK" w:cs="TH SarabunPSK"/>
                <w:b/>
                <w:bCs/>
                <w:sz w:val="28"/>
              </w:rPr>
              <w:t xml:space="preserve">Recommendation) </w:t>
            </w:r>
            <w:r w:rsidRPr="0011774F">
              <w:rPr>
                <w:rFonts w:ascii="TH SarabunPSK" w:hAnsi="TH SarabunPSK" w:cs="TH SarabunPSK"/>
                <w:b/>
                <w:bCs/>
                <w:sz w:val="28"/>
                <w:cs/>
              </w:rPr>
              <w:t xml:space="preserve"> </w:t>
            </w:r>
          </w:p>
          <w:p w14:paraId="12AB5291" w14:textId="77777777" w:rsidR="008F2AEF" w:rsidRPr="0011774F" w:rsidRDefault="008F2AEF" w:rsidP="00896D86">
            <w:pPr>
              <w:ind w:left="306" w:hanging="306"/>
              <w:rPr>
                <w:rFonts w:ascii="TH SarabunPSK" w:hAnsi="TH SarabunPSK" w:cs="TH SarabunPSK"/>
                <w:b/>
                <w:bCs/>
                <w:sz w:val="28"/>
                <w:cs/>
              </w:rPr>
            </w:pPr>
            <w:r w:rsidRPr="0011774F">
              <w:rPr>
                <w:rFonts w:ascii="TH SarabunPSK" w:hAnsi="TH SarabunPSK" w:cs="TH SarabunPSK"/>
                <w:b/>
                <w:bCs/>
                <w:sz w:val="28"/>
                <w:cs/>
              </w:rPr>
              <w:t xml:space="preserve">     และมาตรการ (</w:t>
            </w:r>
            <w:r w:rsidRPr="0011774F">
              <w:rPr>
                <w:rFonts w:ascii="TH SarabunPSK" w:hAnsi="TH SarabunPSK" w:cs="TH SarabunPSK"/>
                <w:b/>
                <w:bCs/>
                <w:sz w:val="28"/>
              </w:rPr>
              <w:t>Measures)</w:t>
            </w:r>
          </w:p>
        </w:tc>
        <w:tc>
          <w:tcPr>
            <w:tcW w:w="6214" w:type="dxa"/>
          </w:tcPr>
          <w:p w14:paraId="518B4124" w14:textId="77777777" w:rsidR="008F2AEF" w:rsidRPr="0011774F" w:rsidRDefault="008F2AEF" w:rsidP="00896D86">
            <w:pPr>
              <w:rPr>
                <w:rFonts w:ascii="TH SarabunPSK" w:hAnsi="TH SarabunPSK" w:cs="TH SarabunPSK"/>
                <w:sz w:val="28"/>
                <w:cs/>
                <w:lang w:val="en-GB" w:eastAsia="zh-CN"/>
              </w:rPr>
            </w:pPr>
            <w:r w:rsidRPr="0011774F">
              <w:rPr>
                <w:rFonts w:ascii="TH SarabunPSK" w:hAnsi="TH SarabunPSK" w:cs="TH SarabunPSK"/>
                <w:sz w:val="28"/>
                <w:cs/>
                <w:lang w:val="en-GB"/>
              </w:rPr>
              <w:t>ข้อเสนอแนะในระดับนโยบายและระดับปฏิบัติ หรือมาตรการจากงานวิจัยที่เป็นประโยชน์ต่อ</w:t>
            </w:r>
            <w:r w:rsidRPr="0011774F">
              <w:rPr>
                <w:rFonts w:ascii="TH SarabunPSK" w:hAnsi="TH SarabunPSK" w:cs="TH SarabunPSK"/>
                <w:sz w:val="28"/>
              </w:rPr>
              <w:t xml:space="preserve"> </w:t>
            </w:r>
            <w:r w:rsidRPr="0011774F">
              <w:rPr>
                <w:rFonts w:ascii="TH SarabunPSK" w:hAnsi="TH SarabunPSK" w:cs="TH SarabunPSK"/>
                <w:sz w:val="28"/>
                <w:cs/>
                <w:lang w:val="en-GB"/>
              </w:rPr>
              <w:t>ภาคประชาชน สังคม และเศรษฐกิจ รวมทั้งสามารถนำไปใช้ในการบริหารจัดการ และแก้ปัญหา</w:t>
            </w:r>
            <w:r w:rsidRPr="0011774F">
              <w:rPr>
                <w:rFonts w:ascii="TH SarabunPSK" w:hAnsi="TH SarabunPSK" w:cs="TH SarabunPSK"/>
                <w:sz w:val="28"/>
              </w:rPr>
              <w:t xml:space="preserve"> </w:t>
            </w:r>
            <w:r w:rsidRPr="0011774F">
              <w:rPr>
                <w:rFonts w:ascii="TH SarabunPSK" w:hAnsi="TH SarabunPSK" w:cs="TH SarabunPSK"/>
                <w:sz w:val="28"/>
                <w:cs/>
                <w:lang w:val="en-GB"/>
              </w:rPr>
              <w:t>ของประเทศ เช่น มาตรการที่ใช้เพื่อปรับปรุงกฎหมาย/ระเบียบ หรือพัฒนามาตรการและสร้าง</w:t>
            </w:r>
            <w:r w:rsidRPr="0011774F">
              <w:rPr>
                <w:rFonts w:ascii="TH SarabunPSK" w:hAnsi="TH SarabunPSK" w:cs="TH SarabunPSK"/>
                <w:sz w:val="28"/>
              </w:rPr>
              <w:t xml:space="preserve"> </w:t>
            </w:r>
            <w:r w:rsidRPr="0011774F">
              <w:rPr>
                <w:rFonts w:ascii="TH SarabunPSK" w:hAnsi="TH SarabunPSK" w:cs="TH SarabunPSK"/>
                <w:sz w:val="28"/>
                <w:cs/>
                <w:lang w:val="en-GB"/>
              </w:rPr>
              <w:t>แรงจูงใจให้เอื้อต่อการพัฒนาภาคประชาชน สังคม หรือเศรษฐกิจ</w:t>
            </w:r>
          </w:p>
        </w:tc>
      </w:tr>
    </w:tbl>
    <w:p w14:paraId="652248B8" w14:textId="77777777" w:rsidR="00DD2D53" w:rsidRPr="00B2502A" w:rsidRDefault="00DD2D53" w:rsidP="004B65C3">
      <w:pPr>
        <w:pStyle w:val="ListParagraph"/>
        <w:spacing w:after="0" w:line="240" w:lineRule="auto"/>
        <w:ind w:left="1080"/>
        <w:rPr>
          <w:rFonts w:ascii="TH SarabunPSK" w:hAnsi="TH SarabunPSK" w:cs="TH SarabunPSK"/>
          <w:sz w:val="32"/>
          <w:szCs w:val="32"/>
          <w:cs/>
          <w:lang w:bidi="th-TH"/>
        </w:rPr>
      </w:pPr>
    </w:p>
    <w:p w14:paraId="1DDA1EE0" w14:textId="71E35C91" w:rsidR="001B2CFF" w:rsidRPr="002D579F" w:rsidRDefault="00DD2D53" w:rsidP="00B678F8">
      <w:pPr>
        <w:spacing w:after="0" w:line="240" w:lineRule="auto"/>
        <w:rPr>
          <w:rFonts w:ascii="TH SarabunPSK" w:hAnsi="TH SarabunPSK" w:cs="TH SarabunPSK"/>
          <w:b/>
          <w:bCs/>
          <w:color w:val="000000" w:themeColor="text1"/>
          <w:sz w:val="32"/>
          <w:szCs w:val="32"/>
        </w:rPr>
      </w:pPr>
      <w:bookmarkStart w:id="6" w:name="_Hlk49355944"/>
      <w:r w:rsidRPr="002D579F">
        <w:rPr>
          <w:rFonts w:ascii="TH SarabunPSK" w:hAnsi="TH SarabunPSK" w:cs="TH SarabunPSK"/>
          <w:b/>
          <w:bCs/>
          <w:color w:val="000000" w:themeColor="text1"/>
          <w:sz w:val="32"/>
          <w:szCs w:val="32"/>
        </w:rPr>
        <w:t xml:space="preserve">3. </w:t>
      </w:r>
      <w:r w:rsidR="001B2CFF" w:rsidRPr="002D579F">
        <w:rPr>
          <w:rFonts w:ascii="TH SarabunPSK" w:hAnsi="TH SarabunPSK" w:cs="TH SarabunPSK" w:hint="cs"/>
          <w:b/>
          <w:bCs/>
          <w:color w:val="000000" w:themeColor="text1"/>
          <w:sz w:val="32"/>
          <w:szCs w:val="32"/>
          <w:cs/>
        </w:rPr>
        <w:t>ผลลัพธ์</w:t>
      </w:r>
      <w:r w:rsidR="00BF30EA" w:rsidRPr="002D579F">
        <w:rPr>
          <w:rFonts w:ascii="TH SarabunPSK" w:hAnsi="TH SarabunPSK" w:cs="TH SarabunPSK"/>
          <w:b/>
          <w:bCs/>
          <w:color w:val="000000" w:themeColor="text1"/>
          <w:sz w:val="32"/>
          <w:szCs w:val="32"/>
          <w:cs/>
        </w:rPr>
        <w:t xml:space="preserve"> </w:t>
      </w:r>
      <w:r w:rsidR="00C852EE" w:rsidRPr="002D579F">
        <w:rPr>
          <w:rFonts w:ascii="TH SarabunPSK" w:hAnsi="TH SarabunPSK" w:cs="TH SarabunPSK"/>
          <w:b/>
          <w:bCs/>
          <w:color w:val="000000" w:themeColor="text1"/>
          <w:sz w:val="32"/>
          <w:szCs w:val="32"/>
        </w:rPr>
        <w:t>(</w:t>
      </w:r>
      <w:r w:rsidR="00BF30EA" w:rsidRPr="002D579F">
        <w:rPr>
          <w:rFonts w:ascii="TH SarabunPSK" w:hAnsi="TH SarabunPSK" w:cs="TH SarabunPSK"/>
          <w:b/>
          <w:bCs/>
          <w:color w:val="000000" w:themeColor="text1"/>
          <w:sz w:val="32"/>
          <w:szCs w:val="32"/>
        </w:rPr>
        <w:t>Expected Outcomes</w:t>
      </w:r>
      <w:r w:rsidR="00C852EE" w:rsidRPr="002D579F">
        <w:rPr>
          <w:rFonts w:ascii="TH SarabunPSK" w:hAnsi="TH SarabunPSK" w:cs="TH SarabunPSK"/>
          <w:b/>
          <w:bCs/>
          <w:color w:val="000000" w:themeColor="text1"/>
          <w:sz w:val="32"/>
          <w:szCs w:val="32"/>
        </w:rPr>
        <w:t>)</w:t>
      </w:r>
      <w:r w:rsidR="00BF30EA" w:rsidRPr="002D579F">
        <w:rPr>
          <w:rFonts w:ascii="TH SarabunPSK" w:hAnsi="TH SarabunPSK" w:cs="TH SarabunPSK"/>
          <w:b/>
          <w:bCs/>
          <w:color w:val="000000" w:themeColor="text1"/>
          <w:sz w:val="32"/>
          <w:szCs w:val="32"/>
        </w:rPr>
        <w:t xml:space="preserve"> </w:t>
      </w:r>
      <w:r w:rsidR="001B2CFF" w:rsidRPr="002D579F">
        <w:rPr>
          <w:rFonts w:ascii="TH SarabunPSK" w:hAnsi="TH SarabunPSK" w:cs="TH SarabunPSK" w:hint="cs"/>
          <w:b/>
          <w:bCs/>
          <w:color w:val="000000" w:themeColor="text1"/>
          <w:sz w:val="32"/>
          <w:szCs w:val="32"/>
          <w:cs/>
        </w:rPr>
        <w:t>ที่คาดว่า</w:t>
      </w:r>
      <w:r w:rsidR="00BF30EA" w:rsidRPr="002D579F">
        <w:rPr>
          <w:rFonts w:ascii="TH SarabunPSK" w:hAnsi="TH SarabunPSK" w:cs="TH SarabunPSK" w:hint="cs"/>
          <w:b/>
          <w:bCs/>
          <w:color w:val="000000" w:themeColor="text1"/>
          <w:sz w:val="32"/>
          <w:szCs w:val="32"/>
          <w:cs/>
        </w:rPr>
        <w:t>เกิดขึ้น</w:t>
      </w:r>
      <w:r w:rsidR="006E50C9" w:rsidRPr="002D579F">
        <w:rPr>
          <w:rFonts w:ascii="TH SarabunPSK" w:hAnsi="TH SarabunPSK" w:cs="TH SarabunPSK" w:hint="cs"/>
          <w:b/>
          <w:bCs/>
          <w:color w:val="000000" w:themeColor="text1"/>
          <w:sz w:val="32"/>
          <w:szCs w:val="32"/>
          <w:cs/>
        </w:rPr>
        <w:t xml:space="preserve"> </w:t>
      </w:r>
    </w:p>
    <w:p w14:paraId="4F73CD6A" w14:textId="6C40999D" w:rsidR="002E0512" w:rsidRDefault="0011774F" w:rsidP="00B678F8">
      <w:pPr>
        <w:pStyle w:val="NormalWeb"/>
        <w:spacing w:before="0" w:beforeAutospacing="0" w:after="0" w:afterAutospacing="0"/>
        <w:rPr>
          <w:rFonts w:ascii="TH SarabunPSK" w:hAnsi="TH SarabunPSK" w:cs="TH SarabunPSK"/>
        </w:rPr>
      </w:pPr>
      <w:bookmarkStart w:id="7" w:name="_Hlk77591740"/>
      <w:r w:rsidRPr="006050E6">
        <w:rPr>
          <w:rFonts w:ascii="TH SarabunPSK" w:hAnsi="TH SarabunPSK" w:cs="TH SarabunPSK"/>
          <w:b/>
          <w:bCs/>
          <w:cs/>
        </w:rPr>
        <w:t>(</w:t>
      </w:r>
      <w:r w:rsidR="002E0512" w:rsidRPr="006050E6">
        <w:rPr>
          <w:rFonts w:ascii="TH SarabunPSK" w:hAnsi="TH SarabunPSK" w:cs="TH SarabunPSK"/>
          <w:b/>
          <w:bCs/>
          <w:cs/>
        </w:rPr>
        <w:t>นิยามของ</w:t>
      </w:r>
      <w:r w:rsidR="006050E6" w:rsidRPr="006050E6">
        <w:rPr>
          <w:rFonts w:ascii="TH SarabunPSK" w:hAnsi="TH SarabunPSK" w:cs="TH SarabunPSK"/>
          <w:cs/>
        </w:rPr>
        <w:t>ผลลัพธ์ คือ ผลที่เกิดขึ้นหลังจากโครงการ ววน.สิ้นสุดไปแล้ว โดยเป็นการนําผลผลิต (</w:t>
      </w:r>
      <w:r w:rsidR="006050E6" w:rsidRPr="006050E6">
        <w:rPr>
          <w:rFonts w:ascii="TH SarabunPSK" w:hAnsi="TH SarabunPSK" w:cs="TH SarabunPSK"/>
        </w:rPr>
        <w:t xml:space="preserve">Output) </w:t>
      </w:r>
      <w:r w:rsidR="006050E6" w:rsidRPr="006050E6">
        <w:rPr>
          <w:rFonts w:ascii="TH SarabunPSK" w:hAnsi="TH SarabunPSK" w:cs="TH SarabunPSK"/>
          <w:cs/>
        </w:rPr>
        <w:t>ที่ได้ของโครงการพัฒนา ววน. ไปใช้ประโยชน์โดยผู้ใช้ (</w:t>
      </w:r>
      <w:r w:rsidR="006050E6" w:rsidRPr="006050E6">
        <w:rPr>
          <w:rFonts w:ascii="TH SarabunPSK" w:hAnsi="TH SarabunPSK" w:cs="TH SarabunPSK"/>
        </w:rPr>
        <w:t xml:space="preserve">Users) </w:t>
      </w:r>
      <w:r w:rsidR="006050E6" w:rsidRPr="006050E6">
        <w:rPr>
          <w:rFonts w:ascii="TH SarabunPSK" w:hAnsi="TH SarabunPSK" w:cs="TH SarabunPSK"/>
          <w:cs/>
        </w:rPr>
        <w:t>ที่ชัดเจน ส่งผล</w:t>
      </w:r>
      <w:proofErr w:type="spellStart"/>
      <w:r w:rsidR="006050E6" w:rsidRPr="006050E6">
        <w:rPr>
          <w:rFonts w:ascii="TH SarabunPSK" w:hAnsi="TH SarabunPSK" w:cs="TH SarabunPSK"/>
          <w:cs/>
        </w:rPr>
        <w:t>ทํา</w:t>
      </w:r>
      <w:proofErr w:type="spellEnd"/>
      <w:r w:rsidR="006050E6" w:rsidRPr="006050E6">
        <w:rPr>
          <w:rFonts w:ascii="TH SarabunPSK" w:hAnsi="TH SarabunPSK" w:cs="TH SarabunPSK"/>
          <w:cs/>
        </w:rPr>
        <w:t>ให้ระดับความรู้ ทัศนคติ</w:t>
      </w:r>
      <w:r w:rsidR="006050E6" w:rsidRPr="006050E6">
        <w:rPr>
          <w:rFonts w:ascii="TH SarabunPSK" w:hAnsi="TH SarabunPSK" w:cs="TH SarabunPSK"/>
        </w:rPr>
        <w:t xml:space="preserve"> </w:t>
      </w:r>
      <w:r w:rsidR="006050E6" w:rsidRPr="006050E6">
        <w:rPr>
          <w:rFonts w:ascii="TH SarabunPSK" w:hAnsi="TH SarabunPSK" w:cs="TH SarabunPSK"/>
          <w:cs/>
        </w:rPr>
        <w:t>พฤติกรรม การปฏิบัติ หรือทักษะของผู้ใช้มีการเปลี่ยนแปลงไปจากเดิมเมื่อเทียบกับก่อนการนําผลผลิตจาก</w:t>
      </w:r>
      <w:r w:rsidR="006050E6" w:rsidRPr="006050E6">
        <w:rPr>
          <w:rFonts w:ascii="TH SarabunPSK" w:hAnsi="TH SarabunPSK" w:cs="TH SarabunPSK"/>
        </w:rPr>
        <w:t xml:space="preserve"> </w:t>
      </w:r>
      <w:r w:rsidR="006050E6" w:rsidRPr="006050E6">
        <w:rPr>
          <w:rFonts w:ascii="TH SarabunPSK" w:hAnsi="TH SarabunPSK" w:cs="TH SarabunPSK"/>
          <w:cs/>
        </w:rPr>
        <w:t>โครงการมาใช้ รวมถึงการใช้ประโยชน์จากผลผลิตของโครงการที่เป็นทั้งผลิตภัณฑ์ การบริการ และเทคโนโลยี</w:t>
      </w:r>
      <w:r w:rsidR="006050E6" w:rsidRPr="006050E6">
        <w:rPr>
          <w:rFonts w:ascii="TH SarabunPSK" w:hAnsi="TH SarabunPSK" w:cs="TH SarabunPSK"/>
        </w:rPr>
        <w:t xml:space="preserve"> </w:t>
      </w:r>
      <w:r w:rsidR="006050E6" w:rsidRPr="006050E6">
        <w:rPr>
          <w:rFonts w:ascii="TH SarabunPSK" w:hAnsi="TH SarabunPSK" w:cs="TH SarabunPSK"/>
          <w:cs/>
        </w:rPr>
        <w:t>โดยภาคเอกชนหรือประชาสังคม ตลอดจนการพัฒนาต่อยอดผลผลิตของโครงการเดิมที่ยังไม่เสร็จสมบูรณ์ ให้มี</w:t>
      </w:r>
      <w:r w:rsidR="006050E6" w:rsidRPr="006050E6">
        <w:rPr>
          <w:rFonts w:ascii="TH SarabunPSK" w:hAnsi="TH SarabunPSK" w:cs="TH SarabunPSK"/>
        </w:rPr>
        <w:t xml:space="preserve"> </w:t>
      </w:r>
      <w:r w:rsidR="006050E6" w:rsidRPr="006050E6">
        <w:rPr>
          <w:rFonts w:ascii="TH SarabunPSK" w:hAnsi="TH SarabunPSK" w:cs="TH SarabunPSK"/>
          <w:cs/>
        </w:rPr>
        <w:t>ระดับความพร้อมในการใช้ประโยชน์สูงขึ้นอย่างมีนัยสําคัญ</w:t>
      </w:r>
      <w:r w:rsidRPr="006050E6">
        <w:rPr>
          <w:rFonts w:ascii="TH SarabunPSK" w:hAnsi="TH SarabunPSK" w:cs="TH SarabunPSK"/>
          <w:cs/>
        </w:rPr>
        <w:t>)</w:t>
      </w:r>
    </w:p>
    <w:p w14:paraId="3D710E53" w14:textId="4F880F04" w:rsidR="004D5F51" w:rsidRPr="004D5F51" w:rsidRDefault="004D5F51" w:rsidP="00B678F8">
      <w:pPr>
        <w:pStyle w:val="NormalWeb"/>
        <w:spacing w:before="0" w:beforeAutospacing="0" w:after="0" w:afterAutospacing="0"/>
        <w:rPr>
          <w:rFonts w:ascii="TH SarabunPSK" w:hAnsi="TH SarabunPSK" w:cs="TH SarabunPSK"/>
          <w:b/>
          <w:bCs/>
          <w:sz w:val="32"/>
          <w:szCs w:val="32"/>
        </w:rPr>
      </w:pPr>
      <w:r w:rsidRPr="004D5F51">
        <w:rPr>
          <w:rFonts w:ascii="TH SarabunPSK" w:hAnsi="TH SarabunPSK" w:cs="TH SarabunPSK"/>
          <w:b/>
          <w:bCs/>
          <w:sz w:val="32"/>
          <w:szCs w:val="32"/>
          <w:cs/>
        </w:rPr>
        <w:t>ประเภทของผลลัพธ์และคําจํากัดความ (</w:t>
      </w:r>
      <w:r w:rsidRPr="004D5F51">
        <w:rPr>
          <w:rFonts w:ascii="TH SarabunPSK" w:hAnsi="TH SarabunPSK" w:cs="TH SarabunPSK"/>
          <w:b/>
          <w:bCs/>
          <w:sz w:val="32"/>
          <w:szCs w:val="32"/>
        </w:rPr>
        <w:t>Type of Outcomes and Definition)</w:t>
      </w:r>
    </w:p>
    <w:tbl>
      <w:tblPr>
        <w:tblStyle w:val="TableGrid"/>
        <w:tblW w:w="9998" w:type="dxa"/>
        <w:tblInd w:w="-431" w:type="dxa"/>
        <w:tblLook w:val="04A0" w:firstRow="1" w:lastRow="0" w:firstColumn="1" w:lastColumn="0" w:noHBand="0" w:noVBand="1"/>
      </w:tblPr>
      <w:tblGrid>
        <w:gridCol w:w="3941"/>
        <w:gridCol w:w="1074"/>
        <w:gridCol w:w="1081"/>
        <w:gridCol w:w="1804"/>
        <w:gridCol w:w="2098"/>
      </w:tblGrid>
      <w:tr w:rsidR="0049201D" w:rsidRPr="007235A0" w14:paraId="1080A814" w14:textId="77777777" w:rsidTr="0049201D">
        <w:trPr>
          <w:tblHeader/>
        </w:trPr>
        <w:tc>
          <w:tcPr>
            <w:tcW w:w="3941" w:type="dxa"/>
            <w:shd w:val="clear" w:color="auto" w:fill="D9D9D9" w:themeFill="background1" w:themeFillShade="D9"/>
          </w:tcPr>
          <w:p w14:paraId="289C48D4" w14:textId="77777777" w:rsidR="0049201D" w:rsidRPr="002D579F" w:rsidRDefault="0049201D" w:rsidP="004A06DD">
            <w:pPr>
              <w:pStyle w:val="ListParagraph"/>
              <w:spacing w:after="0" w:line="240" w:lineRule="auto"/>
              <w:ind w:left="0"/>
              <w:jc w:val="center"/>
              <w:rPr>
                <w:rFonts w:ascii="TH SarabunPSK" w:hAnsi="TH SarabunPSK" w:cs="TH SarabunPSK"/>
                <w:b/>
                <w:bCs/>
                <w:color w:val="000000" w:themeColor="text1"/>
                <w:sz w:val="28"/>
                <w:szCs w:val="28"/>
              </w:rPr>
            </w:pPr>
            <w:bookmarkStart w:id="8" w:name="_Hlk49257855"/>
            <w:bookmarkStart w:id="9" w:name="_Hlk49356045"/>
            <w:r w:rsidRPr="002D579F">
              <w:rPr>
                <w:rFonts w:ascii="TH SarabunPSK" w:hAnsi="TH SarabunPSK" w:cs="TH SarabunPSK"/>
                <w:b/>
                <w:bCs/>
                <w:color w:val="000000" w:themeColor="text1"/>
                <w:sz w:val="28"/>
                <w:szCs w:val="28"/>
                <w:cs/>
                <w:lang w:bidi="th-TH"/>
              </w:rPr>
              <w:t>ผลที่คาดว่าจะได้รับ</w:t>
            </w:r>
          </w:p>
          <w:p w14:paraId="0EA2C762" w14:textId="77777777" w:rsidR="0049201D" w:rsidRPr="002D579F" w:rsidRDefault="0049201D" w:rsidP="004A06DD">
            <w:pPr>
              <w:pStyle w:val="ListParagraph"/>
              <w:spacing w:after="0" w:line="240" w:lineRule="auto"/>
              <w:ind w:left="0"/>
              <w:jc w:val="center"/>
              <w:rPr>
                <w:rFonts w:ascii="TH SarabunPSK" w:hAnsi="TH SarabunPSK" w:cs="TH SarabunPSK"/>
                <w:b/>
                <w:bCs/>
                <w:color w:val="000000" w:themeColor="text1"/>
                <w:sz w:val="28"/>
                <w:szCs w:val="28"/>
                <w:cs/>
              </w:rPr>
            </w:pPr>
            <w:r w:rsidRPr="002D579F">
              <w:rPr>
                <w:rFonts w:ascii="TH SarabunPSK" w:hAnsi="TH SarabunPSK" w:cs="TH SarabunPSK" w:hint="cs"/>
                <w:b/>
                <w:bCs/>
                <w:color w:val="000000" w:themeColor="text1"/>
                <w:sz w:val="28"/>
                <w:szCs w:val="28"/>
                <w:cs/>
              </w:rPr>
              <w:t>(</w:t>
            </w:r>
            <w:r w:rsidRPr="002D579F">
              <w:rPr>
                <w:rFonts w:ascii="TH SarabunPSK" w:hAnsi="TH SarabunPSK" w:cs="TH SarabunPSK" w:hint="cs"/>
                <w:b/>
                <w:bCs/>
                <w:color w:val="000000" w:themeColor="text1"/>
                <w:sz w:val="28"/>
                <w:szCs w:val="28"/>
                <w:cs/>
                <w:lang w:bidi="th-TH"/>
              </w:rPr>
              <w:t>ทำ</w:t>
            </w:r>
            <w:r w:rsidRPr="002D579F">
              <w:rPr>
                <w:rFonts w:ascii="TH SarabunPSK" w:hAnsi="TH SarabunPSK" w:cs="TH SarabunPSK" w:hint="cs"/>
                <w:b/>
                <w:bCs/>
                <w:color w:val="000000" w:themeColor="text1"/>
                <w:sz w:val="28"/>
                <w:szCs w:val="28"/>
                <w:cs/>
              </w:rPr>
              <w:t xml:space="preserve"> </w:t>
            </w:r>
            <w:r w:rsidRPr="002D579F">
              <w:rPr>
                <w:rFonts w:ascii="TH SarabunPSK" w:hAnsi="TH SarabunPSK" w:cs="TH SarabunPSK"/>
                <w:b/>
                <w:bCs/>
                <w:color w:val="000000" w:themeColor="text1"/>
                <w:sz w:val="28"/>
                <w:szCs w:val="28"/>
              </w:rPr>
              <w:t xml:space="preserve">dropdown list </w:t>
            </w:r>
            <w:r w:rsidRPr="002D579F">
              <w:rPr>
                <w:rFonts w:ascii="TH SarabunPSK" w:hAnsi="TH SarabunPSK" w:cs="TH SarabunPSK" w:hint="cs"/>
                <w:b/>
                <w:bCs/>
                <w:color w:val="000000" w:themeColor="text1"/>
                <w:sz w:val="28"/>
                <w:szCs w:val="28"/>
                <w:cs/>
                <w:lang w:bidi="th-TH"/>
              </w:rPr>
              <w:t>ให้เลือก</w:t>
            </w:r>
            <w:r w:rsidRPr="002D579F">
              <w:rPr>
                <w:rFonts w:ascii="TH SarabunPSK" w:hAnsi="TH SarabunPSK" w:cs="TH SarabunPSK" w:hint="cs"/>
                <w:b/>
                <w:bCs/>
                <w:color w:val="000000" w:themeColor="text1"/>
                <w:sz w:val="28"/>
                <w:szCs w:val="28"/>
                <w:cs/>
              </w:rPr>
              <w:t>)</w:t>
            </w:r>
          </w:p>
        </w:tc>
        <w:tc>
          <w:tcPr>
            <w:tcW w:w="1074" w:type="dxa"/>
            <w:shd w:val="clear" w:color="auto" w:fill="D9D9D9" w:themeFill="background1" w:themeFillShade="D9"/>
          </w:tcPr>
          <w:p w14:paraId="15C7B054" w14:textId="77777777" w:rsidR="0049201D" w:rsidRPr="004A06DD" w:rsidRDefault="0049201D" w:rsidP="004A06DD">
            <w:pPr>
              <w:pStyle w:val="ListParagraph"/>
              <w:spacing w:after="0" w:line="240" w:lineRule="auto"/>
              <w:ind w:left="0"/>
              <w:jc w:val="center"/>
              <w:rPr>
                <w:rFonts w:ascii="TH SarabunPSK" w:hAnsi="TH SarabunPSK" w:cs="TH SarabunPSK"/>
                <w:b/>
                <w:bCs/>
                <w:color w:val="000000" w:themeColor="text1"/>
                <w:sz w:val="28"/>
                <w:szCs w:val="28"/>
              </w:rPr>
            </w:pPr>
            <w:r w:rsidRPr="004A06DD">
              <w:rPr>
                <w:rFonts w:ascii="TH SarabunPSK" w:hAnsi="TH SarabunPSK" w:cs="TH SarabunPSK" w:hint="cs"/>
                <w:b/>
                <w:bCs/>
                <w:color w:val="000000" w:themeColor="text1"/>
                <w:sz w:val="28"/>
                <w:szCs w:val="28"/>
                <w:cs/>
                <w:lang w:bidi="th-TH"/>
              </w:rPr>
              <w:t>จำนวน</w:t>
            </w:r>
          </w:p>
        </w:tc>
        <w:tc>
          <w:tcPr>
            <w:tcW w:w="1081" w:type="dxa"/>
            <w:shd w:val="clear" w:color="auto" w:fill="D9D9D9" w:themeFill="background1" w:themeFillShade="D9"/>
          </w:tcPr>
          <w:p w14:paraId="17164198" w14:textId="13BC9A31" w:rsidR="0049201D" w:rsidRPr="004A06DD" w:rsidRDefault="0049201D" w:rsidP="004A06DD">
            <w:pPr>
              <w:pStyle w:val="ListParagraph"/>
              <w:spacing w:after="0" w:line="240" w:lineRule="auto"/>
              <w:ind w:left="0"/>
              <w:jc w:val="center"/>
              <w:rPr>
                <w:rFonts w:ascii="TH SarabunPSK" w:hAnsi="TH SarabunPSK" w:cs="TH SarabunPSK"/>
                <w:b/>
                <w:bCs/>
                <w:color w:val="000000" w:themeColor="text1"/>
                <w:sz w:val="28"/>
                <w:szCs w:val="28"/>
                <w:cs/>
                <w:lang w:bidi="th-TH"/>
              </w:rPr>
            </w:pPr>
            <w:r w:rsidRPr="004A06DD">
              <w:rPr>
                <w:rFonts w:ascii="TH SarabunPSK" w:hAnsi="TH SarabunPSK" w:cs="TH SarabunPSK" w:hint="cs"/>
                <w:b/>
                <w:bCs/>
                <w:color w:val="000000" w:themeColor="text1"/>
                <w:sz w:val="28"/>
                <w:szCs w:val="28"/>
                <w:cs/>
                <w:lang w:bidi="th-TH"/>
              </w:rPr>
              <w:t>หน่วยนับ</w:t>
            </w:r>
          </w:p>
        </w:tc>
        <w:tc>
          <w:tcPr>
            <w:tcW w:w="1804" w:type="dxa"/>
            <w:shd w:val="clear" w:color="auto" w:fill="D9D9D9" w:themeFill="background1" w:themeFillShade="D9"/>
          </w:tcPr>
          <w:p w14:paraId="28C4430F" w14:textId="7B44BD11" w:rsidR="0049201D" w:rsidRPr="004A06DD" w:rsidRDefault="0049201D" w:rsidP="004A06DD">
            <w:pPr>
              <w:pStyle w:val="ListParagraph"/>
              <w:spacing w:after="0" w:line="240" w:lineRule="auto"/>
              <w:ind w:left="0"/>
              <w:jc w:val="center"/>
              <w:rPr>
                <w:rFonts w:ascii="TH SarabunPSK" w:hAnsi="TH SarabunPSK" w:cs="TH SarabunPSK"/>
                <w:b/>
                <w:bCs/>
                <w:color w:val="000000" w:themeColor="text1"/>
                <w:sz w:val="28"/>
                <w:szCs w:val="28"/>
                <w:cs/>
              </w:rPr>
            </w:pPr>
            <w:r w:rsidRPr="004A06DD">
              <w:rPr>
                <w:rFonts w:ascii="TH SarabunPSK" w:hAnsi="TH SarabunPSK" w:cs="TH SarabunPSK" w:hint="cs"/>
                <w:b/>
                <w:bCs/>
                <w:color w:val="000000" w:themeColor="text1"/>
                <w:sz w:val="28"/>
                <w:szCs w:val="28"/>
                <w:cs/>
                <w:lang w:bidi="th-TH"/>
              </w:rPr>
              <w:t>รายละเอียดของผลลัพธ์</w:t>
            </w:r>
          </w:p>
        </w:tc>
        <w:tc>
          <w:tcPr>
            <w:tcW w:w="2098" w:type="dxa"/>
            <w:shd w:val="clear" w:color="auto" w:fill="D9D9D9" w:themeFill="background1" w:themeFillShade="D9"/>
          </w:tcPr>
          <w:p w14:paraId="18313E2E" w14:textId="2F5A2B9C" w:rsidR="0049201D" w:rsidRPr="002D579F" w:rsidRDefault="0049201D" w:rsidP="004A06DD">
            <w:pPr>
              <w:pStyle w:val="ListParagraph"/>
              <w:spacing w:after="0" w:line="240" w:lineRule="auto"/>
              <w:ind w:left="0"/>
              <w:jc w:val="center"/>
              <w:rPr>
                <w:rFonts w:ascii="TH SarabunPSK" w:hAnsi="TH SarabunPSK" w:cs="TH SarabunPSK"/>
                <w:b/>
                <w:bCs/>
                <w:color w:val="000000" w:themeColor="text1"/>
                <w:sz w:val="28"/>
                <w:szCs w:val="28"/>
                <w:lang w:bidi="th-TH"/>
              </w:rPr>
            </w:pPr>
            <w:r w:rsidRPr="002D579F">
              <w:rPr>
                <w:rFonts w:ascii="TH SarabunPSK" w:hAnsi="TH SarabunPSK" w:cs="TH SarabunPSK"/>
                <w:b/>
                <w:bCs/>
                <w:color w:val="000000" w:themeColor="text1"/>
                <w:sz w:val="28"/>
                <w:szCs w:val="28"/>
                <w:cs/>
                <w:lang w:bidi="th-TH"/>
              </w:rPr>
              <w:t>ผู้ใช้ประโยชน์</w:t>
            </w:r>
            <w:r w:rsidR="00D308EA" w:rsidRPr="002D579F">
              <w:rPr>
                <w:rFonts w:ascii="TH SarabunPSK" w:hAnsi="TH SarabunPSK" w:cs="TH SarabunPSK"/>
                <w:b/>
                <w:bCs/>
                <w:color w:val="000000" w:themeColor="text1"/>
                <w:sz w:val="28"/>
                <w:szCs w:val="28"/>
                <w:lang w:bidi="th-TH"/>
              </w:rPr>
              <w:t xml:space="preserve"> (Users)</w:t>
            </w:r>
            <w:r w:rsidRPr="002D579F">
              <w:rPr>
                <w:rFonts w:ascii="TH SarabunPSK" w:hAnsi="TH SarabunPSK" w:cs="TH SarabunPSK"/>
                <w:b/>
                <w:bCs/>
                <w:color w:val="000000" w:themeColor="text1"/>
                <w:sz w:val="28"/>
                <w:szCs w:val="28"/>
                <w:cs/>
                <w:lang w:bidi="th-TH"/>
              </w:rPr>
              <w:t>/</w:t>
            </w:r>
          </w:p>
          <w:p w14:paraId="0C4D674D" w14:textId="4BABABE3" w:rsidR="0049201D" w:rsidRPr="004A06DD" w:rsidRDefault="0049201D" w:rsidP="004A06DD">
            <w:pPr>
              <w:pStyle w:val="ListParagraph"/>
              <w:spacing w:after="0" w:line="240" w:lineRule="auto"/>
              <w:ind w:left="0"/>
              <w:jc w:val="center"/>
              <w:rPr>
                <w:rFonts w:ascii="TH SarabunPSK" w:hAnsi="TH SarabunPSK" w:cs="TH SarabunPSK"/>
                <w:b/>
                <w:bCs/>
                <w:color w:val="000000" w:themeColor="text1"/>
                <w:sz w:val="28"/>
                <w:szCs w:val="28"/>
                <w:lang w:bidi="th-TH"/>
              </w:rPr>
            </w:pPr>
            <w:r w:rsidRPr="002D579F">
              <w:rPr>
                <w:rFonts w:ascii="TH SarabunPSK" w:hAnsi="TH SarabunPSK" w:cs="TH SarabunPSK"/>
                <w:b/>
                <w:bCs/>
                <w:color w:val="000000" w:themeColor="text1"/>
                <w:sz w:val="28"/>
                <w:szCs w:val="28"/>
                <w:cs/>
                <w:lang w:bidi="th-TH"/>
              </w:rPr>
              <w:t>ผู้ได้รับผลประโยชน์</w:t>
            </w:r>
            <w:r w:rsidR="00D308EA" w:rsidRPr="002D579F">
              <w:rPr>
                <w:rFonts w:ascii="TH SarabunPSK" w:hAnsi="TH SarabunPSK" w:cs="TH SarabunPSK"/>
                <w:b/>
                <w:bCs/>
                <w:color w:val="000000" w:themeColor="text1"/>
                <w:sz w:val="28"/>
                <w:szCs w:val="28"/>
                <w:lang w:bidi="th-TH"/>
              </w:rPr>
              <w:t xml:space="preserve"> (Beneficiaries)</w:t>
            </w:r>
          </w:p>
        </w:tc>
      </w:tr>
      <w:bookmarkEnd w:id="8"/>
      <w:tr w:rsidR="0060399B" w:rsidRPr="007235A0" w14:paraId="67570CEF" w14:textId="77777777" w:rsidTr="00E70BC4">
        <w:trPr>
          <w:trHeight w:val="431"/>
        </w:trPr>
        <w:tc>
          <w:tcPr>
            <w:tcW w:w="3941" w:type="dxa"/>
            <w:shd w:val="clear" w:color="auto" w:fill="auto"/>
          </w:tcPr>
          <w:p w14:paraId="32BCB619" w14:textId="376E477D" w:rsidR="0060399B" w:rsidRPr="002D579F" w:rsidRDefault="0060399B" w:rsidP="0060399B">
            <w:pPr>
              <w:rPr>
                <w:rFonts w:ascii="TH SarabunPSK" w:hAnsi="TH SarabunPSK" w:cs="TH SarabunPSK"/>
                <w:color w:val="000000" w:themeColor="text1"/>
                <w:sz w:val="24"/>
                <w:szCs w:val="24"/>
                <w:cs/>
              </w:rPr>
            </w:pPr>
            <w:r w:rsidRPr="002D579F">
              <w:rPr>
                <w:rFonts w:ascii="TH SarabunPSK" w:hAnsi="TH SarabunPSK" w:cs="TH SarabunPSK"/>
                <w:b/>
                <w:bCs/>
                <w:color w:val="000000" w:themeColor="text1"/>
                <w:sz w:val="24"/>
                <w:szCs w:val="24"/>
                <w:cs/>
              </w:rPr>
              <w:t>ผลงานตีพิมพ์ (</w:t>
            </w:r>
            <w:r w:rsidRPr="002D579F">
              <w:rPr>
                <w:rFonts w:ascii="TH SarabunPSK" w:hAnsi="TH SarabunPSK" w:cs="TH SarabunPSK"/>
                <w:b/>
                <w:bCs/>
                <w:color w:val="000000" w:themeColor="text1"/>
                <w:sz w:val="24"/>
                <w:szCs w:val="24"/>
              </w:rPr>
              <w:t>Publications</w:t>
            </w:r>
            <w:r w:rsidRPr="002D579F">
              <w:rPr>
                <w:rFonts w:ascii="TH SarabunPSK" w:hAnsi="TH SarabunPSK" w:cs="TH SarabunPSK"/>
                <w:b/>
                <w:bCs/>
                <w:color w:val="000000" w:themeColor="text1"/>
                <w:sz w:val="24"/>
                <w:szCs w:val="24"/>
                <w:cs/>
              </w:rPr>
              <w:t>)</w:t>
            </w:r>
          </w:p>
        </w:tc>
        <w:tc>
          <w:tcPr>
            <w:tcW w:w="1074" w:type="dxa"/>
          </w:tcPr>
          <w:p w14:paraId="0CA2A4B8"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4AE73EF4"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5695CCD5" w14:textId="4BDF26FB"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4BDFE4BD"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3694CDFA" w14:textId="77777777" w:rsidTr="00E70BC4">
        <w:trPr>
          <w:trHeight w:val="441"/>
        </w:trPr>
        <w:tc>
          <w:tcPr>
            <w:tcW w:w="3941" w:type="dxa"/>
            <w:shd w:val="clear" w:color="auto" w:fill="auto"/>
          </w:tcPr>
          <w:p w14:paraId="11982AB5" w14:textId="0F82FF5B" w:rsidR="0060399B" w:rsidRPr="002D579F" w:rsidRDefault="0060399B" w:rsidP="0060399B">
            <w:pPr>
              <w:rPr>
                <w:rFonts w:ascii="TH SarabunPSK" w:hAnsi="TH SarabunPSK" w:cs="TH SarabunPSK"/>
                <w:color w:val="000000" w:themeColor="text1"/>
                <w:sz w:val="24"/>
                <w:szCs w:val="24"/>
              </w:rPr>
            </w:pPr>
            <w:r w:rsidRPr="002D579F">
              <w:rPr>
                <w:rFonts w:ascii="TH SarabunPSK" w:hAnsi="TH SarabunPSK" w:cs="TH SarabunPSK"/>
                <w:b/>
                <w:bCs/>
                <w:color w:val="000000" w:themeColor="text1"/>
                <w:sz w:val="24"/>
                <w:szCs w:val="24"/>
                <w:cs/>
              </w:rPr>
              <w:t xml:space="preserve">การอ้างอิง </w:t>
            </w:r>
            <w:r w:rsidRPr="002D579F">
              <w:rPr>
                <w:rFonts w:ascii="TH SarabunPSK" w:hAnsi="TH SarabunPSK" w:cs="TH SarabunPSK"/>
                <w:b/>
                <w:bCs/>
                <w:color w:val="000000" w:themeColor="text1"/>
                <w:sz w:val="24"/>
                <w:szCs w:val="24"/>
              </w:rPr>
              <w:t>(Citations)</w:t>
            </w:r>
          </w:p>
        </w:tc>
        <w:tc>
          <w:tcPr>
            <w:tcW w:w="1074" w:type="dxa"/>
          </w:tcPr>
          <w:p w14:paraId="15AB1B3A"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1C91AB72"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60403FC2" w14:textId="2466F354"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1BDADE74"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0C17B65C" w14:textId="77777777" w:rsidTr="0049201D">
        <w:tc>
          <w:tcPr>
            <w:tcW w:w="3941" w:type="dxa"/>
            <w:shd w:val="clear" w:color="auto" w:fill="auto"/>
          </w:tcPr>
          <w:p w14:paraId="05AEAE64" w14:textId="122A892E" w:rsidR="0060399B" w:rsidRPr="002D579F" w:rsidRDefault="007755EB" w:rsidP="007755EB">
            <w:pPr>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cs/>
              </w:rPr>
              <w:t>เครื่องมือและระเบียบวิธีการวิจัย</w:t>
            </w:r>
            <w:r w:rsidR="009A591B" w:rsidRPr="002D579F">
              <w:rPr>
                <w:rFonts w:ascii="TH SarabunPSK" w:hAnsi="TH SarabunPSK" w:cs="TH SarabunPSK" w:hint="cs"/>
                <w:b/>
                <w:bCs/>
                <w:color w:val="000000" w:themeColor="text1"/>
                <w:sz w:val="24"/>
                <w:szCs w:val="24"/>
                <w:cs/>
              </w:rPr>
              <w:t xml:space="preserve">                     </w:t>
            </w:r>
            <w:r w:rsidRPr="002D579F">
              <w:rPr>
                <w:rFonts w:ascii="TH SarabunPSK" w:hAnsi="TH SarabunPSK" w:cs="TH SarabunPSK"/>
                <w:b/>
                <w:bCs/>
                <w:color w:val="000000" w:themeColor="text1"/>
                <w:sz w:val="24"/>
                <w:szCs w:val="24"/>
                <w:cs/>
              </w:rPr>
              <w:t>(</w:t>
            </w:r>
            <w:r w:rsidRPr="002D579F">
              <w:rPr>
                <w:rFonts w:ascii="TH SarabunPSK" w:hAnsi="TH SarabunPSK" w:cs="TH SarabunPSK"/>
                <w:b/>
                <w:bCs/>
                <w:color w:val="000000" w:themeColor="text1"/>
                <w:sz w:val="24"/>
                <w:szCs w:val="24"/>
              </w:rPr>
              <w:t>Research Tools and Methods)</w:t>
            </w:r>
          </w:p>
        </w:tc>
        <w:tc>
          <w:tcPr>
            <w:tcW w:w="1074" w:type="dxa"/>
          </w:tcPr>
          <w:p w14:paraId="1964D925"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6EC4EDB4"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4CEB175D" w14:textId="1B6AE44C"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71EC2A17"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50503E84" w14:textId="77777777" w:rsidTr="0049201D">
        <w:tc>
          <w:tcPr>
            <w:tcW w:w="3941" w:type="dxa"/>
            <w:shd w:val="clear" w:color="auto" w:fill="auto"/>
          </w:tcPr>
          <w:p w14:paraId="1BF957C2" w14:textId="77777777" w:rsidR="009A591B" w:rsidRPr="002D579F" w:rsidRDefault="009A591B" w:rsidP="009A591B">
            <w:pPr>
              <w:rPr>
                <w:rFonts w:ascii="TH SarabunPSK" w:hAnsi="TH SarabunPSK" w:cs="TH SarabunPSK"/>
                <w:b/>
                <w:bCs/>
                <w:color w:val="000000" w:themeColor="text1"/>
                <w:sz w:val="24"/>
                <w:szCs w:val="24"/>
              </w:rPr>
            </w:pPr>
            <w:r w:rsidRPr="002D579F">
              <w:rPr>
                <w:rFonts w:ascii="TH SarabunPSK" w:hAnsi="TH SarabunPSK" w:cs="TH SarabunPSK"/>
                <w:b/>
                <w:bCs/>
                <w:color w:val="000000" w:themeColor="text1"/>
                <w:sz w:val="24"/>
                <w:szCs w:val="24"/>
                <w:cs/>
              </w:rPr>
              <w:t>ฐานข้อมูลและแบบจำลองวิจัย</w:t>
            </w:r>
          </w:p>
          <w:p w14:paraId="04BBA099" w14:textId="47A86A3E" w:rsidR="0060399B" w:rsidRPr="002D579F" w:rsidRDefault="009A591B" w:rsidP="009A591B">
            <w:pPr>
              <w:rPr>
                <w:rFonts w:ascii="TH SarabunPSK" w:hAnsi="TH SarabunPSK" w:cs="TH SarabunPSK"/>
                <w:color w:val="000000" w:themeColor="text1"/>
                <w:sz w:val="24"/>
                <w:szCs w:val="24"/>
                <w:cs/>
              </w:rPr>
            </w:pPr>
            <w:r w:rsidRPr="002D579F">
              <w:rPr>
                <w:rFonts w:ascii="TH SarabunPSK" w:hAnsi="TH SarabunPSK" w:cs="TH SarabunPSK"/>
                <w:b/>
                <w:bCs/>
                <w:color w:val="000000" w:themeColor="text1"/>
                <w:sz w:val="24"/>
                <w:szCs w:val="24"/>
                <w:cs/>
              </w:rPr>
              <w:t>(</w:t>
            </w:r>
            <w:r w:rsidRPr="002D579F">
              <w:rPr>
                <w:rFonts w:ascii="TH SarabunPSK" w:hAnsi="TH SarabunPSK" w:cs="TH SarabunPSK"/>
                <w:b/>
                <w:bCs/>
                <w:color w:val="000000" w:themeColor="text1"/>
                <w:sz w:val="24"/>
                <w:szCs w:val="24"/>
              </w:rPr>
              <w:t>Research Databases and Models)</w:t>
            </w:r>
          </w:p>
        </w:tc>
        <w:tc>
          <w:tcPr>
            <w:tcW w:w="1074" w:type="dxa"/>
          </w:tcPr>
          <w:p w14:paraId="2D0CB166"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170AD966"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5AFE6926" w14:textId="13E01824"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6D14C180"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17F5127C" w14:textId="77777777" w:rsidTr="0049201D">
        <w:tc>
          <w:tcPr>
            <w:tcW w:w="3941" w:type="dxa"/>
            <w:shd w:val="clear" w:color="auto" w:fill="auto"/>
          </w:tcPr>
          <w:p w14:paraId="317B20E6" w14:textId="73F7F7F5" w:rsidR="0060399B" w:rsidRPr="002D579F" w:rsidRDefault="009A591B" w:rsidP="009A591B">
            <w:pPr>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cs/>
              </w:rPr>
              <w:t>ความก้าวหน้าในวิชาชีพของบุคลากรด้านวิทยาศาสตร์วิจัยและนวัตกรรม</w:t>
            </w:r>
            <w:r w:rsidRPr="002D579F">
              <w:rPr>
                <w:rFonts w:ascii="TH SarabunPSK" w:hAnsi="TH SarabunPSK" w:cs="TH SarabunPSK" w:hint="cs"/>
                <w:b/>
                <w:bCs/>
                <w:color w:val="000000" w:themeColor="text1"/>
                <w:sz w:val="24"/>
                <w:szCs w:val="24"/>
                <w:cs/>
              </w:rPr>
              <w:t xml:space="preserve"> </w:t>
            </w:r>
            <w:r w:rsidRPr="002D579F">
              <w:rPr>
                <w:rFonts w:ascii="TH SarabunPSK" w:hAnsi="TH SarabunPSK" w:cs="TH SarabunPSK"/>
                <w:b/>
                <w:bCs/>
                <w:color w:val="000000" w:themeColor="text1"/>
                <w:sz w:val="24"/>
                <w:szCs w:val="24"/>
                <w:cs/>
              </w:rPr>
              <w:t>(</w:t>
            </w:r>
            <w:r w:rsidRPr="002D579F">
              <w:rPr>
                <w:rFonts w:ascii="TH SarabunPSK" w:hAnsi="TH SarabunPSK" w:cs="TH SarabunPSK"/>
                <w:b/>
                <w:bCs/>
                <w:color w:val="000000" w:themeColor="text1"/>
                <w:sz w:val="24"/>
                <w:szCs w:val="24"/>
              </w:rPr>
              <w:t>Next Destination)</w:t>
            </w:r>
          </w:p>
        </w:tc>
        <w:tc>
          <w:tcPr>
            <w:tcW w:w="1074" w:type="dxa"/>
          </w:tcPr>
          <w:p w14:paraId="5BA9F451"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1DB1F177"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220E9C52" w14:textId="1642DA00"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258FC7EA"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54DCCF0F" w14:textId="77777777" w:rsidTr="0049201D">
        <w:tc>
          <w:tcPr>
            <w:tcW w:w="3941" w:type="dxa"/>
            <w:shd w:val="clear" w:color="auto" w:fill="auto"/>
          </w:tcPr>
          <w:p w14:paraId="2FD2D48C" w14:textId="74B974B1" w:rsidR="0060399B" w:rsidRPr="002D579F" w:rsidRDefault="009A591B" w:rsidP="009A591B">
            <w:pPr>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cs/>
              </w:rPr>
              <w:t>รางวัลและการยอมรับ</w:t>
            </w:r>
            <w:r w:rsidRPr="002D579F">
              <w:rPr>
                <w:rFonts w:ascii="TH SarabunPSK" w:hAnsi="TH SarabunPSK" w:cs="TH SarabunPSK" w:hint="cs"/>
                <w:b/>
                <w:bCs/>
                <w:color w:val="000000" w:themeColor="text1"/>
                <w:sz w:val="24"/>
                <w:szCs w:val="24"/>
                <w:cs/>
              </w:rPr>
              <w:t xml:space="preserve"> </w:t>
            </w:r>
            <w:r w:rsidRPr="002D579F">
              <w:rPr>
                <w:rFonts w:ascii="TH SarabunPSK" w:hAnsi="TH SarabunPSK" w:cs="TH SarabunPSK"/>
                <w:b/>
                <w:bCs/>
                <w:color w:val="000000" w:themeColor="text1"/>
                <w:sz w:val="24"/>
                <w:szCs w:val="24"/>
                <w:cs/>
              </w:rPr>
              <w:t>(</w:t>
            </w:r>
            <w:r w:rsidRPr="002D579F">
              <w:rPr>
                <w:rFonts w:ascii="TH SarabunPSK" w:hAnsi="TH SarabunPSK" w:cs="TH SarabunPSK"/>
                <w:b/>
                <w:bCs/>
                <w:color w:val="000000" w:themeColor="text1"/>
                <w:sz w:val="24"/>
                <w:szCs w:val="24"/>
              </w:rPr>
              <w:t>Awards and Recognitions)</w:t>
            </w:r>
          </w:p>
        </w:tc>
        <w:tc>
          <w:tcPr>
            <w:tcW w:w="1074" w:type="dxa"/>
          </w:tcPr>
          <w:p w14:paraId="4630CCDC"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00F4FA2C"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592FF122" w14:textId="4E89364D"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1F427DB2"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437F4117" w14:textId="77777777" w:rsidTr="0049201D">
        <w:tc>
          <w:tcPr>
            <w:tcW w:w="3941" w:type="dxa"/>
            <w:shd w:val="clear" w:color="auto" w:fill="auto"/>
          </w:tcPr>
          <w:p w14:paraId="36005189" w14:textId="709A7546" w:rsidR="0060399B" w:rsidRPr="002D579F" w:rsidRDefault="004226E6" w:rsidP="004226E6">
            <w:pPr>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cs/>
              </w:rPr>
              <w:lastRenderedPageBreak/>
              <w:t>การใช้ประโยชน์จากเครื่องมือ อุปกรณ์ห้องวิจัยและโครงสร้างพื้นฐาน</w:t>
            </w:r>
            <w:r w:rsidRPr="002D579F">
              <w:rPr>
                <w:rFonts w:ascii="TH SarabunPSK" w:hAnsi="TH SarabunPSK" w:cs="TH SarabunPSK" w:hint="cs"/>
                <w:b/>
                <w:bCs/>
                <w:color w:val="000000" w:themeColor="text1"/>
                <w:sz w:val="24"/>
                <w:szCs w:val="24"/>
                <w:cs/>
              </w:rPr>
              <w:t xml:space="preserve"> </w:t>
            </w:r>
            <w:r w:rsidRPr="002D579F">
              <w:rPr>
                <w:rFonts w:ascii="TH SarabunPSK" w:hAnsi="TH SarabunPSK" w:cs="TH SarabunPSK"/>
                <w:b/>
                <w:bCs/>
                <w:color w:val="000000" w:themeColor="text1"/>
                <w:sz w:val="24"/>
                <w:szCs w:val="24"/>
                <w:cs/>
              </w:rPr>
              <w:t>(</w:t>
            </w:r>
            <w:r w:rsidRPr="002D579F">
              <w:rPr>
                <w:rFonts w:ascii="TH SarabunPSK" w:hAnsi="TH SarabunPSK" w:cs="TH SarabunPSK"/>
                <w:b/>
                <w:bCs/>
                <w:color w:val="000000" w:themeColor="text1"/>
                <w:sz w:val="24"/>
                <w:szCs w:val="24"/>
              </w:rPr>
              <w:t>Use of Facilities and Resources)</w:t>
            </w:r>
          </w:p>
        </w:tc>
        <w:tc>
          <w:tcPr>
            <w:tcW w:w="1074" w:type="dxa"/>
          </w:tcPr>
          <w:p w14:paraId="4544BB80"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72AB5856"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78DA0952" w14:textId="512E276D"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5FA4773D"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1123F3FA" w14:textId="77777777" w:rsidTr="0049201D">
        <w:trPr>
          <w:trHeight w:val="424"/>
        </w:trPr>
        <w:tc>
          <w:tcPr>
            <w:tcW w:w="3941" w:type="dxa"/>
          </w:tcPr>
          <w:p w14:paraId="03F0F8B5" w14:textId="2DCE36C2" w:rsidR="0060399B" w:rsidRPr="002D579F" w:rsidRDefault="004226E6" w:rsidP="0060399B">
            <w:pPr>
              <w:rPr>
                <w:rFonts w:ascii="TH SarabunPSK" w:hAnsi="TH SarabunPSK" w:cs="TH SarabunPSK"/>
                <w:b/>
                <w:bCs/>
                <w:color w:val="000000" w:themeColor="text1"/>
                <w:sz w:val="24"/>
                <w:szCs w:val="24"/>
                <w:shd w:val="clear" w:color="auto" w:fill="FFFFFF"/>
              </w:rPr>
            </w:pPr>
            <w:r w:rsidRPr="002D579F">
              <w:rPr>
                <w:rFonts w:ascii="TH SarabunPSK" w:hAnsi="TH SarabunPSK" w:cs="TH SarabunPSK"/>
                <w:b/>
                <w:bCs/>
                <w:color w:val="000000" w:themeColor="text1"/>
                <w:sz w:val="24"/>
                <w:szCs w:val="24"/>
                <w:shd w:val="clear" w:color="auto" w:fill="FFFFFF"/>
                <w:cs/>
              </w:rPr>
              <w:t>ทรัพย์สินทางปัญญา การขึ้นทะเบียนพันธุ์</w:t>
            </w:r>
            <w:r w:rsidRPr="002D579F">
              <w:rPr>
                <w:rFonts w:ascii="TH SarabunPSK" w:hAnsi="TH SarabunPSK" w:cs="TH SarabunPSK"/>
                <w:b/>
                <w:bCs/>
                <w:color w:val="000000" w:themeColor="text1"/>
                <w:sz w:val="24"/>
                <w:szCs w:val="24"/>
                <w:shd w:val="clear" w:color="auto" w:fill="FFFFFF"/>
              </w:rPr>
              <w:t xml:space="preserve"> </w:t>
            </w:r>
            <w:r w:rsidRPr="002D579F">
              <w:rPr>
                <w:rFonts w:ascii="TH SarabunPSK" w:hAnsi="TH SarabunPSK" w:cs="TH SarabunPSK"/>
                <w:b/>
                <w:bCs/>
                <w:color w:val="000000" w:themeColor="text1"/>
                <w:sz w:val="24"/>
                <w:szCs w:val="24"/>
                <w:shd w:val="clear" w:color="auto" w:fill="FFFFFF"/>
                <w:cs/>
              </w:rPr>
              <w:t>พืชและพันธุ์สัตว์ และการอนุญาตให้ใช้สิทธิ</w:t>
            </w:r>
            <w:r w:rsidRPr="002D579F">
              <w:rPr>
                <w:rFonts w:ascii="TH SarabunPSK" w:hAnsi="TH SarabunPSK" w:cs="TH SarabunPSK"/>
                <w:b/>
                <w:bCs/>
                <w:color w:val="000000" w:themeColor="text1"/>
                <w:sz w:val="24"/>
                <w:szCs w:val="24"/>
                <w:shd w:val="clear" w:color="auto" w:fill="FFFFFF"/>
              </w:rPr>
              <w:t xml:space="preserve"> (Intellectual property, Registered Plants Varieties and Animals Breeding and Licensing)</w:t>
            </w:r>
          </w:p>
        </w:tc>
        <w:tc>
          <w:tcPr>
            <w:tcW w:w="1074" w:type="dxa"/>
          </w:tcPr>
          <w:p w14:paraId="4E81FA11"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7BB77628"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6B632E7F" w14:textId="3268DB72"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56FBB38C"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78FC7B67" w14:textId="77777777" w:rsidTr="0049201D">
        <w:tc>
          <w:tcPr>
            <w:tcW w:w="3941" w:type="dxa"/>
          </w:tcPr>
          <w:p w14:paraId="2B5389CD" w14:textId="503EF811" w:rsidR="0060399B" w:rsidRPr="002D579F" w:rsidRDefault="00284842" w:rsidP="00284842">
            <w:pPr>
              <w:rPr>
                <w:rFonts w:ascii="TH SarabunPSK" w:hAnsi="TH SarabunPSK" w:cs="TH SarabunPSK"/>
                <w:b/>
                <w:bCs/>
                <w:color w:val="000000" w:themeColor="text1"/>
                <w:sz w:val="24"/>
                <w:szCs w:val="24"/>
                <w:shd w:val="clear" w:color="auto" w:fill="FFFFFF"/>
                <w:cs/>
              </w:rPr>
            </w:pPr>
            <w:r w:rsidRPr="002D579F">
              <w:rPr>
                <w:rFonts w:ascii="TH SarabunPSK" w:hAnsi="TH SarabunPSK" w:cs="TH SarabunPSK"/>
                <w:b/>
                <w:bCs/>
                <w:color w:val="000000" w:themeColor="text1"/>
                <w:sz w:val="24"/>
                <w:szCs w:val="24"/>
                <w:shd w:val="clear" w:color="auto" w:fill="FFFFFF"/>
                <w:cs/>
              </w:rPr>
              <w:t>การถ่ายทอดเทคโนโลยี</w:t>
            </w:r>
            <w:r w:rsidRPr="002D579F">
              <w:rPr>
                <w:rFonts w:ascii="TH SarabunPSK" w:hAnsi="TH SarabunPSK" w:cs="TH SarabunPSK" w:hint="cs"/>
                <w:b/>
                <w:bCs/>
                <w:color w:val="000000" w:themeColor="text1"/>
                <w:sz w:val="24"/>
                <w:szCs w:val="24"/>
                <w:shd w:val="clear" w:color="auto" w:fill="FFFFFF"/>
                <w:cs/>
              </w:rPr>
              <w:t xml:space="preserve"> </w:t>
            </w:r>
            <w:r w:rsidRPr="002D579F">
              <w:rPr>
                <w:rFonts w:ascii="TH SarabunPSK" w:hAnsi="TH SarabunPSK" w:cs="TH SarabunPSK"/>
                <w:b/>
                <w:bCs/>
                <w:color w:val="000000" w:themeColor="text1"/>
                <w:sz w:val="24"/>
                <w:szCs w:val="24"/>
                <w:shd w:val="clear" w:color="auto" w:fill="FFFFFF"/>
                <w:cs/>
              </w:rPr>
              <w:t>(</w:t>
            </w:r>
            <w:r w:rsidRPr="002D579F">
              <w:rPr>
                <w:rFonts w:ascii="TH SarabunPSK" w:hAnsi="TH SarabunPSK" w:cs="TH SarabunPSK"/>
                <w:b/>
                <w:bCs/>
                <w:color w:val="000000" w:themeColor="text1"/>
                <w:sz w:val="24"/>
                <w:szCs w:val="24"/>
                <w:shd w:val="clear" w:color="auto" w:fill="FFFFFF"/>
              </w:rPr>
              <w:t>Technology</w:t>
            </w:r>
            <w:r w:rsidRPr="002D579F">
              <w:rPr>
                <w:rFonts w:ascii="TH SarabunPSK" w:hAnsi="TH SarabunPSK" w:cs="TH SarabunPSK" w:hint="cs"/>
                <w:b/>
                <w:bCs/>
                <w:color w:val="000000" w:themeColor="text1"/>
                <w:sz w:val="24"/>
                <w:szCs w:val="24"/>
                <w:shd w:val="clear" w:color="auto" w:fill="FFFFFF"/>
                <w:cs/>
              </w:rPr>
              <w:t xml:space="preserve"> </w:t>
            </w:r>
            <w:r w:rsidRPr="002D579F">
              <w:rPr>
                <w:rFonts w:ascii="TH SarabunPSK" w:hAnsi="TH SarabunPSK" w:cs="TH SarabunPSK"/>
                <w:b/>
                <w:bCs/>
                <w:color w:val="000000" w:themeColor="text1"/>
                <w:sz w:val="24"/>
                <w:szCs w:val="24"/>
                <w:shd w:val="clear" w:color="auto" w:fill="FFFFFF"/>
              </w:rPr>
              <w:t>Transfer)</w:t>
            </w:r>
          </w:p>
        </w:tc>
        <w:tc>
          <w:tcPr>
            <w:tcW w:w="1074" w:type="dxa"/>
          </w:tcPr>
          <w:p w14:paraId="3EDA37FE"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62E6FEDE"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54A2DFCB" w14:textId="483CE341"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07704465"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75744672" w14:textId="77777777" w:rsidTr="0049201D">
        <w:tc>
          <w:tcPr>
            <w:tcW w:w="3941" w:type="dxa"/>
          </w:tcPr>
          <w:p w14:paraId="09171EC6" w14:textId="73BAF68B" w:rsidR="0060399B" w:rsidRPr="002D579F" w:rsidRDefault="0060399B" w:rsidP="0060399B">
            <w:pPr>
              <w:rPr>
                <w:rFonts w:ascii="TH SarabunPSK" w:hAnsi="TH SarabunPSK" w:cs="TH SarabunPSK"/>
                <w:b/>
                <w:bCs/>
                <w:color w:val="000000" w:themeColor="text1"/>
                <w:sz w:val="24"/>
                <w:szCs w:val="24"/>
                <w:shd w:val="clear" w:color="auto" w:fill="FFFFFF"/>
                <w:cs/>
              </w:rPr>
            </w:pPr>
            <w:r w:rsidRPr="002D579F">
              <w:rPr>
                <w:rFonts w:ascii="TH SarabunPSK" w:hAnsi="TH SarabunPSK" w:cs="TH SarabunPSK"/>
                <w:b/>
                <w:bCs/>
                <w:color w:val="000000" w:themeColor="text1"/>
                <w:sz w:val="24"/>
                <w:szCs w:val="24"/>
                <w:shd w:val="clear" w:color="auto" w:fill="FFFFFF"/>
                <w:cs/>
              </w:rPr>
              <w:t>ผลิตภัณฑ์และกระบวนการ บริการ และการ</w:t>
            </w:r>
            <w:r w:rsidRPr="002D579F">
              <w:rPr>
                <w:rFonts w:ascii="TH SarabunPSK" w:hAnsi="TH SarabunPSK" w:cs="TH SarabunPSK"/>
                <w:b/>
                <w:bCs/>
                <w:color w:val="000000" w:themeColor="text1"/>
                <w:sz w:val="24"/>
                <w:szCs w:val="24"/>
                <w:shd w:val="clear" w:color="auto" w:fill="FFFFFF"/>
              </w:rPr>
              <w:t xml:space="preserve"> </w:t>
            </w:r>
            <w:r w:rsidRPr="002D579F">
              <w:rPr>
                <w:rFonts w:ascii="TH SarabunPSK" w:hAnsi="TH SarabunPSK" w:cs="TH SarabunPSK"/>
                <w:b/>
                <w:bCs/>
                <w:color w:val="000000" w:themeColor="text1"/>
                <w:sz w:val="24"/>
                <w:szCs w:val="24"/>
                <w:shd w:val="clear" w:color="auto" w:fill="FFFFFF"/>
                <w:cs/>
              </w:rPr>
              <w:t>รับรองมาตรฐานใหม่</w:t>
            </w:r>
            <w:r w:rsidR="002B1C16" w:rsidRPr="002D579F">
              <w:rPr>
                <w:rFonts w:ascii="TH SarabunPSK" w:hAnsi="TH SarabunPSK" w:cs="TH SarabunPSK" w:hint="cs"/>
                <w:b/>
                <w:bCs/>
                <w:color w:val="000000" w:themeColor="text1"/>
                <w:sz w:val="24"/>
                <w:szCs w:val="24"/>
                <w:shd w:val="clear" w:color="auto" w:fill="FFFFFF"/>
                <w:cs/>
              </w:rPr>
              <w:t xml:space="preserve"> </w:t>
            </w:r>
            <w:r w:rsidRPr="002D579F">
              <w:rPr>
                <w:rFonts w:ascii="TH SarabunPSK" w:hAnsi="TH SarabunPSK" w:cs="TH SarabunPSK"/>
                <w:b/>
                <w:bCs/>
                <w:color w:val="000000" w:themeColor="text1"/>
                <w:sz w:val="24"/>
                <w:szCs w:val="24"/>
                <w:shd w:val="clear" w:color="auto" w:fill="FFFFFF"/>
              </w:rPr>
              <w:t xml:space="preserve">(New Products/Processes, New Services and New Standard Assurances) </w:t>
            </w:r>
          </w:p>
        </w:tc>
        <w:tc>
          <w:tcPr>
            <w:tcW w:w="1074" w:type="dxa"/>
          </w:tcPr>
          <w:p w14:paraId="57044B40"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064080B3"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5AC7AE5D" w14:textId="52CC64B6"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39791701"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6B0C7F43" w14:textId="77777777" w:rsidTr="0049201D">
        <w:tc>
          <w:tcPr>
            <w:tcW w:w="3941" w:type="dxa"/>
          </w:tcPr>
          <w:p w14:paraId="08BF6F64" w14:textId="395C7699" w:rsidR="0060399B" w:rsidRPr="002D579F" w:rsidRDefault="0060399B" w:rsidP="0060399B">
            <w:pPr>
              <w:rPr>
                <w:rFonts w:ascii="TH SarabunPSK" w:hAnsi="TH SarabunPSK" w:cs="TH SarabunPSK"/>
                <w:b/>
                <w:bCs/>
                <w:color w:val="000000" w:themeColor="text1"/>
                <w:sz w:val="24"/>
                <w:szCs w:val="24"/>
                <w:shd w:val="clear" w:color="auto" w:fill="FFFFFF"/>
              </w:rPr>
            </w:pPr>
            <w:r w:rsidRPr="002D579F">
              <w:rPr>
                <w:rFonts w:ascii="TH SarabunPSK" w:hAnsi="TH SarabunPSK" w:cs="TH SarabunPSK"/>
                <w:b/>
                <w:bCs/>
                <w:color w:val="000000" w:themeColor="text1"/>
                <w:sz w:val="24"/>
                <w:szCs w:val="24"/>
                <w:shd w:val="clear" w:color="auto" w:fill="FFFFFF"/>
                <w:cs/>
              </w:rPr>
              <w:t>ทุนวิจัยต่อยอด</w:t>
            </w:r>
            <w:r w:rsidRPr="002D579F">
              <w:rPr>
                <w:rFonts w:ascii="TH SarabunPSK" w:hAnsi="TH SarabunPSK" w:cs="TH SarabunPSK"/>
                <w:b/>
                <w:bCs/>
                <w:color w:val="000000" w:themeColor="text1"/>
                <w:sz w:val="24"/>
                <w:szCs w:val="24"/>
                <w:shd w:val="clear" w:color="auto" w:fill="FFFFFF"/>
              </w:rPr>
              <w:t xml:space="preserve"> (Further Funding) </w:t>
            </w:r>
          </w:p>
        </w:tc>
        <w:tc>
          <w:tcPr>
            <w:tcW w:w="1074" w:type="dxa"/>
          </w:tcPr>
          <w:p w14:paraId="3320F910"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5B98CAA6"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12FFBB53" w14:textId="7395F9B0"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77C210D4"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0D2AA548" w14:textId="77777777" w:rsidTr="0049201D">
        <w:tc>
          <w:tcPr>
            <w:tcW w:w="3941" w:type="dxa"/>
          </w:tcPr>
          <w:p w14:paraId="597B1D0F" w14:textId="700DC568" w:rsidR="0060399B" w:rsidRPr="002D579F" w:rsidRDefault="0060399B" w:rsidP="0060399B">
            <w:pPr>
              <w:rPr>
                <w:rFonts w:ascii="TH SarabunPSK" w:hAnsi="TH SarabunPSK" w:cs="TH SarabunPSK"/>
                <w:b/>
                <w:bCs/>
                <w:color w:val="000000" w:themeColor="text1"/>
                <w:sz w:val="24"/>
                <w:szCs w:val="24"/>
                <w:shd w:val="clear" w:color="auto" w:fill="FFFFFF"/>
              </w:rPr>
            </w:pPr>
            <w:r w:rsidRPr="002D579F">
              <w:rPr>
                <w:rFonts w:ascii="TH SarabunPSK" w:hAnsi="TH SarabunPSK" w:cs="TH SarabunPSK"/>
                <w:b/>
                <w:bCs/>
                <w:color w:val="000000" w:themeColor="text1"/>
                <w:sz w:val="24"/>
                <w:szCs w:val="24"/>
                <w:shd w:val="clear" w:color="auto" w:fill="FFFFFF"/>
                <w:cs/>
              </w:rPr>
              <w:t>ความร่วมมือหรือหุ้นส่วน</w:t>
            </w:r>
            <w:r w:rsidR="002B1C16" w:rsidRPr="002D579F">
              <w:rPr>
                <w:rFonts w:ascii="TH SarabunPSK" w:hAnsi="TH SarabunPSK" w:cs="TH SarabunPSK" w:hint="cs"/>
                <w:b/>
                <w:bCs/>
                <w:color w:val="000000" w:themeColor="text1"/>
                <w:sz w:val="24"/>
                <w:szCs w:val="24"/>
                <w:shd w:val="clear" w:color="auto" w:fill="FFFFFF"/>
                <w:cs/>
              </w:rPr>
              <w:t xml:space="preserve"> </w:t>
            </w:r>
            <w:r w:rsidRPr="002D579F">
              <w:rPr>
                <w:rFonts w:ascii="TH SarabunPSK" w:hAnsi="TH SarabunPSK" w:cs="TH SarabunPSK"/>
                <w:b/>
                <w:bCs/>
                <w:color w:val="000000" w:themeColor="text1"/>
                <w:sz w:val="24"/>
                <w:szCs w:val="24"/>
                <w:shd w:val="clear" w:color="auto" w:fill="FFFFFF"/>
                <w:cs/>
              </w:rPr>
              <w:t>ความร่วมมือ</w:t>
            </w:r>
            <w:r w:rsidRPr="002D579F">
              <w:rPr>
                <w:rFonts w:ascii="TH SarabunPSK" w:hAnsi="TH SarabunPSK" w:cs="TH SarabunPSK"/>
                <w:b/>
                <w:bCs/>
                <w:color w:val="000000" w:themeColor="text1"/>
                <w:sz w:val="24"/>
                <w:szCs w:val="24"/>
                <w:shd w:val="clear" w:color="auto" w:fill="FFFFFF"/>
              </w:rPr>
              <w:br/>
              <w:t xml:space="preserve">(Collaborations and Partnerships) </w:t>
            </w:r>
          </w:p>
        </w:tc>
        <w:tc>
          <w:tcPr>
            <w:tcW w:w="1074" w:type="dxa"/>
          </w:tcPr>
          <w:p w14:paraId="63169BB1"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018C7152"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755FCDEF" w14:textId="0FA329EF"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776C3498"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29076108" w14:textId="77777777" w:rsidTr="0049201D">
        <w:tc>
          <w:tcPr>
            <w:tcW w:w="3941" w:type="dxa"/>
          </w:tcPr>
          <w:p w14:paraId="38136A96" w14:textId="5A6BDB8D" w:rsidR="0060399B" w:rsidRPr="002D579F" w:rsidRDefault="0060399B" w:rsidP="0060399B">
            <w:pPr>
              <w:rPr>
                <w:rFonts w:ascii="TH SarabunPSK" w:hAnsi="TH SarabunPSK" w:cs="TH SarabunPSK"/>
                <w:b/>
                <w:bCs/>
                <w:color w:val="000000" w:themeColor="text1"/>
                <w:sz w:val="24"/>
                <w:szCs w:val="24"/>
                <w:shd w:val="clear" w:color="auto" w:fill="FFFFFF"/>
                <w:cs/>
              </w:rPr>
            </w:pPr>
            <w:r w:rsidRPr="002D579F">
              <w:rPr>
                <w:rFonts w:ascii="TH SarabunPSK" w:hAnsi="TH SarabunPSK" w:cs="TH SarabunPSK"/>
                <w:b/>
                <w:bCs/>
                <w:color w:val="000000" w:themeColor="text1"/>
                <w:sz w:val="24"/>
                <w:szCs w:val="24"/>
                <w:shd w:val="clear" w:color="auto" w:fill="FFFFFF"/>
                <w:cs/>
              </w:rPr>
              <w:t>การผลักดันนโยบาย</w:t>
            </w:r>
            <w:r w:rsidRPr="002D579F">
              <w:rPr>
                <w:rFonts w:ascii="TH SarabunPSK" w:hAnsi="TH SarabunPSK" w:cs="TH SarabunPSK" w:hint="cs"/>
                <w:b/>
                <w:bCs/>
                <w:color w:val="000000" w:themeColor="text1"/>
                <w:sz w:val="24"/>
                <w:szCs w:val="24"/>
                <w:shd w:val="clear" w:color="auto" w:fill="FFFFFF"/>
                <w:cs/>
              </w:rPr>
              <w:t xml:space="preserve"> </w:t>
            </w:r>
            <w:r w:rsidRPr="002D579F">
              <w:rPr>
                <w:rFonts w:ascii="TH SarabunPSK" w:hAnsi="TH SarabunPSK" w:cs="TH SarabunPSK"/>
                <w:b/>
                <w:bCs/>
                <w:color w:val="000000" w:themeColor="text1"/>
                <w:sz w:val="24"/>
                <w:szCs w:val="24"/>
                <w:shd w:val="clear" w:color="auto" w:fill="FFFFFF"/>
                <w:cs/>
              </w:rPr>
              <w:t>แนวปฏิบัติ แผนและกฎระเบียบ</w:t>
            </w:r>
            <w:r w:rsidRPr="002D579F">
              <w:rPr>
                <w:rFonts w:ascii="TH SarabunPSK" w:hAnsi="TH SarabunPSK" w:cs="TH SarabunPSK"/>
                <w:b/>
                <w:bCs/>
                <w:color w:val="000000" w:themeColor="text1"/>
                <w:sz w:val="24"/>
                <w:szCs w:val="24"/>
                <w:shd w:val="clear" w:color="auto" w:fill="FFFFFF"/>
              </w:rPr>
              <w:t xml:space="preserve"> (Influence on Policy, Practice, Plan and Regulations) </w:t>
            </w:r>
          </w:p>
        </w:tc>
        <w:tc>
          <w:tcPr>
            <w:tcW w:w="1074" w:type="dxa"/>
          </w:tcPr>
          <w:p w14:paraId="5BECD581"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5FB255A2"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27C7ADFA" w14:textId="03E412D0"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326A09D1"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tr w:rsidR="0060399B" w:rsidRPr="007235A0" w14:paraId="5564681B" w14:textId="77777777" w:rsidTr="0049201D">
        <w:tc>
          <w:tcPr>
            <w:tcW w:w="3941" w:type="dxa"/>
          </w:tcPr>
          <w:p w14:paraId="1B223C09" w14:textId="1F0C8E9B" w:rsidR="0060399B" w:rsidRPr="002D579F" w:rsidRDefault="0060399B" w:rsidP="0060399B">
            <w:pPr>
              <w:rPr>
                <w:rFonts w:ascii="TH SarabunPSK" w:hAnsi="TH SarabunPSK" w:cs="TH SarabunPSK"/>
                <w:color w:val="000000" w:themeColor="text1"/>
                <w:sz w:val="24"/>
                <w:szCs w:val="24"/>
                <w:cs/>
              </w:rPr>
            </w:pPr>
            <w:r w:rsidRPr="002D579F">
              <w:rPr>
                <w:rFonts w:ascii="TH SarabunPSK" w:hAnsi="TH SarabunPSK" w:cs="TH SarabunPSK"/>
                <w:b/>
                <w:bCs/>
                <w:color w:val="000000" w:themeColor="text1"/>
                <w:sz w:val="24"/>
                <w:szCs w:val="24"/>
                <w:shd w:val="clear" w:color="auto" w:fill="FFFFFF"/>
                <w:cs/>
              </w:rPr>
              <w:t>กิจกรรมสร้างการมีส่วนร่วม (</w:t>
            </w:r>
            <w:r w:rsidRPr="002D579F">
              <w:rPr>
                <w:rFonts w:ascii="TH SarabunPSK" w:hAnsi="TH SarabunPSK" w:cs="TH SarabunPSK"/>
                <w:b/>
                <w:bCs/>
                <w:color w:val="000000" w:themeColor="text1"/>
                <w:sz w:val="24"/>
                <w:szCs w:val="24"/>
                <w:shd w:val="clear" w:color="auto" w:fill="FFFFFF"/>
              </w:rPr>
              <w:t>Engagement Activities)</w:t>
            </w:r>
          </w:p>
        </w:tc>
        <w:tc>
          <w:tcPr>
            <w:tcW w:w="1074" w:type="dxa"/>
          </w:tcPr>
          <w:p w14:paraId="0B65EDBB"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081" w:type="dxa"/>
          </w:tcPr>
          <w:p w14:paraId="3167543A"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1804" w:type="dxa"/>
          </w:tcPr>
          <w:p w14:paraId="605DC4D8" w14:textId="578C034C"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c>
          <w:tcPr>
            <w:tcW w:w="2098" w:type="dxa"/>
          </w:tcPr>
          <w:p w14:paraId="08558F3A" w14:textId="77777777" w:rsidR="0060399B" w:rsidRPr="007235A0" w:rsidRDefault="0060399B" w:rsidP="0060399B">
            <w:pPr>
              <w:pStyle w:val="ListParagraph"/>
              <w:spacing w:after="0" w:line="240" w:lineRule="auto"/>
              <w:ind w:left="0"/>
              <w:rPr>
                <w:rFonts w:ascii="TH SarabunPSK" w:hAnsi="TH SarabunPSK" w:cs="TH SarabunPSK"/>
                <w:b/>
                <w:bCs/>
                <w:color w:val="000000" w:themeColor="text1"/>
                <w:sz w:val="32"/>
                <w:szCs w:val="32"/>
              </w:rPr>
            </w:pPr>
          </w:p>
        </w:tc>
      </w:tr>
      <w:bookmarkEnd w:id="9"/>
    </w:tbl>
    <w:p w14:paraId="682C18E2" w14:textId="69C8F6AF" w:rsidR="002B1C16" w:rsidRDefault="002B1C16" w:rsidP="002E0512"/>
    <w:p w14:paraId="5DAC8BA3" w14:textId="3F75D3EA" w:rsidR="00DC4416" w:rsidRDefault="00DC4416" w:rsidP="002E0512"/>
    <w:p w14:paraId="264FA0D6" w14:textId="57D9E9A3" w:rsidR="00DC4416" w:rsidRDefault="00DC4416" w:rsidP="002E0512"/>
    <w:p w14:paraId="5DE4FF62" w14:textId="35264565" w:rsidR="00DC4416" w:rsidRDefault="00DC4416" w:rsidP="002E0512"/>
    <w:p w14:paraId="1840F1A9" w14:textId="77777777" w:rsidR="00DC4416" w:rsidRDefault="00DC4416" w:rsidP="002E0512"/>
    <w:p w14:paraId="367D0FA2" w14:textId="77777777" w:rsidR="002E0512" w:rsidRPr="00EA569A" w:rsidRDefault="002E0512" w:rsidP="002E0512">
      <w:pPr>
        <w:spacing w:after="0" w:line="240" w:lineRule="auto"/>
        <w:rPr>
          <w:rFonts w:ascii="TH SarabunPSK" w:hAnsi="TH SarabunPSK" w:cs="TH SarabunPSK"/>
          <w:b/>
          <w:bCs/>
          <w:sz w:val="32"/>
          <w:szCs w:val="32"/>
        </w:rPr>
      </w:pPr>
      <w:r w:rsidRPr="00EA569A">
        <w:rPr>
          <w:rFonts w:ascii="TH SarabunPSK" w:hAnsi="TH SarabunPSK" w:cs="TH SarabunPSK"/>
          <w:b/>
          <w:bCs/>
          <w:sz w:val="32"/>
          <w:szCs w:val="32"/>
          <w:cs/>
        </w:rPr>
        <w:t>ประเภทของผลลัพธ์และคำจำกัดความ (</w:t>
      </w:r>
      <w:r w:rsidRPr="00EA569A">
        <w:rPr>
          <w:rFonts w:ascii="TH SarabunPSK" w:hAnsi="TH SarabunPSK" w:cs="TH SarabunPSK"/>
          <w:b/>
          <w:bCs/>
          <w:sz w:val="32"/>
          <w:szCs w:val="32"/>
        </w:rPr>
        <w:t>Type of Outcomes and Definition)</w:t>
      </w:r>
    </w:p>
    <w:p w14:paraId="76CD8E25" w14:textId="77777777" w:rsidR="002E0512" w:rsidRPr="00982EF3" w:rsidRDefault="002E0512" w:rsidP="002E0512">
      <w:pPr>
        <w:spacing w:after="0" w:line="240" w:lineRule="auto"/>
        <w:rPr>
          <w:rFonts w:ascii="TH SarabunPSK" w:hAnsi="TH SarabunPSK" w:cs="TH SarabunPSK"/>
          <w:b/>
          <w:bCs/>
          <w:sz w:val="16"/>
          <w:szCs w:val="16"/>
          <w:highlight w:val="yellow"/>
        </w:rPr>
      </w:pPr>
    </w:p>
    <w:tbl>
      <w:tblPr>
        <w:tblW w:w="10255" w:type="dxa"/>
        <w:jc w:val="center"/>
        <w:tblCellMar>
          <w:left w:w="0" w:type="dxa"/>
          <w:right w:w="0" w:type="dxa"/>
        </w:tblCellMar>
        <w:tblLook w:val="0600" w:firstRow="0" w:lastRow="0" w:firstColumn="0" w:lastColumn="0" w:noHBand="1" w:noVBand="1"/>
      </w:tblPr>
      <w:tblGrid>
        <w:gridCol w:w="3295"/>
        <w:gridCol w:w="6960"/>
      </w:tblGrid>
      <w:tr w:rsidR="00945162" w:rsidRPr="003B3992" w14:paraId="38EC1C21" w14:textId="77777777" w:rsidTr="00342F75">
        <w:trPr>
          <w:trHeight w:val="546"/>
          <w:tblHeader/>
          <w:jc w:val="center"/>
        </w:trPr>
        <w:tc>
          <w:tcPr>
            <w:tcW w:w="3295" w:type="dxa"/>
            <w:tcBorders>
              <w:top w:val="single" w:sz="4" w:space="0" w:color="000000"/>
              <w:left w:val="single" w:sz="4" w:space="0" w:color="000000"/>
              <w:bottom w:val="single" w:sz="4" w:space="0" w:color="000000"/>
              <w:right w:val="single" w:sz="4" w:space="0" w:color="000000"/>
            </w:tcBorders>
            <w:shd w:val="pct10" w:color="auto" w:fill="auto"/>
            <w:tcMar>
              <w:top w:w="5" w:type="dxa"/>
              <w:left w:w="5" w:type="dxa"/>
              <w:bottom w:w="0" w:type="dxa"/>
              <w:right w:w="5" w:type="dxa"/>
            </w:tcMar>
            <w:vAlign w:val="center"/>
          </w:tcPr>
          <w:p w14:paraId="10D18A7F" w14:textId="77777777" w:rsidR="00945162" w:rsidRPr="002D579F" w:rsidRDefault="00945162" w:rsidP="00945162">
            <w:pPr>
              <w:spacing w:after="0" w:line="240" w:lineRule="auto"/>
              <w:jc w:val="center"/>
              <w:rPr>
                <w:rFonts w:ascii="TH SarabunPSK" w:hAnsi="TH SarabunPSK" w:cs="TH SarabunPSK"/>
                <w:b/>
                <w:bCs/>
                <w:color w:val="000000" w:themeColor="text1"/>
                <w:sz w:val="28"/>
                <w:cs/>
              </w:rPr>
            </w:pPr>
            <w:r w:rsidRPr="002D579F">
              <w:rPr>
                <w:rFonts w:ascii="TH SarabunPSK" w:hAnsi="TH SarabunPSK" w:cs="TH SarabunPSK"/>
                <w:b/>
                <w:bCs/>
                <w:color w:val="000000" w:themeColor="text1"/>
                <w:sz w:val="28"/>
                <w:cs/>
              </w:rPr>
              <w:t>ประเภทของผลลัพธ์</w:t>
            </w:r>
          </w:p>
          <w:p w14:paraId="51BADF43" w14:textId="77777777" w:rsidR="00945162" w:rsidRPr="002D579F" w:rsidRDefault="00945162" w:rsidP="00945162">
            <w:pPr>
              <w:spacing w:after="0" w:line="240" w:lineRule="auto"/>
              <w:jc w:val="center"/>
              <w:rPr>
                <w:rFonts w:ascii="TH SarabunPSK" w:hAnsi="TH SarabunPSK" w:cs="TH SarabunPSK"/>
                <w:b/>
                <w:bCs/>
                <w:color w:val="000000" w:themeColor="text1"/>
                <w:sz w:val="28"/>
                <w:cs/>
              </w:rPr>
            </w:pPr>
            <w:r w:rsidRPr="002D579F">
              <w:rPr>
                <w:rFonts w:ascii="TH SarabunPSK" w:hAnsi="TH SarabunPSK" w:cs="TH SarabunPSK"/>
                <w:b/>
                <w:bCs/>
                <w:color w:val="000000" w:themeColor="text1"/>
                <w:sz w:val="28"/>
              </w:rPr>
              <w:t>(Types of Outcomes</w:t>
            </w:r>
            <w:r w:rsidRPr="002D579F">
              <w:rPr>
                <w:rFonts w:ascii="TH SarabunPSK" w:hAnsi="TH SarabunPSK" w:cs="TH SarabunPSK"/>
                <w:b/>
                <w:bCs/>
                <w:color w:val="000000" w:themeColor="text1"/>
                <w:sz w:val="28"/>
                <w:cs/>
              </w:rPr>
              <w:t>)</w:t>
            </w:r>
          </w:p>
        </w:tc>
        <w:tc>
          <w:tcPr>
            <w:tcW w:w="6960" w:type="dxa"/>
            <w:tcBorders>
              <w:top w:val="single" w:sz="4" w:space="0" w:color="000000"/>
              <w:left w:val="single" w:sz="4" w:space="0" w:color="000000"/>
              <w:bottom w:val="single" w:sz="4" w:space="0" w:color="000000"/>
              <w:right w:val="single" w:sz="4" w:space="0" w:color="000000"/>
            </w:tcBorders>
            <w:shd w:val="pct10" w:color="auto" w:fill="auto"/>
          </w:tcPr>
          <w:p w14:paraId="0913DEDE" w14:textId="77777777" w:rsidR="00945162" w:rsidRPr="002D579F" w:rsidRDefault="00945162" w:rsidP="00945162">
            <w:pPr>
              <w:spacing w:after="0" w:line="240" w:lineRule="auto"/>
              <w:jc w:val="center"/>
              <w:rPr>
                <w:rFonts w:ascii="TH SarabunPSK" w:hAnsi="TH SarabunPSK" w:cs="TH SarabunPSK"/>
                <w:b/>
                <w:bCs/>
                <w:color w:val="000000" w:themeColor="text1"/>
                <w:sz w:val="28"/>
              </w:rPr>
            </w:pPr>
            <w:r w:rsidRPr="002D579F">
              <w:rPr>
                <w:rFonts w:ascii="TH SarabunPSK" w:hAnsi="TH SarabunPSK" w:cs="TH SarabunPSK"/>
                <w:b/>
                <w:bCs/>
                <w:color w:val="000000" w:themeColor="text1"/>
                <w:sz w:val="28"/>
                <w:cs/>
              </w:rPr>
              <w:t>คำจำกัดความ</w:t>
            </w:r>
          </w:p>
          <w:p w14:paraId="5A598FBD" w14:textId="77777777" w:rsidR="00945162" w:rsidRPr="002D579F" w:rsidRDefault="00945162" w:rsidP="00945162">
            <w:pPr>
              <w:spacing w:after="0" w:line="240" w:lineRule="auto"/>
              <w:jc w:val="center"/>
              <w:rPr>
                <w:rFonts w:ascii="TH SarabunPSK" w:hAnsi="TH SarabunPSK" w:cs="TH SarabunPSK"/>
                <w:b/>
                <w:bCs/>
                <w:color w:val="000000" w:themeColor="text1"/>
                <w:sz w:val="28"/>
                <w:cs/>
              </w:rPr>
            </w:pPr>
            <w:r w:rsidRPr="002D579F">
              <w:rPr>
                <w:rFonts w:ascii="TH SarabunPSK" w:hAnsi="TH SarabunPSK" w:cs="TH SarabunPSK"/>
                <w:b/>
                <w:bCs/>
                <w:color w:val="000000" w:themeColor="text1"/>
                <w:sz w:val="28"/>
                <w:cs/>
              </w:rPr>
              <w:t>(</w:t>
            </w:r>
            <w:r w:rsidRPr="002D579F">
              <w:rPr>
                <w:rFonts w:ascii="TH SarabunPSK" w:hAnsi="TH SarabunPSK" w:cs="TH SarabunPSK"/>
                <w:b/>
                <w:bCs/>
                <w:color w:val="000000" w:themeColor="text1"/>
                <w:sz w:val="28"/>
              </w:rPr>
              <w:t>Definition</w:t>
            </w:r>
            <w:r w:rsidRPr="002D579F">
              <w:rPr>
                <w:rFonts w:ascii="TH SarabunPSK" w:hAnsi="TH SarabunPSK" w:cs="TH SarabunPSK"/>
                <w:b/>
                <w:bCs/>
                <w:color w:val="000000" w:themeColor="text1"/>
                <w:sz w:val="28"/>
                <w:cs/>
              </w:rPr>
              <w:t>)</w:t>
            </w:r>
          </w:p>
        </w:tc>
      </w:tr>
      <w:tr w:rsidR="00945162" w:rsidRPr="003B3992" w14:paraId="4D7BBFFA" w14:textId="77777777" w:rsidTr="00342F75">
        <w:trPr>
          <w:trHeight w:val="546"/>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54FFE8FE" w14:textId="77777777" w:rsidR="00945162" w:rsidRPr="002D579F" w:rsidRDefault="00945162" w:rsidP="00945162">
            <w:pPr>
              <w:spacing w:after="0" w:line="240" w:lineRule="auto"/>
              <w:rPr>
                <w:rFonts w:ascii="TH SarabunPSK" w:hAnsi="TH SarabunPSK" w:cs="TH SarabunPSK"/>
                <w:b/>
                <w:bCs/>
                <w:color w:val="000000" w:themeColor="text1"/>
                <w:sz w:val="24"/>
                <w:szCs w:val="24"/>
              </w:rPr>
            </w:pPr>
            <w:r w:rsidRPr="002D579F">
              <w:rPr>
                <w:rFonts w:ascii="TH SarabunPSK" w:hAnsi="TH SarabunPSK" w:cs="TH SarabunPSK"/>
                <w:b/>
                <w:bCs/>
                <w:color w:val="000000" w:themeColor="text1"/>
                <w:sz w:val="24"/>
                <w:szCs w:val="24"/>
                <w:cs/>
              </w:rPr>
              <w:t>ผลงานตีพิมพ์ (</w:t>
            </w:r>
            <w:r w:rsidRPr="002D579F">
              <w:rPr>
                <w:rFonts w:ascii="TH SarabunPSK" w:hAnsi="TH SarabunPSK" w:cs="TH SarabunPSK"/>
                <w:b/>
                <w:bCs/>
                <w:color w:val="000000" w:themeColor="text1"/>
                <w:sz w:val="24"/>
                <w:szCs w:val="24"/>
              </w:rPr>
              <w:t>Publications</w:t>
            </w:r>
            <w:r w:rsidRPr="002D579F">
              <w:rPr>
                <w:rFonts w:ascii="TH SarabunPSK" w:hAnsi="TH SarabunPSK" w:cs="TH SarabunPSK"/>
                <w:b/>
                <w:bCs/>
                <w:color w:val="000000" w:themeColor="text1"/>
                <w:sz w:val="24"/>
                <w:szCs w:val="24"/>
                <w:cs/>
              </w:rPr>
              <w:t>)</w:t>
            </w:r>
          </w:p>
        </w:tc>
        <w:tc>
          <w:tcPr>
            <w:tcW w:w="6960" w:type="dxa"/>
            <w:tcBorders>
              <w:top w:val="single" w:sz="4" w:space="0" w:color="000000"/>
              <w:left w:val="single" w:sz="4" w:space="0" w:color="000000"/>
              <w:right w:val="single" w:sz="4" w:space="0" w:color="000000"/>
            </w:tcBorders>
            <w:shd w:val="clear" w:color="auto" w:fill="auto"/>
          </w:tcPr>
          <w:p w14:paraId="789A2B4A" w14:textId="77777777" w:rsidR="00945162" w:rsidRPr="002D579F" w:rsidRDefault="00945162" w:rsidP="00945162">
            <w:pPr>
              <w:spacing w:after="0" w:line="240" w:lineRule="auto"/>
              <w:rPr>
                <w:rFonts w:ascii="TH SarabunPSK" w:hAnsi="TH SarabunPSK" w:cs="TH SarabunPSK"/>
                <w:b/>
                <w:bCs/>
                <w:color w:val="000000" w:themeColor="text1"/>
                <w:sz w:val="24"/>
                <w:szCs w:val="24"/>
              </w:rPr>
            </w:pPr>
            <w:r w:rsidRPr="002D579F">
              <w:rPr>
                <w:rFonts w:ascii="TH SarabunPSK" w:hAnsi="TH SarabunPSK" w:cs="TH SarabunPSK"/>
                <w:color w:val="000000" w:themeColor="text1"/>
                <w:sz w:val="24"/>
                <w:szCs w:val="24"/>
                <w:cs/>
              </w:rPr>
              <w:t xml:space="preserve">ผลงานทางวิชาการในรูปแบบสิ่งพิมพ์และไฟล์อิเล็กทรอนิกส์ ซึ่งเกิดจากการศึกษาวิจัย อาทิเช่น </w:t>
            </w:r>
            <w:r w:rsidRPr="002D579F">
              <w:rPr>
                <w:rFonts w:ascii="TH SarabunPSK" w:eastAsia="Times New Roman" w:hAnsi="TH SarabunPSK" w:cs="TH SarabunPSK"/>
                <w:color w:val="000000" w:themeColor="text1"/>
                <w:sz w:val="24"/>
                <w:szCs w:val="24"/>
                <w:cs/>
              </w:rPr>
              <w:t xml:space="preserve">บทความจากการประชุมวิชาการ บทความวิจัย บทความปริทัศน์ </w:t>
            </w:r>
            <w:r w:rsidRPr="002D579F">
              <w:rPr>
                <w:rFonts w:ascii="TH SarabunPSK" w:hAnsi="TH SarabunPSK" w:cs="TH SarabunPSK"/>
                <w:color w:val="000000" w:themeColor="text1"/>
                <w:sz w:val="24"/>
                <w:szCs w:val="24"/>
                <w:cs/>
              </w:rPr>
              <w:t xml:space="preserve">บทความวิชาการ </w:t>
            </w:r>
            <w:r w:rsidRPr="002D579F">
              <w:rPr>
                <w:rFonts w:ascii="TH SarabunPSK" w:eastAsia="Times New Roman" w:hAnsi="TH SarabunPSK" w:cs="TH SarabunPSK"/>
                <w:color w:val="000000" w:themeColor="text1"/>
                <w:sz w:val="24"/>
                <w:szCs w:val="24"/>
                <w:cs/>
              </w:rPr>
              <w:t xml:space="preserve">หนังสือ </w:t>
            </w:r>
            <w:r w:rsidRPr="002D579F">
              <w:rPr>
                <w:rFonts w:ascii="TH SarabunPSK" w:hAnsi="TH SarabunPSK" w:cs="TH SarabunPSK"/>
                <w:color w:val="000000" w:themeColor="text1"/>
                <w:sz w:val="24"/>
                <w:szCs w:val="24"/>
                <w:cs/>
              </w:rPr>
              <w:t xml:space="preserve">ตำรา พจนานุกรม และงานวิชาการอื่นๆ ในลักษณะเดียวกัน </w:t>
            </w:r>
          </w:p>
        </w:tc>
      </w:tr>
      <w:tr w:rsidR="00945162" w:rsidRPr="003B3992" w14:paraId="3D9ABEB0" w14:textId="77777777" w:rsidTr="00342F75">
        <w:trPr>
          <w:trHeight w:val="223"/>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tcPr>
          <w:p w14:paraId="1F80AAAC" w14:textId="77777777" w:rsidR="00945162" w:rsidRPr="002D579F" w:rsidRDefault="00945162" w:rsidP="00945162">
            <w:pPr>
              <w:spacing w:after="0" w:line="240" w:lineRule="auto"/>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cs/>
              </w:rPr>
              <w:t xml:space="preserve">การอ้างอิง </w:t>
            </w:r>
            <w:r w:rsidRPr="002D579F">
              <w:rPr>
                <w:rFonts w:ascii="TH SarabunPSK" w:hAnsi="TH SarabunPSK" w:cs="TH SarabunPSK"/>
                <w:b/>
                <w:bCs/>
                <w:color w:val="000000" w:themeColor="text1"/>
                <w:sz w:val="24"/>
                <w:szCs w:val="24"/>
              </w:rPr>
              <w:t>(Citations)</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26203B96" w14:textId="77777777" w:rsidR="00945162" w:rsidRPr="002D579F" w:rsidRDefault="00945162" w:rsidP="00945162">
            <w:pPr>
              <w:pStyle w:val="Default"/>
              <w:rPr>
                <w:rFonts w:ascii="TH SarabunPSK" w:hAnsi="TH SarabunPSK" w:cs="TH SarabunPSK"/>
                <w:color w:val="000000" w:themeColor="text1"/>
                <w:cs/>
              </w:rPr>
            </w:pPr>
            <w:r w:rsidRPr="002D579F">
              <w:rPr>
                <w:rFonts w:ascii="TH SarabunPSK" w:hAnsi="TH SarabunPSK" w:cs="TH SarabunPSK"/>
                <w:color w:val="000000" w:themeColor="text1"/>
                <w:cs/>
              </w:rPr>
              <w:t xml:space="preserve">จำนวนครั้งในการอ้างอิงผลงานวิจัยที่ตีพิมพ์ในวารสารระดับชาติ นานาชาติ โดยสืบค้นจากฐานข้อมูลวารสารวิชาการ เช่น </w:t>
            </w:r>
            <w:r w:rsidRPr="002D579F">
              <w:rPr>
                <w:rFonts w:ascii="TH SarabunPSK" w:hAnsi="TH SarabunPSK" w:cs="TH SarabunPSK"/>
                <w:color w:val="000000" w:themeColor="text1"/>
              </w:rPr>
              <w:t xml:space="preserve">TCI Scopus </w:t>
            </w:r>
            <w:r w:rsidRPr="002D579F">
              <w:rPr>
                <w:rFonts w:ascii="TH SarabunPSK" w:hAnsi="TH SarabunPSK" w:cs="TH SarabunPSK"/>
                <w:color w:val="000000" w:themeColor="text1"/>
                <w:cs/>
              </w:rPr>
              <w:t xml:space="preserve"> </w:t>
            </w:r>
            <w:r w:rsidRPr="002D579F">
              <w:rPr>
                <w:rFonts w:ascii="TH SarabunPSK" w:hAnsi="TH SarabunPSK" w:cs="TH SarabunPSK"/>
                <w:color w:val="000000" w:themeColor="text1"/>
              </w:rPr>
              <w:t xml:space="preserve">Web of Science </w:t>
            </w:r>
            <w:r w:rsidRPr="002D579F">
              <w:rPr>
                <w:rFonts w:ascii="TH SarabunPSK" w:hAnsi="TH SarabunPSK" w:cs="TH SarabunPSK"/>
                <w:color w:val="000000" w:themeColor="text1"/>
                <w:cs/>
              </w:rPr>
              <w:t xml:space="preserve">เป็นต้น </w:t>
            </w:r>
          </w:p>
        </w:tc>
      </w:tr>
      <w:tr w:rsidR="00945162" w:rsidRPr="003B3992" w14:paraId="4B5D6C63" w14:textId="77777777" w:rsidTr="00342F75">
        <w:trPr>
          <w:trHeight w:val="223"/>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74922D91" w14:textId="77777777" w:rsidR="00945162" w:rsidRPr="002D579F" w:rsidRDefault="00945162" w:rsidP="00945162">
            <w:pPr>
              <w:spacing w:after="0" w:line="240" w:lineRule="auto"/>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cs/>
              </w:rPr>
              <w:t>เครื่องมือและระเบียบวิธีการวิจัย</w:t>
            </w:r>
          </w:p>
          <w:p w14:paraId="26EB0665" w14:textId="77777777" w:rsidR="00945162" w:rsidRPr="002D579F" w:rsidRDefault="00945162" w:rsidP="00945162">
            <w:pPr>
              <w:spacing w:after="0" w:line="240" w:lineRule="auto"/>
              <w:rPr>
                <w:rFonts w:ascii="TH SarabunPSK" w:hAnsi="TH SarabunPSK" w:cs="TH SarabunPSK"/>
                <w:color w:val="000000" w:themeColor="text1"/>
                <w:sz w:val="24"/>
                <w:szCs w:val="24"/>
              </w:rPr>
            </w:pPr>
            <w:r w:rsidRPr="002D579F">
              <w:rPr>
                <w:rFonts w:ascii="TH SarabunPSK" w:hAnsi="TH SarabunPSK" w:cs="TH SarabunPSK"/>
                <w:b/>
                <w:bCs/>
                <w:color w:val="000000" w:themeColor="text1"/>
                <w:sz w:val="24"/>
                <w:szCs w:val="24"/>
              </w:rPr>
              <w:t>(Research tools and methods)</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2273B116" w14:textId="2DFAD7E2" w:rsidR="00945162" w:rsidRPr="002D579F" w:rsidRDefault="00945162" w:rsidP="00945162">
            <w:pPr>
              <w:spacing w:after="0" w:line="240" w:lineRule="auto"/>
              <w:rPr>
                <w:rFonts w:ascii="TH SarabunPSK" w:hAnsi="TH SarabunPSK" w:cs="TH SarabunPSK"/>
                <w:color w:val="000000" w:themeColor="text1"/>
                <w:sz w:val="24"/>
                <w:szCs w:val="24"/>
                <w:cs/>
              </w:rPr>
            </w:pPr>
            <w:r w:rsidRPr="002D579F">
              <w:rPr>
                <w:rFonts w:ascii="TH SarabunPSK" w:hAnsi="TH SarabunPSK" w:cs="TH SarabunPSK"/>
                <w:color w:val="000000" w:themeColor="text1"/>
                <w:sz w:val="24"/>
                <w:szCs w:val="24"/>
                <w:cs/>
              </w:rPr>
              <w:t>เครื่องมือหรือกระบวนการที่ผู้วิจัยใช้ในการทดลอง ทดสอบ เก็บรวบรวมหรือวิเคราะห์ข้อมูล โดยเป็นสิ่งใหม่ที่ไม่ได้มีมาก่อน แต่ได้เผยแพร่และเป็นที่ยอมรับโดยมีผู้นำเครื่องมือและระเบียบวิธีการวิจัยไปใช้ต่อและ</w:t>
            </w:r>
            <w:r w:rsidRPr="002D579F">
              <w:rPr>
                <w:rFonts w:ascii="TH SarabunPSK" w:hAnsi="TH SarabunPSK" w:cs="TH SarabunPSK"/>
                <w:b/>
                <w:bCs/>
                <w:color w:val="000000" w:themeColor="text1"/>
                <w:sz w:val="24"/>
                <w:szCs w:val="24"/>
                <w:cs/>
              </w:rPr>
              <w:t>มีหลักฐานอ้างอิงได้</w:t>
            </w:r>
          </w:p>
        </w:tc>
      </w:tr>
      <w:tr w:rsidR="00945162" w:rsidRPr="003B3992" w14:paraId="129F363F" w14:textId="77777777" w:rsidTr="00342F75">
        <w:trPr>
          <w:trHeight w:val="441"/>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5A13F22C" w14:textId="77777777" w:rsidR="00945162" w:rsidRPr="002D579F" w:rsidRDefault="00945162" w:rsidP="00945162">
            <w:pPr>
              <w:spacing w:after="0" w:line="240" w:lineRule="auto"/>
              <w:rPr>
                <w:rFonts w:ascii="TH SarabunPSK" w:hAnsi="TH SarabunPSK" w:cs="TH SarabunPSK"/>
                <w:b/>
                <w:bCs/>
                <w:color w:val="000000" w:themeColor="text1"/>
                <w:sz w:val="24"/>
                <w:szCs w:val="24"/>
              </w:rPr>
            </w:pPr>
            <w:r w:rsidRPr="002D579F">
              <w:rPr>
                <w:rFonts w:ascii="TH SarabunPSK" w:hAnsi="TH SarabunPSK" w:cs="TH SarabunPSK"/>
                <w:b/>
                <w:bCs/>
                <w:color w:val="000000" w:themeColor="text1"/>
                <w:sz w:val="24"/>
                <w:szCs w:val="24"/>
                <w:cs/>
              </w:rPr>
              <w:t>ฐานข้อมูลและแบบจำลองวิจัย</w:t>
            </w:r>
          </w:p>
          <w:p w14:paraId="4A3E6484" w14:textId="77777777" w:rsidR="00945162" w:rsidRPr="002D579F" w:rsidRDefault="00945162" w:rsidP="00945162">
            <w:pPr>
              <w:spacing w:after="0" w:line="240" w:lineRule="auto"/>
              <w:rPr>
                <w:rFonts w:ascii="TH SarabunPSK" w:hAnsi="TH SarabunPSK" w:cs="TH SarabunPSK"/>
                <w:color w:val="000000" w:themeColor="text1"/>
                <w:sz w:val="24"/>
                <w:szCs w:val="24"/>
                <w:cs/>
              </w:rPr>
            </w:pPr>
            <w:r w:rsidRPr="002D579F">
              <w:rPr>
                <w:rFonts w:ascii="TH SarabunPSK" w:hAnsi="TH SarabunPSK" w:cs="TH SarabunPSK"/>
                <w:b/>
                <w:bCs/>
                <w:color w:val="000000" w:themeColor="text1"/>
                <w:sz w:val="24"/>
                <w:szCs w:val="24"/>
              </w:rPr>
              <w:t>(Research databases and models</w:t>
            </w:r>
            <w:r w:rsidRPr="002D579F">
              <w:rPr>
                <w:rFonts w:ascii="TH SarabunPSK" w:hAnsi="TH SarabunPSK" w:cs="TH SarabunPSK"/>
                <w:b/>
                <w:bCs/>
                <w:color w:val="000000" w:themeColor="text1"/>
                <w:sz w:val="24"/>
                <w:szCs w:val="24"/>
                <w:cs/>
              </w:rPr>
              <w:t>)</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43EA67DC" w14:textId="2E58E7FC" w:rsidR="00945162" w:rsidRPr="002D579F" w:rsidRDefault="00945162" w:rsidP="00945162">
            <w:pPr>
              <w:spacing w:after="0" w:line="240" w:lineRule="auto"/>
              <w:rPr>
                <w:rFonts w:ascii="TH SarabunPSK" w:hAnsi="TH SarabunPSK" w:cs="TH SarabunPSK"/>
                <w:color w:val="000000" w:themeColor="text1"/>
                <w:sz w:val="24"/>
                <w:szCs w:val="24"/>
              </w:rPr>
            </w:pPr>
            <w:r w:rsidRPr="002D579F">
              <w:rPr>
                <w:rFonts w:ascii="TH SarabunPSK" w:hAnsi="TH SarabunPSK" w:cs="TH SarabunPSK"/>
                <w:color w:val="000000" w:themeColor="text1"/>
                <w:sz w:val="24"/>
                <w:szCs w:val="24"/>
                <w:cs/>
              </w:rPr>
              <w:t>ฐานข้อมูล (ระบบที่รวบรวมข้อมูลไว้ในที่เดียวกัน) หรือแบบจำลอง (การสร้างรูปแบบเพื่อแทนวัตถุ กระบวนการ ความสัมพันธ์ หรือ สถานการณ์) ที่ถูกพัฒนาขึ้นจากงานวิจัย โดยมีผู้นำฐานข้อมูลหรือแบบจำลองไปใช้ให้เกิดประโยชน์มีหลักฐานอ้างอิงได้</w:t>
            </w:r>
          </w:p>
        </w:tc>
      </w:tr>
      <w:tr w:rsidR="00945162" w:rsidRPr="003B3992" w14:paraId="66FE394B" w14:textId="77777777" w:rsidTr="00342F75">
        <w:trPr>
          <w:trHeight w:val="223"/>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00F0C1C4" w14:textId="77777777" w:rsidR="00945162" w:rsidRPr="002D579F" w:rsidRDefault="00945162" w:rsidP="00945162">
            <w:pPr>
              <w:spacing w:after="0" w:line="240" w:lineRule="auto"/>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cs/>
              </w:rPr>
              <w:t>ความก้าวหน้าในวิชาชีพของบุคลากรด้านวิทยาศาสตร์วิจัยและนวัตกรรม (</w:t>
            </w:r>
            <w:r w:rsidRPr="002D579F">
              <w:rPr>
                <w:rFonts w:ascii="TH SarabunPSK" w:hAnsi="TH SarabunPSK" w:cs="TH SarabunPSK"/>
                <w:b/>
                <w:bCs/>
                <w:color w:val="000000" w:themeColor="text1"/>
                <w:sz w:val="24"/>
                <w:szCs w:val="24"/>
              </w:rPr>
              <w:t>Next destination</w:t>
            </w:r>
            <w:r w:rsidRPr="002D579F">
              <w:rPr>
                <w:rFonts w:ascii="TH SarabunPSK" w:hAnsi="TH SarabunPSK" w:cs="TH SarabunPSK"/>
                <w:b/>
                <w:bCs/>
                <w:color w:val="000000" w:themeColor="text1"/>
                <w:sz w:val="24"/>
                <w:szCs w:val="24"/>
                <w:cs/>
              </w:rPr>
              <w:t>)</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348B81C5" w14:textId="02E85B75" w:rsidR="00945162" w:rsidRPr="002D579F" w:rsidRDefault="00945162" w:rsidP="00945162">
            <w:pPr>
              <w:spacing w:after="0" w:line="240" w:lineRule="auto"/>
              <w:rPr>
                <w:rFonts w:ascii="TH SarabunPSK" w:hAnsi="TH SarabunPSK" w:cs="TH SarabunPSK"/>
                <w:color w:val="000000" w:themeColor="text1"/>
                <w:sz w:val="24"/>
                <w:szCs w:val="24"/>
              </w:rPr>
            </w:pPr>
            <w:r w:rsidRPr="002D579F">
              <w:rPr>
                <w:rFonts w:ascii="TH SarabunPSK" w:hAnsi="TH SarabunPSK" w:cs="TH SarabunPSK"/>
                <w:color w:val="000000" w:themeColor="text1"/>
                <w:sz w:val="24"/>
                <w:szCs w:val="24"/>
                <w:cs/>
              </w:rPr>
              <w:t>การติดตามการเคลื่อนย้ายและความก้าวหน้าในวิชาชีพของบุคลากรในโครงการด้านวิทยาศาสตร์ วิจัยและนวัตกรรม</w:t>
            </w:r>
            <w:r w:rsidRPr="002D579F">
              <w:rPr>
                <w:rFonts w:ascii="TH SarabunPSK" w:hAnsi="TH SarabunPSK" w:cs="TH SarabunPSK"/>
                <w:color w:val="000000" w:themeColor="text1"/>
                <w:sz w:val="24"/>
                <w:szCs w:val="24"/>
              </w:rPr>
              <w:t xml:space="preserve"> </w:t>
            </w:r>
            <w:r w:rsidRPr="002D579F">
              <w:rPr>
                <w:rFonts w:ascii="TH SarabunPSK" w:hAnsi="TH SarabunPSK" w:cs="TH SarabunPSK"/>
                <w:color w:val="000000" w:themeColor="text1"/>
                <w:sz w:val="24"/>
                <w:szCs w:val="24"/>
                <w:cs/>
              </w:rPr>
              <w:t xml:space="preserve">(ววน.) ที่ได้รับงบประมาณสนับสนุนจากกองทุนส่งเสริม ววน. หลังจากสิ้นสุดโครงการ  </w:t>
            </w:r>
            <w:r w:rsidRPr="002D579F">
              <w:rPr>
                <w:rFonts w:ascii="TH SarabunPSK" w:hAnsi="TH SarabunPSK" w:cs="TH SarabunPSK"/>
                <w:b/>
                <w:bCs/>
                <w:color w:val="000000" w:themeColor="text1"/>
                <w:sz w:val="24"/>
                <w:szCs w:val="24"/>
                <w:cs/>
              </w:rPr>
              <w:t>โดยมีหลักฐานอ้างอิงได้</w:t>
            </w:r>
          </w:p>
        </w:tc>
      </w:tr>
      <w:tr w:rsidR="00945162" w:rsidRPr="003B3992" w14:paraId="2541C2BD" w14:textId="77777777" w:rsidTr="00342F75">
        <w:trPr>
          <w:trHeight w:val="223"/>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41E8E8D2" w14:textId="77777777" w:rsidR="00945162" w:rsidRPr="002D579F" w:rsidRDefault="00945162" w:rsidP="00945162">
            <w:pPr>
              <w:spacing w:after="0" w:line="240" w:lineRule="auto"/>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cs/>
              </w:rPr>
              <w:t xml:space="preserve">รางวัลและการยอมรับ </w:t>
            </w:r>
            <w:r w:rsidRPr="002D579F">
              <w:rPr>
                <w:rFonts w:ascii="TH SarabunPSK" w:hAnsi="TH SarabunPSK" w:cs="TH SarabunPSK"/>
                <w:b/>
                <w:bCs/>
                <w:color w:val="000000" w:themeColor="text1"/>
                <w:sz w:val="24"/>
                <w:szCs w:val="24"/>
                <w:cs/>
              </w:rPr>
              <w:br/>
              <w:t>(</w:t>
            </w:r>
            <w:r w:rsidRPr="002D579F">
              <w:rPr>
                <w:rFonts w:ascii="TH SarabunPSK" w:hAnsi="TH SarabunPSK" w:cs="TH SarabunPSK"/>
                <w:b/>
                <w:bCs/>
                <w:color w:val="000000" w:themeColor="text1"/>
                <w:sz w:val="24"/>
                <w:szCs w:val="24"/>
              </w:rPr>
              <w:t>Awards and recognition</w:t>
            </w:r>
            <w:r w:rsidRPr="002D579F">
              <w:rPr>
                <w:rFonts w:ascii="TH SarabunPSK" w:hAnsi="TH SarabunPSK" w:cs="TH SarabunPSK"/>
                <w:b/>
                <w:bCs/>
                <w:color w:val="000000" w:themeColor="text1"/>
                <w:sz w:val="24"/>
                <w:szCs w:val="24"/>
                <w:cs/>
              </w:rPr>
              <w:t>)</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59301927" w14:textId="178AC8B2" w:rsidR="00945162" w:rsidRPr="002D579F" w:rsidRDefault="00945162" w:rsidP="00945162">
            <w:pPr>
              <w:pStyle w:val="Default"/>
              <w:rPr>
                <w:rFonts w:ascii="TH SarabunPSK" w:hAnsi="TH SarabunPSK" w:cs="TH SarabunPSK"/>
                <w:color w:val="000000" w:themeColor="text1"/>
              </w:rPr>
            </w:pPr>
            <w:r w:rsidRPr="002D579F">
              <w:rPr>
                <w:rFonts w:ascii="TH SarabunPSK" w:hAnsi="TH SarabunPSK" w:cs="TH SarabunPSK"/>
                <w:color w:val="000000" w:themeColor="text1"/>
                <w:cs/>
              </w:rPr>
              <w:t xml:space="preserve">เกียรติยศ รางวัลและการยอมรับจากสังคมที่ได้มาโดยหน้าที่การงานจากการทำงานด้าน ววน. โดยมีส่วนที่เกี่ยวข้องกับโครงการที่ได้รับงบประมาณจากกองทุนส่งเสริม ววน. </w:t>
            </w:r>
            <w:r w:rsidRPr="002D579F">
              <w:rPr>
                <w:rFonts w:ascii="TH SarabunPSK" w:hAnsi="TH SarabunPSK" w:cs="TH SarabunPSK"/>
                <w:b/>
                <w:bCs/>
                <w:color w:val="000000" w:themeColor="text1"/>
                <w:cs/>
              </w:rPr>
              <w:t xml:space="preserve">โดยมีหลักฐานอ้างอิงได้ </w:t>
            </w:r>
          </w:p>
        </w:tc>
      </w:tr>
      <w:tr w:rsidR="00945162" w:rsidRPr="003B3992" w14:paraId="1989A14D" w14:textId="77777777" w:rsidTr="00342F75">
        <w:trPr>
          <w:trHeight w:val="223"/>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66D890C5" w14:textId="77777777" w:rsidR="00945162" w:rsidRPr="002D579F" w:rsidRDefault="00945162" w:rsidP="00945162">
            <w:pPr>
              <w:spacing w:after="0" w:line="240" w:lineRule="auto"/>
              <w:rPr>
                <w:rFonts w:ascii="TH SarabunPSK" w:hAnsi="TH SarabunPSK" w:cs="TH SarabunPSK"/>
                <w:b/>
                <w:bCs/>
                <w:color w:val="000000" w:themeColor="text1"/>
                <w:sz w:val="24"/>
                <w:szCs w:val="24"/>
              </w:rPr>
            </w:pPr>
            <w:r w:rsidRPr="002D579F">
              <w:rPr>
                <w:rFonts w:ascii="TH SarabunPSK" w:hAnsi="TH SarabunPSK" w:cs="TH SarabunPSK"/>
                <w:b/>
                <w:bCs/>
                <w:color w:val="000000" w:themeColor="text1"/>
                <w:sz w:val="24"/>
                <w:szCs w:val="24"/>
                <w:cs/>
              </w:rPr>
              <w:lastRenderedPageBreak/>
              <w:t xml:space="preserve">การใช้ประโยชน์จากเครื่องมือ อุปกรณ์ ห้องวิจัยและโครงสร้างพื้นฐาน </w:t>
            </w:r>
            <w:r w:rsidRPr="002D579F">
              <w:rPr>
                <w:rFonts w:ascii="TH SarabunPSK" w:hAnsi="TH SarabunPSK" w:cs="TH SarabunPSK"/>
                <w:b/>
                <w:bCs/>
                <w:color w:val="000000" w:themeColor="text1"/>
                <w:sz w:val="24"/>
                <w:szCs w:val="24"/>
                <w:cs/>
              </w:rPr>
              <w:br/>
            </w:r>
            <w:r w:rsidRPr="002D579F">
              <w:rPr>
                <w:rFonts w:ascii="TH SarabunPSK" w:hAnsi="TH SarabunPSK" w:cs="TH SarabunPSK"/>
                <w:b/>
                <w:bCs/>
                <w:color w:val="000000" w:themeColor="text1"/>
                <w:sz w:val="24"/>
                <w:szCs w:val="24"/>
              </w:rPr>
              <w:t>(Use of Facilities and Resources)</w:t>
            </w:r>
            <w:r w:rsidRPr="002D579F">
              <w:rPr>
                <w:rFonts w:ascii="TH SarabunPSK" w:hAnsi="TH SarabunPSK" w:cs="TH SarabunPSK"/>
                <w:b/>
                <w:bCs/>
                <w:color w:val="000000" w:themeColor="text1"/>
                <w:sz w:val="32"/>
                <w:szCs w:val="32"/>
              </w:rPr>
              <w:t xml:space="preserve"> </w:t>
            </w:r>
          </w:p>
          <w:p w14:paraId="1D36B3AE" w14:textId="77777777" w:rsidR="00945162" w:rsidRPr="002D579F" w:rsidRDefault="00945162" w:rsidP="00945162">
            <w:pPr>
              <w:spacing w:after="0" w:line="240" w:lineRule="auto"/>
              <w:rPr>
                <w:rFonts w:ascii="TH SarabunPSK" w:hAnsi="TH SarabunPSK" w:cs="TH SarabunPSK"/>
                <w:b/>
                <w:bCs/>
                <w:color w:val="000000" w:themeColor="text1"/>
                <w:sz w:val="24"/>
                <w:szCs w:val="24"/>
                <w:cs/>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5697D315" w14:textId="77777777" w:rsidR="00945162" w:rsidRPr="002D579F" w:rsidRDefault="00945162" w:rsidP="00945162">
            <w:pPr>
              <w:pStyle w:val="Default"/>
              <w:rPr>
                <w:rFonts w:ascii="TH SarabunPSK" w:hAnsi="TH SarabunPSK" w:cs="TH SarabunPSK"/>
                <w:color w:val="000000" w:themeColor="text1"/>
                <w:cs/>
              </w:rPr>
            </w:pPr>
            <w:r w:rsidRPr="002D579F">
              <w:rPr>
                <w:rFonts w:ascii="TH SarabunPSK" w:hAnsi="TH SarabunPSK" w:cs="TH SarabunPSK"/>
                <w:color w:val="000000" w:themeColor="text1"/>
                <w:cs/>
              </w:rPr>
              <w:t xml:space="preserve">การใช้ประโยชน์จากเครื่องมือ อุปกรณ์ ห้องวิจัยและโครงสร้างพื้นฐานด้าน ววน. ที่นักวิจัยพัฒนาขึ้น หรือได้รับงบประมาณเพื่อการจัดหาให้เกิดประโยชน์ต่อผู้ที่มาใช้งานในวงกว้าง </w:t>
            </w:r>
            <w:r w:rsidRPr="002D579F">
              <w:rPr>
                <w:rFonts w:ascii="TH SarabunPSK" w:hAnsi="TH SarabunPSK" w:cs="TH SarabunPSK"/>
                <w:b/>
                <w:bCs/>
                <w:color w:val="000000" w:themeColor="text1"/>
                <w:cs/>
              </w:rPr>
              <w:t xml:space="preserve">โดยมีหลักฐานอ้างอิงได้ </w:t>
            </w:r>
          </w:p>
        </w:tc>
      </w:tr>
      <w:tr w:rsidR="00945162" w:rsidRPr="003B3992" w14:paraId="2560418F" w14:textId="77777777" w:rsidTr="00342F75">
        <w:trPr>
          <w:trHeight w:val="364"/>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4FFDC430" w14:textId="77777777" w:rsidR="00945162" w:rsidRPr="002D579F" w:rsidRDefault="00945162" w:rsidP="00945162">
            <w:pPr>
              <w:pStyle w:val="Default"/>
              <w:rPr>
                <w:rFonts w:ascii="TH SarabunPSK" w:hAnsi="TH SarabunPSK" w:cs="TH SarabunPSK"/>
                <w:color w:val="000000" w:themeColor="text1"/>
              </w:rPr>
            </w:pPr>
            <w:r w:rsidRPr="002D579F">
              <w:rPr>
                <w:rFonts w:ascii="TH SarabunPSK" w:hAnsi="TH SarabunPSK" w:cs="TH SarabunPSK"/>
                <w:b/>
                <w:bCs/>
                <w:color w:val="000000" w:themeColor="text1"/>
                <w:cs/>
              </w:rPr>
              <w:t xml:space="preserve">ทรัพย์สินทางปัญญา การขึ้นทะเบียนพันธุ์พืชและพันธุ์สัตว์ และการอนุญาตให้ใช้สิทธิ </w:t>
            </w:r>
          </w:p>
          <w:p w14:paraId="555C4EA3" w14:textId="77777777" w:rsidR="00945162" w:rsidRPr="002D579F" w:rsidRDefault="00945162" w:rsidP="00945162">
            <w:pPr>
              <w:spacing w:after="0" w:line="240" w:lineRule="auto"/>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rPr>
              <w:t>(Intellectual property, Registered Plants Varieties and Animals Breeding and Licensing)</w:t>
            </w:r>
            <w:r w:rsidRPr="002D579F">
              <w:rPr>
                <w:rFonts w:ascii="TH SarabunPSK" w:hAnsi="TH SarabunPSK" w:cs="TH SarabunPSK"/>
                <w:b/>
                <w:bCs/>
                <w:color w:val="000000" w:themeColor="text1"/>
                <w:sz w:val="32"/>
                <w:szCs w:val="32"/>
              </w:rPr>
              <w:t xml:space="preserve"> </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51419DF4" w14:textId="77777777" w:rsidR="00945162" w:rsidRPr="002D579F" w:rsidRDefault="00945162" w:rsidP="00945162">
            <w:pPr>
              <w:pStyle w:val="Default"/>
              <w:rPr>
                <w:rFonts w:ascii="TH SarabunPSK" w:hAnsi="TH SarabunPSK" w:cs="TH SarabunPSK"/>
                <w:color w:val="000000" w:themeColor="text1"/>
              </w:rPr>
            </w:pPr>
            <w:r w:rsidRPr="002D579F">
              <w:rPr>
                <w:rFonts w:ascii="TH SarabunPSK" w:hAnsi="TH SarabunPSK" w:cs="TH SarabunPSK"/>
                <w:b/>
                <w:bCs/>
                <w:color w:val="000000" w:themeColor="text1"/>
                <w:u w:val="single"/>
                <w:cs/>
              </w:rPr>
              <w:t>ทรัพย์สินทางปัญญา</w:t>
            </w:r>
            <w:r w:rsidRPr="002D579F">
              <w:rPr>
                <w:rFonts w:ascii="TH SarabunPSK" w:hAnsi="TH SarabunPSK" w:cs="TH SarabunPSK"/>
                <w:b/>
                <w:bCs/>
                <w:color w:val="000000" w:themeColor="text1"/>
                <w:cs/>
              </w:rPr>
              <w:t xml:space="preserve"> </w:t>
            </w:r>
            <w:r w:rsidRPr="002D579F">
              <w:rPr>
                <w:rFonts w:ascii="TH SarabunPSK" w:hAnsi="TH SarabunPSK" w:cs="TH SarabunPSK"/>
                <w:color w:val="000000" w:themeColor="text1"/>
                <w:cs/>
              </w:rPr>
              <w:t xml:space="preserve">หมายถึง การประดิษฐ์ คิดค้นหรือคิดทำขึ้น อันเป็นผลให้ได้มาซึ่งผลิตภัณฑ์หรือกรรมวิธีใดขึ้นใหม่ หรือการกระทำใดๆ ที่ทำให้ดีขึ้นซึ่งผลิตภัณฑ์หรือกรรมวิธี หรือการกระทำใดๆ เกี่ยวกับงานที่ผู้สร้างสรรค์ได้ริเริ่มโดยใช้สติปัญญาความรู้ ความสามารถ และความวิริยะอุตสาหะของตนเองในการสร้างให้เกิดงานสร้างสรรค์ 9 ประเภทตามที่กฎหมายลิขสิทธิ์ให้ความคุ้มครอง อาทิเช่น งานวรรณกรรม งานศิลปกรรม งานดนตรีกรรม งานภาพยนตร์ เป็นต้น </w:t>
            </w:r>
            <w:r w:rsidRPr="002D579F">
              <w:rPr>
                <w:rFonts w:ascii="TH SarabunPSK" w:hAnsi="TH SarabunPSK" w:cs="TH SarabunPSK"/>
                <w:b/>
                <w:bCs/>
                <w:color w:val="000000" w:themeColor="text1"/>
                <w:u w:val="single"/>
                <w:cs/>
              </w:rPr>
              <w:t>โดยไม่ลอกเลียนงานของผู้อื่น</w:t>
            </w:r>
            <w:r w:rsidRPr="002D579F">
              <w:rPr>
                <w:rFonts w:ascii="TH SarabunPSK" w:hAnsi="TH SarabunPSK" w:cs="TH SarabunPSK"/>
                <w:b/>
                <w:bCs/>
                <w:color w:val="000000" w:themeColor="text1"/>
                <w:cs/>
              </w:rPr>
              <w:t xml:space="preserve"> </w:t>
            </w:r>
            <w:r w:rsidRPr="002D579F">
              <w:rPr>
                <w:rFonts w:ascii="TH SarabunPSK" w:hAnsi="TH SarabunPSK" w:cs="TH SarabunPSK"/>
                <w:color w:val="000000" w:themeColor="text1"/>
                <w:cs/>
              </w:rPr>
              <w:t xml:space="preserve">ซึ่งเกิดจากผลงานด้าน ววน. ที่ได้รับงบประมาณสนับสนุนจากกองทุนส่งเสริม ววน. </w:t>
            </w:r>
            <w:r w:rsidRPr="002D579F">
              <w:rPr>
                <w:rFonts w:ascii="TH SarabunPSK" w:hAnsi="TH SarabunPSK" w:cs="TH SarabunPSK"/>
                <w:b/>
                <w:bCs/>
                <w:color w:val="000000" w:themeColor="text1"/>
                <w:u w:val="single"/>
                <w:cs/>
              </w:rPr>
              <w:t>โดยมีหลักฐานอ้างอิงได้</w:t>
            </w:r>
            <w:r w:rsidRPr="002D579F">
              <w:rPr>
                <w:rFonts w:ascii="TH SarabunPSK" w:hAnsi="TH SarabunPSK" w:cs="TH SarabunPSK"/>
                <w:b/>
                <w:bCs/>
                <w:color w:val="000000" w:themeColor="text1"/>
                <w:cs/>
              </w:rPr>
              <w:t xml:space="preserve"> </w:t>
            </w:r>
          </w:p>
          <w:p w14:paraId="5D557234" w14:textId="77777777" w:rsidR="00945162" w:rsidRPr="002D579F" w:rsidRDefault="00945162" w:rsidP="00945162">
            <w:pPr>
              <w:pStyle w:val="Default"/>
              <w:rPr>
                <w:rFonts w:ascii="TH SarabunPSK" w:hAnsi="TH SarabunPSK" w:cs="TH SarabunPSK"/>
                <w:color w:val="000000" w:themeColor="text1"/>
              </w:rPr>
            </w:pPr>
            <w:r w:rsidRPr="002D579F">
              <w:rPr>
                <w:rFonts w:ascii="TH SarabunPSK" w:hAnsi="TH SarabunPSK" w:cs="TH SarabunPSK"/>
                <w:b/>
                <w:bCs/>
                <w:color w:val="000000" w:themeColor="text1"/>
                <w:u w:val="single"/>
                <w:cs/>
              </w:rPr>
              <w:t>การขึ้นทะเบียนพันธุ์พืชและพันธุ์สัตว์</w:t>
            </w:r>
            <w:r w:rsidRPr="002D579F">
              <w:rPr>
                <w:rFonts w:ascii="TH SarabunPSK" w:hAnsi="TH SarabunPSK" w:cs="TH SarabunPSK"/>
                <w:b/>
                <w:bCs/>
                <w:color w:val="000000" w:themeColor="text1"/>
                <w:cs/>
              </w:rPr>
              <w:t xml:space="preserve"> </w:t>
            </w:r>
            <w:r w:rsidRPr="002D579F">
              <w:rPr>
                <w:rFonts w:ascii="TH SarabunPSK" w:hAnsi="TH SarabunPSK" w:cs="TH SarabunPSK"/>
                <w:color w:val="000000" w:themeColor="text1"/>
                <w:cs/>
              </w:rPr>
              <w:t xml:space="preserve">หมายถึง พันธุ์พืชหรือพันธุ์สัตว์ที่เกิดจากงานวิจัย และจะต้องจดทะเบียนพันธุ์ใหม่โดยหน่วยงานที่มีหน้าที่ในการรับจดทะเบียนพันธุ์ หรือหน่วยงานต้นสังกัดของนักวิจัย </w:t>
            </w:r>
          </w:p>
          <w:p w14:paraId="320B298E" w14:textId="77777777" w:rsidR="00945162" w:rsidRPr="002D579F" w:rsidRDefault="00945162" w:rsidP="00945162">
            <w:pPr>
              <w:pStyle w:val="Default"/>
              <w:rPr>
                <w:rFonts w:ascii="TH SarabunPSK" w:hAnsi="TH SarabunPSK" w:cs="TH SarabunPSK"/>
                <w:color w:val="000000" w:themeColor="text1"/>
              </w:rPr>
            </w:pPr>
            <w:r w:rsidRPr="002D579F">
              <w:rPr>
                <w:rFonts w:ascii="TH SarabunPSK" w:hAnsi="TH SarabunPSK" w:cs="TH SarabunPSK"/>
                <w:b/>
                <w:bCs/>
                <w:color w:val="000000" w:themeColor="text1"/>
                <w:u w:val="single"/>
                <w:cs/>
              </w:rPr>
              <w:t>การอนุญาตให้ใช้สิทธิ</w:t>
            </w:r>
            <w:r w:rsidRPr="002D579F">
              <w:rPr>
                <w:rFonts w:ascii="TH SarabunPSK" w:hAnsi="TH SarabunPSK" w:cs="TH SarabunPSK"/>
                <w:b/>
                <w:bCs/>
                <w:color w:val="000000" w:themeColor="text1"/>
                <w:cs/>
              </w:rPr>
              <w:t xml:space="preserve"> </w:t>
            </w:r>
            <w:r w:rsidRPr="002D579F">
              <w:rPr>
                <w:rFonts w:ascii="TH SarabunPSK" w:hAnsi="TH SarabunPSK" w:cs="TH SarabunPSK"/>
                <w:color w:val="000000" w:themeColor="text1"/>
                <w:cs/>
              </w:rPr>
              <w:t xml:space="preserve">หมายถึง การที่เจ้าของสิทธิอนุญาตให้ผู้ขอใช้สิทธิใดๆ ที่เกิดขึ้นจากงานวิจัย เช่น ผลิต/ขาย/ใช้หรือมีไว้ </w:t>
            </w:r>
            <w:r w:rsidRPr="002D579F">
              <w:rPr>
                <w:rFonts w:ascii="TH SarabunPSK" w:hAnsi="TH SarabunPSK" w:cs="TH SarabunPSK"/>
                <w:color w:val="000000" w:themeColor="text1"/>
              </w:rPr>
              <w:t>_</w:t>
            </w:r>
            <w:r w:rsidRPr="002D579F">
              <w:rPr>
                <w:rFonts w:ascii="TH SarabunPSK" w:hAnsi="TH SarabunPSK" w:cs="TH SarabunPSK"/>
                <w:color w:val="000000" w:themeColor="text1"/>
                <w:cs/>
              </w:rPr>
              <w:t xml:space="preserve">โดยไม่มีการเปลี่ยนแปลงความเป็นเจ้าของสิทธิทั้งนี้เพื่อประโยชน์เชิงพาณิชย์เป็นหลัก </w:t>
            </w:r>
          </w:p>
          <w:p w14:paraId="7145FF4E" w14:textId="77777777" w:rsidR="00945162" w:rsidRPr="002D579F" w:rsidRDefault="00945162" w:rsidP="00945162">
            <w:pPr>
              <w:spacing w:after="0" w:line="240" w:lineRule="auto"/>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cs/>
              </w:rPr>
              <w:t xml:space="preserve">โดยมีหลักฐานอ้างอิงได้ </w:t>
            </w:r>
          </w:p>
        </w:tc>
      </w:tr>
      <w:tr w:rsidR="00945162" w:rsidRPr="003B3992" w14:paraId="0A007551" w14:textId="77777777" w:rsidTr="00342F75">
        <w:trPr>
          <w:trHeight w:val="223"/>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78BFC5EA" w14:textId="77777777" w:rsidR="00945162" w:rsidRPr="002D579F" w:rsidRDefault="00945162" w:rsidP="00945162">
            <w:pPr>
              <w:pStyle w:val="Default"/>
              <w:rPr>
                <w:rFonts w:ascii="TH SarabunPSK" w:hAnsi="TH SarabunPSK" w:cs="TH SarabunPSK"/>
                <w:color w:val="000000" w:themeColor="text1"/>
              </w:rPr>
            </w:pPr>
            <w:r w:rsidRPr="002D579F">
              <w:rPr>
                <w:rFonts w:ascii="TH SarabunPSK" w:hAnsi="TH SarabunPSK" w:cs="TH SarabunPSK"/>
                <w:b/>
                <w:bCs/>
                <w:color w:val="000000" w:themeColor="text1"/>
                <w:cs/>
              </w:rPr>
              <w:t xml:space="preserve">การถ่ายทอดเทคโนโลยี </w:t>
            </w:r>
            <w:r w:rsidRPr="002D579F">
              <w:rPr>
                <w:rFonts w:ascii="TH SarabunPSK" w:hAnsi="TH SarabunPSK" w:cs="TH SarabunPSK"/>
                <w:b/>
                <w:bCs/>
                <w:color w:val="000000" w:themeColor="text1"/>
              </w:rPr>
              <w:t xml:space="preserve">(Technology Transfer) </w:t>
            </w:r>
          </w:p>
          <w:p w14:paraId="7018A056" w14:textId="77777777" w:rsidR="00945162" w:rsidRPr="002D579F" w:rsidRDefault="00945162" w:rsidP="00945162">
            <w:pPr>
              <w:spacing w:after="0" w:line="240" w:lineRule="auto"/>
              <w:rPr>
                <w:rFonts w:ascii="TH SarabunPSK" w:hAnsi="TH SarabunPSK" w:cs="TH SarabunPSK"/>
                <w:color w:val="000000" w:themeColor="text1"/>
                <w:sz w:val="24"/>
                <w:szCs w:val="24"/>
                <w:cs/>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585D2FD2" w14:textId="2EC491F7" w:rsidR="00945162" w:rsidRPr="002D579F" w:rsidRDefault="00945162" w:rsidP="002A6F73">
            <w:pPr>
              <w:pStyle w:val="Default"/>
              <w:rPr>
                <w:rFonts w:ascii="TH SarabunPSK" w:hAnsi="TH SarabunPSK" w:cs="TH SarabunPSK"/>
                <w:color w:val="000000" w:themeColor="text1"/>
              </w:rPr>
            </w:pPr>
            <w:r w:rsidRPr="002D579F">
              <w:rPr>
                <w:rFonts w:ascii="TH SarabunPSK" w:hAnsi="TH SarabunPSK" w:cs="TH SarabunPSK"/>
                <w:color w:val="000000" w:themeColor="text1"/>
                <w:cs/>
              </w:rPr>
              <w:t xml:space="preserve">การนำเอาเทคโนโลยีหรือองค์ความรู้ที่เกิดจากการวิจัยและนวัตกรรม ถ่ายทอดให้แก่ผู้ใช้ และเกิดการนำเอาผลงานวิจัยไปใช้ประโยชน์ เพื่อขับเคลื่อนงานวิจัยไปสู่การขยายผลในเชิงพาณิชย์ </w:t>
            </w:r>
            <w:r w:rsidRPr="002D579F">
              <w:rPr>
                <w:rFonts w:ascii="TH SarabunPSK" w:hAnsi="TH SarabunPSK" w:cs="TH SarabunPSK"/>
                <w:b/>
                <w:bCs/>
                <w:color w:val="000000" w:themeColor="text1"/>
                <w:cs/>
              </w:rPr>
              <w:t>โดยมีหลักฐานอ้างอิงได้</w:t>
            </w:r>
          </w:p>
        </w:tc>
      </w:tr>
      <w:tr w:rsidR="00945162" w:rsidRPr="003B3992" w14:paraId="79E78F80" w14:textId="77777777" w:rsidTr="00342F75">
        <w:trPr>
          <w:trHeight w:val="621"/>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4EA158BA" w14:textId="77777777" w:rsidR="00945162" w:rsidRPr="002D579F" w:rsidRDefault="00945162" w:rsidP="00945162">
            <w:pPr>
              <w:pStyle w:val="Default"/>
              <w:rPr>
                <w:rFonts w:ascii="TH SarabunPSK" w:hAnsi="TH SarabunPSK" w:cs="TH SarabunPSK"/>
                <w:color w:val="000000" w:themeColor="text1"/>
              </w:rPr>
            </w:pPr>
            <w:r w:rsidRPr="002D579F">
              <w:rPr>
                <w:rFonts w:ascii="TH SarabunPSK" w:hAnsi="TH SarabunPSK" w:cs="TH SarabunPSK"/>
                <w:b/>
                <w:bCs/>
                <w:color w:val="000000" w:themeColor="text1"/>
                <w:cs/>
              </w:rPr>
              <w:t xml:space="preserve">ผลิตภัณฑ์และกระบวนการ บริการ และการรับรองมาตรฐานใหม่ </w:t>
            </w:r>
          </w:p>
          <w:p w14:paraId="1ED5A92B" w14:textId="77777777" w:rsidR="00945162" w:rsidRPr="002D579F" w:rsidRDefault="00945162" w:rsidP="00945162">
            <w:pPr>
              <w:spacing w:after="0" w:line="240" w:lineRule="auto"/>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rPr>
              <w:t>(New</w:t>
            </w:r>
            <w:r w:rsidRPr="002D579F">
              <w:rPr>
                <w:rFonts w:ascii="TH SarabunPSK" w:hAnsi="TH SarabunPSK" w:cs="TH SarabunPSK"/>
                <w:b/>
                <w:bCs/>
                <w:color w:val="000000" w:themeColor="text1"/>
                <w:sz w:val="24"/>
                <w:szCs w:val="24"/>
                <w:cs/>
              </w:rPr>
              <w:t xml:space="preserve"> </w:t>
            </w:r>
            <w:r w:rsidRPr="002D579F">
              <w:rPr>
                <w:rFonts w:ascii="TH SarabunPSK" w:hAnsi="TH SarabunPSK" w:cs="TH SarabunPSK"/>
                <w:b/>
                <w:bCs/>
                <w:color w:val="000000" w:themeColor="text1"/>
                <w:sz w:val="24"/>
                <w:szCs w:val="24"/>
              </w:rPr>
              <w:t>Products/Processes, New Services and New Standard Assurances)</w:t>
            </w:r>
            <w:r w:rsidRPr="002D579F">
              <w:rPr>
                <w:rFonts w:ascii="TH SarabunPSK" w:hAnsi="TH SarabunPSK" w:cs="TH SarabunPSK"/>
                <w:b/>
                <w:bCs/>
                <w:color w:val="000000" w:themeColor="text1"/>
                <w:sz w:val="32"/>
                <w:szCs w:val="32"/>
              </w:rPr>
              <w:t xml:space="preserve"> </w:t>
            </w:r>
            <w:r w:rsidRPr="002D579F">
              <w:rPr>
                <w:rFonts w:ascii="TH SarabunPSK" w:hAnsi="TH SarabunPSK" w:cs="TH SarabunPSK"/>
                <w:b/>
                <w:bCs/>
                <w:color w:val="000000" w:themeColor="text1"/>
                <w:sz w:val="24"/>
                <w:szCs w:val="24"/>
              </w:rPr>
              <w:br/>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05C7A90C" w14:textId="77777777" w:rsidR="00945162" w:rsidRPr="002D579F" w:rsidRDefault="00945162" w:rsidP="00945162">
            <w:pPr>
              <w:pStyle w:val="Default"/>
              <w:jc w:val="thaiDistribute"/>
              <w:rPr>
                <w:rFonts w:ascii="TH SarabunPSK" w:hAnsi="TH SarabunPSK" w:cs="TH SarabunPSK"/>
                <w:color w:val="000000" w:themeColor="text1"/>
              </w:rPr>
            </w:pPr>
            <w:r w:rsidRPr="002D579F">
              <w:rPr>
                <w:rFonts w:ascii="TH SarabunPSK" w:hAnsi="TH SarabunPSK" w:cs="TH SarabunPSK"/>
                <w:b/>
                <w:bCs/>
                <w:color w:val="000000" w:themeColor="text1"/>
                <w:u w:val="single"/>
                <w:cs/>
              </w:rPr>
              <w:t>ผลิตภัณฑ์และกระบวนการใหม่</w:t>
            </w:r>
            <w:r w:rsidRPr="002D579F">
              <w:rPr>
                <w:rFonts w:ascii="TH SarabunPSK" w:hAnsi="TH SarabunPSK" w:cs="TH SarabunPSK"/>
                <w:b/>
                <w:bCs/>
                <w:color w:val="000000" w:themeColor="text1"/>
                <w:cs/>
              </w:rPr>
              <w:t xml:space="preserve"> </w:t>
            </w:r>
            <w:r w:rsidRPr="002D579F">
              <w:rPr>
                <w:rFonts w:ascii="TH SarabunPSK" w:hAnsi="TH SarabunPSK" w:cs="TH SarabunPSK"/>
                <w:color w:val="000000" w:themeColor="text1"/>
                <w:cs/>
              </w:rPr>
              <w:t xml:space="preserve">หมายถึง ผลิตภัณฑ์ประเภทต่างๆ ที่ได้จากการวิจัย อาทิเช่น ผลิตภัณฑ์ทางการแพทย์/ผลิตภัณฑ์ที่เกี่ยวเนื่องกับซอฟต์แวร์และปัญญาประดิษฐ์/ผลิตภัณฑ์ด้านเทคนิคและเทคโนโลยี/ผลิตภัณฑ์ทางการเกษตรและอาหาร ผลิตภัณฑ์ด้านศิลปะและการสร้างสรรค์ รวมถึงกระบวนการผลิตผลิตภัณฑ์ หรือการจัดการในรูปแบบใหม่ ซึ่งเป็นสิ่งใหม่หรือพัฒนาให้ดีขึ้นกว่าเดิมอย่างมีนัยสำคัญ นำไปใช้ประโยชน์ได้ และสามารถก่อให้เกิดคุณค่าทางเศรษฐกิจและสังคม </w:t>
            </w:r>
          </w:p>
          <w:p w14:paraId="57ACDD57" w14:textId="77777777" w:rsidR="00945162" w:rsidRPr="002D579F" w:rsidRDefault="00945162" w:rsidP="00945162">
            <w:pPr>
              <w:pStyle w:val="Default"/>
              <w:jc w:val="thaiDistribute"/>
              <w:rPr>
                <w:rFonts w:ascii="TH SarabunPSK" w:hAnsi="TH SarabunPSK" w:cs="TH SarabunPSK"/>
                <w:color w:val="000000" w:themeColor="text1"/>
              </w:rPr>
            </w:pPr>
            <w:r w:rsidRPr="002D579F">
              <w:rPr>
                <w:rFonts w:ascii="TH SarabunPSK" w:hAnsi="TH SarabunPSK" w:cs="TH SarabunPSK"/>
                <w:b/>
                <w:bCs/>
                <w:color w:val="000000" w:themeColor="text1"/>
                <w:u w:val="single"/>
                <w:cs/>
              </w:rPr>
              <w:t>บริการใหม่</w:t>
            </w:r>
            <w:r w:rsidRPr="002D579F">
              <w:rPr>
                <w:rFonts w:ascii="TH SarabunPSK" w:hAnsi="TH SarabunPSK" w:cs="TH SarabunPSK"/>
                <w:b/>
                <w:bCs/>
                <w:color w:val="000000" w:themeColor="text1"/>
                <w:cs/>
              </w:rPr>
              <w:t xml:space="preserve"> </w:t>
            </w:r>
            <w:r w:rsidRPr="002D579F">
              <w:rPr>
                <w:rFonts w:ascii="TH SarabunPSK" w:hAnsi="TH SarabunPSK" w:cs="TH SarabunPSK"/>
                <w:color w:val="000000" w:themeColor="text1"/>
                <w:cs/>
              </w:rPr>
              <w:t xml:space="preserve">หมายถึง รูปแบบและวิธีการบริการใหม่ๆ ซึ่งเป็นสิ่งใหม่หรือพัฒนาให้ดีขึ้นกว่าเดิมอย่างมีนัยสำคัญ นำไปใช้ประโยชน์ได้ และสามารถก่อให้เกิดคุณค่าทางเศรษฐกิจและสังคม </w:t>
            </w:r>
          </w:p>
          <w:p w14:paraId="27AED9D5" w14:textId="6A6A6149" w:rsidR="00945162" w:rsidRPr="002D579F" w:rsidRDefault="00945162" w:rsidP="002A6F73">
            <w:pPr>
              <w:pStyle w:val="Default"/>
              <w:jc w:val="thaiDistribute"/>
              <w:rPr>
                <w:rFonts w:ascii="TH SarabunPSK" w:hAnsi="TH SarabunPSK" w:cs="TH SarabunPSK"/>
                <w:color w:val="000000" w:themeColor="text1"/>
              </w:rPr>
            </w:pPr>
            <w:r w:rsidRPr="002D579F">
              <w:rPr>
                <w:rFonts w:ascii="TH SarabunPSK" w:hAnsi="TH SarabunPSK" w:cs="TH SarabunPSK"/>
                <w:b/>
                <w:bCs/>
                <w:color w:val="000000" w:themeColor="text1"/>
                <w:u w:val="single"/>
                <w:cs/>
              </w:rPr>
              <w:t>การรับรองมาตรฐานใหม่</w:t>
            </w:r>
            <w:r w:rsidRPr="002D579F">
              <w:rPr>
                <w:rFonts w:ascii="TH SarabunPSK" w:hAnsi="TH SarabunPSK" w:cs="TH SarabunPSK"/>
                <w:b/>
                <w:bCs/>
                <w:color w:val="000000" w:themeColor="text1"/>
                <w:cs/>
              </w:rPr>
              <w:t xml:space="preserve"> </w:t>
            </w:r>
            <w:r w:rsidRPr="002D579F">
              <w:rPr>
                <w:rFonts w:ascii="TH SarabunPSK" w:hAnsi="TH SarabunPSK" w:cs="TH SarabunPSK"/>
                <w:color w:val="000000" w:themeColor="text1"/>
                <w:cs/>
              </w:rPr>
              <w:t>หมายถึง มาตรฐานที่พัฒนาขึ้นใหม่ และ/หรือศูนย์ทดสอบต่างๆ ที่พัฒนาจนได้รับการรับรองมาตรฐาน เพื่อสร้างความสามารถทางด้านคุณภาพ ทั้งในระดับประเทศและต่างประเทศ และสามารถก่อให้เกิดคุณค่าทางเศรษฐกิจและสังคม</w:t>
            </w:r>
            <w:r w:rsidRPr="002D579F">
              <w:rPr>
                <w:rFonts w:ascii="TH SarabunPSK" w:hAnsi="TH SarabunPSK" w:cs="TH SarabunPSK"/>
                <w:b/>
                <w:bCs/>
                <w:color w:val="000000" w:themeColor="text1"/>
                <w:cs/>
              </w:rPr>
              <w:t>โดยมีหลักฐานอ้างอิงได้</w:t>
            </w:r>
          </w:p>
        </w:tc>
      </w:tr>
      <w:tr w:rsidR="00945162" w:rsidRPr="003B3992" w14:paraId="6A43CB6E" w14:textId="77777777" w:rsidTr="00342F75">
        <w:trPr>
          <w:trHeight w:val="223"/>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43791A82" w14:textId="77777777" w:rsidR="00945162" w:rsidRPr="002D579F" w:rsidRDefault="00945162" w:rsidP="00945162">
            <w:pPr>
              <w:spacing w:after="0" w:line="240" w:lineRule="auto"/>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cs/>
              </w:rPr>
              <w:t xml:space="preserve">ทุนต่อยอด </w:t>
            </w:r>
          </w:p>
          <w:p w14:paraId="17FAD48E" w14:textId="77777777" w:rsidR="00945162" w:rsidRPr="002D579F" w:rsidRDefault="00945162" w:rsidP="00945162">
            <w:pPr>
              <w:spacing w:after="0" w:line="240" w:lineRule="auto"/>
              <w:rPr>
                <w:rFonts w:ascii="TH SarabunPSK" w:hAnsi="TH SarabunPSK" w:cs="TH SarabunPSK"/>
                <w:color w:val="000000" w:themeColor="text1"/>
                <w:sz w:val="24"/>
                <w:szCs w:val="24"/>
                <w:cs/>
              </w:rPr>
            </w:pPr>
            <w:r w:rsidRPr="002D579F">
              <w:rPr>
                <w:rFonts w:ascii="TH SarabunPSK" w:hAnsi="TH SarabunPSK" w:cs="TH SarabunPSK"/>
                <w:b/>
                <w:bCs/>
                <w:color w:val="000000" w:themeColor="text1"/>
                <w:sz w:val="24"/>
                <w:szCs w:val="24"/>
              </w:rPr>
              <w:t>(Further funding)</w:t>
            </w:r>
            <w:r w:rsidRPr="002D579F">
              <w:rPr>
                <w:rFonts w:ascii="TH SarabunPSK" w:hAnsi="TH SarabunPSK" w:cs="TH SarabunPSK"/>
                <w:color w:val="000000" w:themeColor="text1"/>
                <w:sz w:val="24"/>
                <w:szCs w:val="24"/>
                <w:cs/>
              </w:rPr>
              <w:t xml:space="preserve"> </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32E3DA8B" w14:textId="59EB400E" w:rsidR="00945162" w:rsidRPr="002D579F" w:rsidRDefault="00945162" w:rsidP="00945162">
            <w:pPr>
              <w:spacing w:after="0" w:line="240" w:lineRule="auto"/>
              <w:rPr>
                <w:rFonts w:ascii="TH SarabunPSK" w:hAnsi="TH SarabunPSK" w:cs="TH SarabunPSK"/>
                <w:color w:val="000000" w:themeColor="text1"/>
                <w:sz w:val="24"/>
                <w:szCs w:val="24"/>
                <w:cs/>
              </w:rPr>
            </w:pPr>
            <w:r w:rsidRPr="002D579F">
              <w:rPr>
                <w:rFonts w:ascii="TH SarabunPSK" w:hAnsi="TH SarabunPSK" w:cs="TH SarabunPSK"/>
                <w:color w:val="000000" w:themeColor="text1"/>
                <w:sz w:val="24"/>
                <w:szCs w:val="24"/>
                <w:cs/>
              </w:rPr>
              <w:t xml:space="preserve">ทุนที่นักวิจัยได้รับเงินอุดหนุนการวิจัยต่อยอดจากงานวิจัยเดิม ซึ่งเกิดจากการนำผลงานวิจัยที่ได้ของโครงการวิจัยเดิมมาเขียนเป็นข้อเสนอโครงการเพื่อขอรับทุนวิจัยต่อยอดในโครงการใหม่  </w:t>
            </w:r>
            <w:r w:rsidRPr="002D579F">
              <w:rPr>
                <w:rFonts w:ascii="TH SarabunPSK" w:hAnsi="TH SarabunPSK" w:cs="TH SarabunPSK"/>
                <w:b/>
                <w:bCs/>
                <w:color w:val="000000" w:themeColor="text1"/>
                <w:sz w:val="24"/>
                <w:szCs w:val="24"/>
                <w:cs/>
              </w:rPr>
              <w:t>สิ่งสำคัญคือ การให้ข้อมูลเกี่ยวกับแหล่งทุนและงบประมาณที่ได้รับจากโครงการทุนวิจัยต่อยอดใหม่ โดยมีหลักฐานอ้างอิงได้</w:t>
            </w:r>
          </w:p>
        </w:tc>
      </w:tr>
      <w:tr w:rsidR="00945162" w:rsidRPr="003B3992" w14:paraId="7FF2E1B9" w14:textId="77777777" w:rsidTr="00342F75">
        <w:trPr>
          <w:trHeight w:val="223"/>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45E018FF" w14:textId="77777777" w:rsidR="00945162" w:rsidRPr="002D579F" w:rsidRDefault="00945162" w:rsidP="00945162">
            <w:pPr>
              <w:spacing w:after="0" w:line="240" w:lineRule="auto"/>
              <w:rPr>
                <w:rFonts w:ascii="TH SarabunPSK" w:hAnsi="TH SarabunPSK" w:cs="TH SarabunPSK"/>
                <w:b/>
                <w:bCs/>
                <w:color w:val="000000" w:themeColor="text1"/>
                <w:sz w:val="24"/>
                <w:szCs w:val="24"/>
                <w:cs/>
              </w:rPr>
            </w:pPr>
            <w:r w:rsidRPr="002D579F">
              <w:rPr>
                <w:rFonts w:ascii="TH SarabunPSK" w:hAnsi="TH SarabunPSK" w:cs="TH SarabunPSK"/>
                <w:b/>
                <w:bCs/>
                <w:color w:val="000000" w:themeColor="text1"/>
                <w:sz w:val="24"/>
                <w:szCs w:val="24"/>
                <w:cs/>
              </w:rPr>
              <w:t>ความร่วมมือหรือหุ้นส่วนความร่วมมือ</w:t>
            </w:r>
          </w:p>
          <w:p w14:paraId="412BC6E7" w14:textId="77777777" w:rsidR="00945162" w:rsidRPr="002D579F" w:rsidRDefault="00945162" w:rsidP="00945162">
            <w:pPr>
              <w:spacing w:after="0" w:line="240" w:lineRule="auto"/>
              <w:rPr>
                <w:rFonts w:ascii="TH SarabunPSK" w:hAnsi="TH SarabunPSK" w:cs="TH SarabunPSK"/>
                <w:color w:val="000000" w:themeColor="text1"/>
                <w:sz w:val="24"/>
                <w:szCs w:val="24"/>
              </w:rPr>
            </w:pPr>
            <w:r w:rsidRPr="002D579F">
              <w:rPr>
                <w:rFonts w:ascii="TH SarabunPSK" w:hAnsi="TH SarabunPSK" w:cs="TH SarabunPSK"/>
                <w:b/>
                <w:bCs/>
                <w:color w:val="000000" w:themeColor="text1"/>
                <w:sz w:val="24"/>
                <w:szCs w:val="24"/>
              </w:rPr>
              <w:t>(Collaborations and partnerships)</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3D7656F6" w14:textId="2FE13E7C" w:rsidR="00945162" w:rsidRPr="002D579F" w:rsidRDefault="00945162" w:rsidP="00945162">
            <w:pPr>
              <w:spacing w:after="0" w:line="240" w:lineRule="auto"/>
              <w:rPr>
                <w:rFonts w:ascii="TH SarabunPSK" w:hAnsi="TH SarabunPSK" w:cs="TH SarabunPSK"/>
                <w:color w:val="000000" w:themeColor="text1"/>
                <w:sz w:val="24"/>
                <w:szCs w:val="24"/>
                <w:cs/>
              </w:rPr>
            </w:pPr>
            <w:r w:rsidRPr="002D579F">
              <w:rPr>
                <w:rFonts w:ascii="TH SarabunPSK" w:hAnsi="TH SarabunPSK" w:cs="TH SarabunPSK"/>
                <w:color w:val="000000" w:themeColor="text1"/>
                <w:sz w:val="24"/>
                <w:szCs w:val="24"/>
                <w:cs/>
              </w:rPr>
              <w:t xml:space="preserve">ความร่วมมือหรือหุ้นส่วนความร่วมมือที่เกิดขึ้นหลังจากโครงการวิจัยเสร็จสิ้น โดยเป็นความร่วมมือที่เกี่ยวข้องโดยตรงหรืออาจจะทางอ้อมจากการดำเนินโครงการ ทั้งนี้ สิ่งสำคัญคือ การระบุผลผลิต </w:t>
            </w:r>
            <w:r w:rsidRPr="002D579F">
              <w:rPr>
                <w:rFonts w:ascii="TH SarabunPSK" w:hAnsi="TH SarabunPSK" w:cs="TH SarabunPSK"/>
                <w:color w:val="000000" w:themeColor="text1"/>
                <w:sz w:val="24"/>
                <w:szCs w:val="24"/>
              </w:rPr>
              <w:t xml:space="preserve">(output) </w:t>
            </w:r>
            <w:r w:rsidRPr="002D579F">
              <w:rPr>
                <w:rFonts w:ascii="TH SarabunPSK" w:hAnsi="TH SarabunPSK" w:cs="TH SarabunPSK"/>
                <w:color w:val="000000" w:themeColor="text1"/>
                <w:sz w:val="24"/>
                <w:szCs w:val="24"/>
                <w:cs/>
              </w:rPr>
              <w:t xml:space="preserve">ผลลัพธ์ </w:t>
            </w:r>
            <w:r w:rsidRPr="002D579F">
              <w:rPr>
                <w:rFonts w:ascii="TH SarabunPSK" w:hAnsi="TH SarabunPSK" w:cs="TH SarabunPSK"/>
                <w:color w:val="000000" w:themeColor="text1"/>
                <w:sz w:val="24"/>
                <w:szCs w:val="24"/>
              </w:rPr>
              <w:t xml:space="preserve">(outcome) </w:t>
            </w:r>
            <w:r w:rsidRPr="002D579F">
              <w:rPr>
                <w:rFonts w:ascii="TH SarabunPSK" w:hAnsi="TH SarabunPSK" w:cs="TH SarabunPSK"/>
                <w:color w:val="000000" w:themeColor="text1"/>
                <w:sz w:val="24"/>
                <w:szCs w:val="24"/>
                <w:cs/>
              </w:rPr>
              <w:t xml:space="preserve">และผลกระทบ </w:t>
            </w:r>
            <w:r w:rsidRPr="002D579F">
              <w:rPr>
                <w:rFonts w:ascii="TH SarabunPSK" w:hAnsi="TH SarabunPSK" w:cs="TH SarabunPSK"/>
                <w:color w:val="000000" w:themeColor="text1"/>
                <w:sz w:val="24"/>
                <w:szCs w:val="24"/>
              </w:rPr>
              <w:t xml:space="preserve">(impact) </w:t>
            </w:r>
            <w:r w:rsidRPr="002D579F">
              <w:rPr>
                <w:rFonts w:ascii="TH SarabunPSK" w:hAnsi="TH SarabunPSK" w:cs="TH SarabunPSK"/>
                <w:color w:val="000000" w:themeColor="text1"/>
                <w:sz w:val="24"/>
                <w:szCs w:val="24"/>
                <w:cs/>
              </w:rPr>
              <w:t>ที่เกิดขึ้นจากความร่วมมือหรือหุ้นส่วนความร่วมมือนี้</w:t>
            </w:r>
            <w:r w:rsidRPr="002D579F">
              <w:rPr>
                <w:rFonts w:ascii="TH SarabunPSK" w:hAnsi="TH SarabunPSK" w:cs="TH SarabunPSK"/>
                <w:color w:val="000000" w:themeColor="text1"/>
                <w:sz w:val="24"/>
                <w:szCs w:val="24"/>
              </w:rPr>
              <w:t xml:space="preserve"> </w:t>
            </w:r>
            <w:r w:rsidRPr="002D579F">
              <w:rPr>
                <w:rFonts w:ascii="TH SarabunPSK" w:hAnsi="TH SarabunPSK" w:cs="TH SarabunPSK"/>
                <w:color w:val="000000" w:themeColor="text1"/>
                <w:sz w:val="24"/>
                <w:szCs w:val="24"/>
                <w:cs/>
              </w:rPr>
              <w:t xml:space="preserve"> </w:t>
            </w:r>
            <w:r w:rsidRPr="002D579F">
              <w:rPr>
                <w:rFonts w:ascii="TH SarabunPSK" w:hAnsi="TH SarabunPSK" w:cs="TH SarabunPSK"/>
                <w:b/>
                <w:bCs/>
                <w:color w:val="000000" w:themeColor="text1"/>
                <w:sz w:val="24"/>
                <w:szCs w:val="24"/>
                <w:cs/>
              </w:rPr>
              <w:t>โดยมีหลักฐานอ้างอิงได้</w:t>
            </w:r>
          </w:p>
        </w:tc>
      </w:tr>
      <w:tr w:rsidR="00945162" w:rsidRPr="003B3992" w14:paraId="5B1E8FCD" w14:textId="77777777" w:rsidTr="00342F75">
        <w:trPr>
          <w:trHeight w:val="660"/>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23CA658D" w14:textId="77777777" w:rsidR="00945162" w:rsidRPr="002D579F" w:rsidRDefault="00945162" w:rsidP="00945162">
            <w:pPr>
              <w:pStyle w:val="Default"/>
              <w:rPr>
                <w:rFonts w:ascii="TH SarabunPSK" w:hAnsi="TH SarabunPSK" w:cs="TH SarabunPSK"/>
                <w:color w:val="000000" w:themeColor="text1"/>
              </w:rPr>
            </w:pPr>
            <w:r w:rsidRPr="002D579F">
              <w:rPr>
                <w:rFonts w:ascii="TH SarabunPSK" w:hAnsi="TH SarabunPSK" w:cs="TH SarabunPSK"/>
                <w:b/>
                <w:bCs/>
                <w:color w:val="000000" w:themeColor="text1"/>
                <w:cs/>
              </w:rPr>
              <w:t xml:space="preserve">การผลักดันนโยบาย แนวปฏิบัติ แผนและกฎระเบียบ </w:t>
            </w:r>
          </w:p>
          <w:p w14:paraId="26A6A911" w14:textId="77777777" w:rsidR="00945162" w:rsidRPr="002D579F" w:rsidRDefault="00945162" w:rsidP="00945162">
            <w:pPr>
              <w:pStyle w:val="Default"/>
              <w:rPr>
                <w:rFonts w:ascii="TH SarabunPSK" w:hAnsi="TH SarabunPSK" w:cs="TH SarabunPSK"/>
                <w:color w:val="000000" w:themeColor="text1"/>
              </w:rPr>
            </w:pPr>
            <w:r w:rsidRPr="002D579F">
              <w:rPr>
                <w:rFonts w:ascii="TH SarabunPSK" w:hAnsi="TH SarabunPSK" w:cs="TH SarabunPSK"/>
                <w:b/>
                <w:bCs/>
                <w:color w:val="000000" w:themeColor="text1"/>
              </w:rPr>
              <w:t xml:space="preserve">(Influence on Policy, Practice, Plan and Regulations) </w:t>
            </w:r>
          </w:p>
          <w:p w14:paraId="62B0B8A8" w14:textId="77777777" w:rsidR="00945162" w:rsidRPr="002D579F" w:rsidRDefault="00945162" w:rsidP="00945162">
            <w:pPr>
              <w:pStyle w:val="Default"/>
              <w:rPr>
                <w:rFonts w:ascii="TH SarabunPSK" w:hAnsi="TH SarabunPSK" w:cs="TH SarabunPSK"/>
                <w:color w:val="000000" w:themeColor="text1"/>
                <w:cs/>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30A8E9D0" w14:textId="77777777" w:rsidR="00945162" w:rsidRPr="002D579F" w:rsidRDefault="00945162" w:rsidP="00945162">
            <w:pPr>
              <w:spacing w:after="0" w:line="240" w:lineRule="auto"/>
              <w:rPr>
                <w:rFonts w:ascii="TH SarabunPSK" w:hAnsi="TH SarabunPSK" w:cs="TH SarabunPSK"/>
                <w:color w:val="000000" w:themeColor="text1"/>
                <w:sz w:val="24"/>
                <w:szCs w:val="24"/>
                <w:cs/>
              </w:rPr>
            </w:pPr>
            <w:r w:rsidRPr="002D579F">
              <w:rPr>
                <w:rFonts w:ascii="TH SarabunPSK" w:hAnsi="TH SarabunPSK" w:cs="TH SarabunPSK"/>
                <w:color w:val="000000" w:themeColor="text1"/>
                <w:sz w:val="24"/>
                <w:szCs w:val="24"/>
                <w:cs/>
              </w:rPr>
              <w:t xml:space="preserve">การดำเนินการอย่างใดอย่างหนึ่งเพื่อขับเคลื่อนการนำผลงานวิจัยไปสู่การใช้ประโยชน์เชิงนโยบาย  หรือเกิดแนวปฏิบัติ  แผนและกฎระเบียบต่างๆ ขึ้นใหม่  เพื่อให้เกิดผลลัพธ์และผลกระทบต่อการเปลี่ยนแปลงในมิติต่างๆ ทางเศรษฐกิจ สังคมวัฒนธรรม สิ่งแวดล้อม และการเมืองการปกครอง ที่เป็นประโยชน์ต่อสังคมและประเทศโดยรวม </w:t>
            </w:r>
            <w:r w:rsidRPr="002D579F">
              <w:rPr>
                <w:rFonts w:ascii="TH SarabunPSK" w:hAnsi="TH SarabunPSK" w:cs="TH SarabunPSK"/>
                <w:b/>
                <w:bCs/>
                <w:color w:val="000000" w:themeColor="text1"/>
                <w:sz w:val="24"/>
                <w:szCs w:val="24"/>
                <w:cs/>
              </w:rPr>
              <w:t>โดยมีหลักฐานอ้างอิงได้</w:t>
            </w:r>
            <w:r w:rsidRPr="002D579F">
              <w:rPr>
                <w:rFonts w:ascii="TH SarabunPSK" w:hAnsi="TH SarabunPSK" w:cs="TH SarabunPSK"/>
                <w:color w:val="000000" w:themeColor="text1"/>
                <w:sz w:val="24"/>
                <w:szCs w:val="24"/>
              </w:rPr>
              <w:t xml:space="preserve"> </w:t>
            </w:r>
            <w:r w:rsidRPr="002D579F">
              <w:rPr>
                <w:rFonts w:ascii="TH SarabunPSK" w:hAnsi="TH SarabunPSK" w:cs="TH SarabunPSK"/>
                <w:b/>
                <w:bCs/>
                <w:color w:val="000000" w:themeColor="text1"/>
                <w:sz w:val="24"/>
                <w:szCs w:val="24"/>
                <w:cs/>
              </w:rPr>
              <w:t xml:space="preserve">ทั้งนี้ต้องไม่ใช่การดำเนินการที่ระบุไว้เป็นส่วนหนึ่งของแผนงานวิจัย </w:t>
            </w:r>
          </w:p>
        </w:tc>
      </w:tr>
      <w:tr w:rsidR="00945162" w:rsidRPr="003B3992" w14:paraId="46F8CFA1" w14:textId="77777777" w:rsidTr="00342F75">
        <w:trPr>
          <w:trHeight w:val="316"/>
          <w:jc w:val="center"/>
        </w:trPr>
        <w:tc>
          <w:tcPr>
            <w:tcW w:w="3295"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hideMark/>
          </w:tcPr>
          <w:p w14:paraId="3E7F9100" w14:textId="77777777" w:rsidR="00945162" w:rsidRPr="002D579F" w:rsidRDefault="00945162" w:rsidP="00945162">
            <w:pPr>
              <w:spacing w:after="0" w:line="240" w:lineRule="auto"/>
              <w:rPr>
                <w:rFonts w:ascii="TH SarabunPSK" w:hAnsi="TH SarabunPSK" w:cs="TH SarabunPSK"/>
                <w:b/>
                <w:bCs/>
                <w:color w:val="000000" w:themeColor="text1"/>
                <w:sz w:val="24"/>
                <w:szCs w:val="24"/>
              </w:rPr>
            </w:pPr>
            <w:r w:rsidRPr="002D579F">
              <w:rPr>
                <w:rFonts w:ascii="TH SarabunPSK" w:hAnsi="TH SarabunPSK" w:cs="TH SarabunPSK"/>
                <w:b/>
                <w:bCs/>
                <w:color w:val="000000" w:themeColor="text1"/>
                <w:sz w:val="24"/>
                <w:szCs w:val="24"/>
                <w:cs/>
              </w:rPr>
              <w:t>กิจกรรมสร้างการมีส่วนร่วม</w:t>
            </w:r>
            <w:r w:rsidRPr="002D579F">
              <w:rPr>
                <w:rFonts w:ascii="TH SarabunPSK" w:hAnsi="TH SarabunPSK" w:cs="TH SarabunPSK"/>
                <w:b/>
                <w:bCs/>
                <w:color w:val="000000" w:themeColor="text1"/>
                <w:sz w:val="24"/>
                <w:szCs w:val="24"/>
                <w:cs/>
              </w:rPr>
              <w:br/>
              <w:t>(</w:t>
            </w:r>
            <w:r w:rsidRPr="002D579F">
              <w:rPr>
                <w:rFonts w:ascii="TH SarabunPSK" w:hAnsi="TH SarabunPSK" w:cs="TH SarabunPSK"/>
                <w:b/>
                <w:bCs/>
                <w:color w:val="000000" w:themeColor="text1"/>
                <w:sz w:val="24"/>
                <w:szCs w:val="24"/>
              </w:rPr>
              <w:t>Engagement activities</w:t>
            </w:r>
            <w:r w:rsidRPr="002D579F">
              <w:rPr>
                <w:rFonts w:ascii="TH SarabunPSK" w:hAnsi="TH SarabunPSK" w:cs="TH SarabunPSK"/>
                <w:b/>
                <w:bCs/>
                <w:color w:val="000000" w:themeColor="text1"/>
                <w:sz w:val="24"/>
                <w:szCs w:val="24"/>
                <w:cs/>
              </w:rPr>
              <w:t>)</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14:paraId="3EEA8B8F" w14:textId="6F26F269" w:rsidR="00945162" w:rsidRPr="002D579F" w:rsidRDefault="00945162" w:rsidP="00945162">
            <w:pPr>
              <w:spacing w:after="0" w:line="240" w:lineRule="auto"/>
              <w:rPr>
                <w:rFonts w:ascii="TH SarabunPSK" w:hAnsi="TH SarabunPSK" w:cs="TH SarabunPSK"/>
                <w:color w:val="000000" w:themeColor="text1"/>
                <w:sz w:val="24"/>
                <w:szCs w:val="24"/>
              </w:rPr>
            </w:pPr>
            <w:r w:rsidRPr="002D579F">
              <w:rPr>
                <w:rFonts w:ascii="TH SarabunPSK" w:hAnsi="TH SarabunPSK" w:cs="TH SarabunPSK"/>
                <w:color w:val="000000" w:themeColor="text1"/>
                <w:sz w:val="24"/>
                <w:szCs w:val="24"/>
                <w:cs/>
              </w:rPr>
              <w:t xml:space="preserve">กิจกรรมที่หัวหน้าโครงการและ/หรือทีมวิจัย ได้สื่อสารผลงานด้าน ววน. กับกลุ่มผู้เข้าร่วมกิจกรรม เพื่อขับเคลื่อนให้เกิดการนำผลงานวิจัยไปใช้ประโยชน์ และเป็นเส้นทางที่ส่งผลให้เกิดผลกระทบในวงกว้างต่อไป  </w:t>
            </w:r>
            <w:r w:rsidRPr="002D579F">
              <w:rPr>
                <w:rFonts w:ascii="TH SarabunPSK" w:hAnsi="TH SarabunPSK" w:cs="TH SarabunPSK"/>
                <w:b/>
                <w:bCs/>
                <w:color w:val="000000" w:themeColor="text1"/>
                <w:sz w:val="24"/>
                <w:szCs w:val="24"/>
                <w:cs/>
              </w:rPr>
              <w:t>โดยมีหลักฐานอ้างอิงได้</w:t>
            </w:r>
            <w:r w:rsidRPr="002D579F">
              <w:rPr>
                <w:rFonts w:ascii="TH SarabunPSK" w:hAnsi="TH SarabunPSK" w:cs="TH SarabunPSK"/>
                <w:color w:val="000000" w:themeColor="text1"/>
                <w:sz w:val="24"/>
                <w:szCs w:val="24"/>
                <w:cs/>
              </w:rPr>
              <w:t xml:space="preserve">  </w:t>
            </w:r>
            <w:r w:rsidRPr="002D579F">
              <w:rPr>
                <w:rFonts w:ascii="TH SarabunPSK" w:hAnsi="TH SarabunPSK" w:cs="TH SarabunPSK"/>
                <w:b/>
                <w:bCs/>
                <w:color w:val="000000" w:themeColor="text1"/>
                <w:sz w:val="24"/>
                <w:szCs w:val="24"/>
                <w:cs/>
              </w:rPr>
              <w:t xml:space="preserve">ทั้งนี้กิจกรรมดังกล่าวต้องมิใช่กิจกรรมที่ได้ระบุไว้เป็นส่วนหนึ่งของแผนงานวิจัย  </w:t>
            </w:r>
          </w:p>
        </w:tc>
      </w:tr>
    </w:tbl>
    <w:p w14:paraId="3E245722" w14:textId="77777777" w:rsidR="002E0512" w:rsidRPr="008E05E6" w:rsidRDefault="002E0512" w:rsidP="00DD2D53">
      <w:pPr>
        <w:spacing w:after="0" w:line="240" w:lineRule="auto"/>
        <w:rPr>
          <w:rFonts w:ascii="TH SarabunPSK" w:hAnsi="TH SarabunPSK" w:cs="TH SarabunPSK"/>
          <w:sz w:val="32"/>
          <w:szCs w:val="32"/>
        </w:rPr>
      </w:pPr>
    </w:p>
    <w:p w14:paraId="0F92A1E0" w14:textId="1F5A58DC" w:rsidR="001B2CFF" w:rsidRPr="002D579F" w:rsidRDefault="00DD2D53" w:rsidP="00DD2D53">
      <w:pPr>
        <w:spacing w:after="0" w:line="240" w:lineRule="auto"/>
        <w:rPr>
          <w:rFonts w:ascii="TH SarabunPSK" w:hAnsi="TH SarabunPSK" w:cs="TH SarabunPSK"/>
          <w:b/>
          <w:bCs/>
          <w:sz w:val="32"/>
          <w:szCs w:val="32"/>
        </w:rPr>
      </w:pPr>
      <w:r w:rsidRPr="002D579F">
        <w:rPr>
          <w:rFonts w:ascii="TH SarabunPSK" w:hAnsi="TH SarabunPSK" w:cs="TH SarabunPSK"/>
          <w:b/>
          <w:bCs/>
          <w:sz w:val="32"/>
          <w:szCs w:val="32"/>
        </w:rPr>
        <w:t xml:space="preserve">4. </w:t>
      </w:r>
      <w:r w:rsidR="001B2CFF" w:rsidRPr="002D579F">
        <w:rPr>
          <w:rFonts w:ascii="TH SarabunPSK" w:hAnsi="TH SarabunPSK" w:cs="TH SarabunPSK" w:hint="cs"/>
          <w:b/>
          <w:bCs/>
          <w:sz w:val="32"/>
          <w:szCs w:val="32"/>
          <w:cs/>
        </w:rPr>
        <w:t>ผลกระทบ</w:t>
      </w:r>
      <w:r w:rsidR="00BF30EA" w:rsidRPr="002D579F">
        <w:rPr>
          <w:rFonts w:ascii="TH SarabunPSK" w:hAnsi="TH SarabunPSK" w:cs="TH SarabunPSK"/>
          <w:b/>
          <w:bCs/>
          <w:sz w:val="32"/>
          <w:szCs w:val="32"/>
          <w:cs/>
        </w:rPr>
        <w:t xml:space="preserve"> </w:t>
      </w:r>
      <w:r w:rsidR="00BF30EA" w:rsidRPr="002D579F">
        <w:rPr>
          <w:rFonts w:ascii="TH SarabunPSK" w:hAnsi="TH SarabunPSK" w:cs="TH SarabunPSK"/>
          <w:b/>
          <w:bCs/>
          <w:sz w:val="32"/>
          <w:szCs w:val="32"/>
        </w:rPr>
        <w:t xml:space="preserve">(Expected Impacts) </w:t>
      </w:r>
      <w:r w:rsidR="001B2CFF" w:rsidRPr="002D579F">
        <w:rPr>
          <w:rFonts w:ascii="TH SarabunPSK" w:hAnsi="TH SarabunPSK" w:cs="TH SarabunPSK" w:hint="cs"/>
          <w:b/>
          <w:bCs/>
          <w:sz w:val="32"/>
          <w:szCs w:val="32"/>
          <w:cs/>
        </w:rPr>
        <w:t>ที่คาดว่า</w:t>
      </w:r>
      <w:r w:rsidR="00BF30EA" w:rsidRPr="002D579F">
        <w:rPr>
          <w:rFonts w:ascii="TH SarabunPSK" w:hAnsi="TH SarabunPSK" w:cs="TH SarabunPSK" w:hint="cs"/>
          <w:b/>
          <w:bCs/>
          <w:sz w:val="32"/>
          <w:szCs w:val="32"/>
          <w:cs/>
        </w:rPr>
        <w:t>จะเกิดขึ้น</w:t>
      </w:r>
    </w:p>
    <w:bookmarkEnd w:id="6"/>
    <w:bookmarkEnd w:id="7"/>
    <w:p w14:paraId="16D32992" w14:textId="594C9955" w:rsidR="0011774F" w:rsidRPr="0011774F" w:rsidRDefault="002E0512" w:rsidP="002E0512">
      <w:pPr>
        <w:spacing w:after="0" w:line="240" w:lineRule="auto"/>
        <w:ind w:firstLine="450"/>
        <w:jc w:val="thaiDistribute"/>
        <w:rPr>
          <w:rFonts w:ascii="TH SarabunPSK" w:hAnsi="TH SarabunPSK" w:cs="TH SarabunPSK"/>
          <w:szCs w:val="22"/>
        </w:rPr>
      </w:pPr>
      <w:r w:rsidRPr="0011774F">
        <w:rPr>
          <w:rFonts w:ascii="TH SarabunPSK" w:hAnsi="TH SarabunPSK" w:cs="TH SarabunPSK" w:hint="cs"/>
          <w:b/>
          <w:bCs/>
          <w:szCs w:val="22"/>
          <w:cs/>
        </w:rPr>
        <w:t>นิยามของผลกระทบ</w:t>
      </w:r>
      <w:r w:rsidRPr="0011774F">
        <w:rPr>
          <w:rFonts w:ascii="TH SarabunPSK" w:hAnsi="TH SarabunPSK" w:cs="TH SarabunPSK" w:hint="cs"/>
          <w:i/>
          <w:iCs/>
          <w:szCs w:val="22"/>
          <w:cs/>
        </w:rPr>
        <w:t xml:space="preserve"> </w:t>
      </w:r>
      <w:r w:rsidRPr="0011774F">
        <w:rPr>
          <w:rFonts w:ascii="TH SarabunPSK" w:hAnsi="TH SarabunPSK" w:cs="TH SarabunPSK"/>
          <w:szCs w:val="22"/>
          <w:cs/>
        </w:rPr>
        <w:t xml:space="preserve">คือ </w:t>
      </w:r>
      <w:bookmarkStart w:id="10" w:name="_Hlk49245066"/>
      <w:r w:rsidRPr="0011774F">
        <w:rPr>
          <w:rFonts w:ascii="TH SarabunPSK" w:hAnsi="TH SarabunPSK" w:cs="TH SarabunPSK"/>
          <w:szCs w:val="22"/>
          <w:cs/>
        </w:rPr>
        <w:t>การ</w:t>
      </w:r>
      <w:r w:rsidRPr="0011774F">
        <w:rPr>
          <w:rFonts w:ascii="TH SarabunPSK" w:hAnsi="TH SarabunPSK" w:cs="TH SarabunPSK" w:hint="cs"/>
          <w:szCs w:val="22"/>
          <w:cs/>
        </w:rPr>
        <w:t xml:space="preserve">เปลี่ยนแปลงที่เกิดขึ้นจากผลลัพธ์ </w:t>
      </w:r>
      <w:r w:rsidRPr="0011774F">
        <w:rPr>
          <w:rFonts w:ascii="TH SarabunPSK" w:hAnsi="TH SarabunPSK" w:cs="TH SarabunPSK"/>
          <w:szCs w:val="22"/>
        </w:rPr>
        <w:t>(outcome)</w:t>
      </w:r>
      <w:r w:rsidRPr="0011774F">
        <w:rPr>
          <w:rFonts w:ascii="TH SarabunPSK" w:hAnsi="TH SarabunPSK" w:cs="TH SarabunPSK" w:hint="cs"/>
          <w:szCs w:val="22"/>
          <w:cs/>
        </w:rPr>
        <w:t xml:space="preserve"> </w:t>
      </w:r>
      <w:bookmarkEnd w:id="10"/>
      <w:r w:rsidRPr="0011774F">
        <w:rPr>
          <w:rFonts w:ascii="TH SarabunPSK" w:hAnsi="TH SarabunPSK" w:cs="TH SarabunPSK" w:hint="cs"/>
          <w:szCs w:val="22"/>
          <w:cs/>
        </w:rPr>
        <w:t>ในวงกว้างทั้งด้าน</w:t>
      </w:r>
      <w:r w:rsidR="00A74586" w:rsidRPr="0011774F">
        <w:rPr>
          <w:rFonts w:ascii="TH SarabunPSK" w:hAnsi="TH SarabunPSK" w:cs="TH SarabunPSK" w:hint="cs"/>
          <w:szCs w:val="22"/>
          <w:cs/>
        </w:rPr>
        <w:t xml:space="preserve">วิชาการ นโยบาย </w:t>
      </w:r>
      <w:r w:rsidRPr="0011774F">
        <w:rPr>
          <w:rFonts w:ascii="TH SarabunPSK" w:hAnsi="TH SarabunPSK" w:cs="TH SarabunPSK" w:hint="cs"/>
          <w:szCs w:val="22"/>
          <w:cs/>
        </w:rPr>
        <w:t xml:space="preserve">เศรษฐกิจ สังคมและสิ่งแวดล้อม หรือผลสำเร็จระยะยาวที่เกิดขึ้นต่อเนื่องจากการเปลี่ยนแปลงของผลลัพธ์ </w:t>
      </w:r>
      <w:r w:rsidRPr="0011774F">
        <w:rPr>
          <w:rFonts w:ascii="TH SarabunPSK" w:hAnsi="TH SarabunPSK" w:cs="TH SarabunPSK"/>
          <w:szCs w:val="22"/>
          <w:cs/>
        </w:rPr>
        <w:t>โดย</w:t>
      </w:r>
      <w:r w:rsidRPr="0011774F">
        <w:rPr>
          <w:rFonts w:ascii="TH SarabunPSK" w:hAnsi="TH SarabunPSK" w:cs="TH SarabunPSK" w:hint="cs"/>
          <w:szCs w:val="22"/>
          <w:cs/>
        </w:rPr>
        <w:t>ผ่านกระบวนการการ</w:t>
      </w:r>
      <w:r w:rsidRPr="0011774F">
        <w:rPr>
          <w:rFonts w:ascii="TH SarabunPSK" w:hAnsi="TH SarabunPSK" w:cs="TH SarabunPSK"/>
          <w:szCs w:val="22"/>
          <w:cs/>
        </w:rPr>
        <w:t>สร้างการมีส่วนร่วม</w:t>
      </w:r>
      <w:r w:rsidRPr="0011774F">
        <w:rPr>
          <w:rFonts w:ascii="TH SarabunPSK" w:hAnsi="TH SarabunPSK" w:cs="TH SarabunPSK" w:hint="cs"/>
          <w:szCs w:val="22"/>
          <w:cs/>
        </w:rPr>
        <w:t xml:space="preserve"> </w:t>
      </w:r>
      <w:r w:rsidRPr="0011774F">
        <w:rPr>
          <w:rFonts w:ascii="TH SarabunPSK" w:hAnsi="TH SarabunPSK" w:cs="TH SarabunPSK"/>
          <w:szCs w:val="22"/>
          <w:cs/>
        </w:rPr>
        <w:t>(</w:t>
      </w:r>
      <w:r w:rsidRPr="0011774F">
        <w:rPr>
          <w:rFonts w:ascii="TH SarabunPSK" w:hAnsi="TH SarabunPSK" w:cs="TH SarabunPSK"/>
          <w:szCs w:val="22"/>
        </w:rPr>
        <w:t>Engagement activities</w:t>
      </w:r>
      <w:r w:rsidRPr="0011774F">
        <w:rPr>
          <w:rFonts w:ascii="TH SarabunPSK" w:hAnsi="TH SarabunPSK" w:cs="TH SarabunPSK"/>
          <w:szCs w:val="22"/>
          <w:cs/>
        </w:rPr>
        <w:t>)</w:t>
      </w:r>
      <w:r w:rsidRPr="0011774F">
        <w:rPr>
          <w:rFonts w:ascii="TH SarabunPSK" w:hAnsi="TH SarabunPSK" w:cs="TH SarabunPSK" w:hint="cs"/>
          <w:szCs w:val="22"/>
          <w:cs/>
        </w:rPr>
        <w:t xml:space="preserve"> และมีเส้นทางของผลกระทบ (</w:t>
      </w:r>
      <w:r w:rsidRPr="0011774F">
        <w:rPr>
          <w:rFonts w:ascii="TH SarabunPSK" w:hAnsi="TH SarabunPSK" w:cs="TH SarabunPSK"/>
          <w:szCs w:val="22"/>
        </w:rPr>
        <w:t>impact pathway</w:t>
      </w:r>
      <w:r w:rsidRPr="0011774F">
        <w:rPr>
          <w:rFonts w:ascii="TH SarabunPSK" w:hAnsi="TH SarabunPSK" w:cs="TH SarabunPSK" w:hint="cs"/>
          <w:szCs w:val="22"/>
          <w:cs/>
        </w:rPr>
        <w:t>) ในการขับเคลื่อนไปสู่การสร้างผลกระทบ ทั้งนี้ ผลกระทบที่เกิดขึ้นจะพิจารณารวมผลกระทบในเชิงบวกและเชิงลบ ทางตรงและทางอ้อม ทั้งที่ตั้งใจและไม่ตั้งใจให้เกิดขึ้น</w:t>
      </w:r>
    </w:p>
    <w:p w14:paraId="1788D9DD" w14:textId="7D661ADD" w:rsidR="00EF29E2" w:rsidRDefault="00F71B2F" w:rsidP="00F71B2F">
      <w:pPr>
        <w:pStyle w:val="paragraph"/>
        <w:spacing w:before="0" w:beforeAutospacing="0" w:after="0" w:afterAutospacing="0"/>
        <w:ind w:firstLine="720"/>
        <w:textAlignment w:val="baseline"/>
        <w:rPr>
          <w:rFonts w:ascii="TH SarabunPSK" w:hAnsi="TH SarabunPSK" w:cs="TH SarabunPSK"/>
          <w:sz w:val="32"/>
          <w:szCs w:val="32"/>
        </w:rPr>
      </w:pPr>
      <w:r>
        <w:rPr>
          <w:rStyle w:val="normaltextrun"/>
          <w:rFonts w:ascii="TH SarabunPSK" w:hAnsi="TH SarabunPSK" w:cs="TH SarabunPSK"/>
          <w:sz w:val="32"/>
          <w:szCs w:val="32"/>
        </w:rPr>
        <w:t>O</w:t>
      </w:r>
      <w:r>
        <w:rPr>
          <w:rStyle w:val="normaltextrun"/>
          <w:rFonts w:ascii="TH SarabunPSK" w:hAnsi="TH SarabunPSK" w:cs="TH SarabunPSK"/>
          <w:sz w:val="32"/>
          <w:szCs w:val="32"/>
          <w:cs/>
        </w:rPr>
        <w:t xml:space="preserve"> </w:t>
      </w:r>
      <w:r w:rsidR="00EF29E2">
        <w:rPr>
          <w:rStyle w:val="normaltextrun"/>
          <w:rFonts w:ascii="TH SarabunPSK" w:hAnsi="TH SarabunPSK" w:cs="TH SarabunPSK"/>
          <w:sz w:val="32"/>
          <w:szCs w:val="32"/>
          <w:cs/>
        </w:rPr>
        <w:t>ด้านวิชาการ</w:t>
      </w:r>
      <w:r w:rsidR="00EF29E2">
        <w:rPr>
          <w:rStyle w:val="eop"/>
          <w:rFonts w:ascii="TH SarabunPSK" w:hAnsi="TH SarabunPSK" w:cs="TH SarabunPSK"/>
          <w:sz w:val="32"/>
          <w:szCs w:val="32"/>
        </w:rPr>
        <w:t> </w:t>
      </w:r>
    </w:p>
    <w:p w14:paraId="781AC421" w14:textId="77777777" w:rsidR="00EF29E2" w:rsidRDefault="00EF29E2" w:rsidP="00EF29E2">
      <w:pPr>
        <w:pStyle w:val="paragraph"/>
        <w:spacing w:before="0" w:beforeAutospacing="0" w:after="0" w:afterAutospacing="0"/>
        <w:ind w:left="810"/>
        <w:textAlignment w:val="baseline"/>
        <w:rPr>
          <w:rFonts w:ascii="Segoe UI" w:hAnsi="Segoe UI" w:cs="Segoe UI"/>
          <w:sz w:val="18"/>
          <w:szCs w:val="18"/>
        </w:rPr>
      </w:pPr>
      <w:r>
        <w:rPr>
          <w:rStyle w:val="normaltextrun"/>
          <w:rFonts w:ascii="TH SarabunPSK" w:hAnsi="TH SarabunPSK" w:cs="TH SarabunPSK"/>
          <w:sz w:val="32"/>
          <w:szCs w:val="32"/>
          <w:cs/>
        </w:rPr>
        <w:t>รายละเอียดผลกระทบ</w:t>
      </w:r>
      <w:r>
        <w:rPr>
          <w:rStyle w:val="normaltextrun"/>
          <w:rFonts w:ascii="TH SarabunPSK" w:hAnsi="TH SarabunPSK" w:cs="TH SarabunPSK"/>
          <w:sz w:val="32"/>
          <w:szCs w:val="32"/>
        </w:rPr>
        <w:t>.............................................................................................................................</w:t>
      </w:r>
      <w:r>
        <w:rPr>
          <w:rStyle w:val="eop"/>
          <w:rFonts w:ascii="TH SarabunPSK" w:hAnsi="TH SarabunPSK" w:cs="TH SarabunPSK"/>
          <w:sz w:val="32"/>
          <w:szCs w:val="32"/>
        </w:rPr>
        <w:t> </w:t>
      </w:r>
    </w:p>
    <w:p w14:paraId="35E325D1" w14:textId="77777777" w:rsidR="00EF29E2" w:rsidRDefault="00EF29E2" w:rsidP="00EF29E2">
      <w:pPr>
        <w:pStyle w:val="paragraph"/>
        <w:spacing w:before="0" w:beforeAutospacing="0" w:after="0" w:afterAutospacing="0"/>
        <w:ind w:left="810"/>
        <w:textAlignment w:val="baseline"/>
        <w:rPr>
          <w:rFonts w:ascii="Segoe UI" w:hAnsi="Segoe UI" w:cs="Segoe UI"/>
          <w:sz w:val="18"/>
          <w:szCs w:val="18"/>
        </w:rPr>
      </w:pPr>
      <w:r>
        <w:rPr>
          <w:rStyle w:val="normaltextrun"/>
          <w:rFonts w:ascii="TH SarabunPSK" w:hAnsi="TH SarabunPSK" w:cs="TH SarabunPSK"/>
          <w:sz w:val="32"/>
          <w:szCs w:val="32"/>
        </w:rPr>
        <w:t>................................................................................................................................................................</w:t>
      </w:r>
      <w:r>
        <w:rPr>
          <w:rStyle w:val="eop"/>
          <w:rFonts w:ascii="TH SarabunPSK" w:hAnsi="TH SarabunPSK" w:cs="TH SarabunPSK"/>
          <w:sz w:val="32"/>
          <w:szCs w:val="32"/>
        </w:rPr>
        <w:t> </w:t>
      </w:r>
    </w:p>
    <w:p w14:paraId="662E9844" w14:textId="101B384D" w:rsidR="00EF29E2" w:rsidRDefault="00F71B2F" w:rsidP="00F71B2F">
      <w:pPr>
        <w:pStyle w:val="paragraph"/>
        <w:spacing w:before="0" w:beforeAutospacing="0" w:after="0" w:afterAutospacing="0"/>
        <w:ind w:firstLine="720"/>
        <w:textAlignment w:val="baseline"/>
        <w:rPr>
          <w:rFonts w:ascii="TH SarabunPSK" w:hAnsi="TH SarabunPSK" w:cs="TH SarabunPSK"/>
          <w:sz w:val="32"/>
          <w:szCs w:val="32"/>
        </w:rPr>
      </w:pPr>
      <w:r>
        <w:rPr>
          <w:rStyle w:val="normaltextrun"/>
          <w:rFonts w:ascii="TH SarabunPSK" w:hAnsi="TH SarabunPSK" w:cs="TH SarabunPSK"/>
          <w:sz w:val="32"/>
          <w:szCs w:val="32"/>
        </w:rPr>
        <w:lastRenderedPageBreak/>
        <w:t>O</w:t>
      </w:r>
      <w:r>
        <w:rPr>
          <w:rStyle w:val="normaltextrun"/>
          <w:rFonts w:ascii="TH SarabunPSK" w:hAnsi="TH SarabunPSK" w:cs="TH SarabunPSK"/>
          <w:sz w:val="32"/>
          <w:szCs w:val="32"/>
          <w:cs/>
        </w:rPr>
        <w:t xml:space="preserve"> </w:t>
      </w:r>
      <w:r w:rsidR="00EF29E2">
        <w:rPr>
          <w:rStyle w:val="normaltextrun"/>
          <w:rFonts w:ascii="TH SarabunPSK" w:hAnsi="TH SarabunPSK" w:cs="TH SarabunPSK"/>
          <w:sz w:val="32"/>
          <w:szCs w:val="32"/>
          <w:cs/>
        </w:rPr>
        <w:t>ด้านสังคม</w:t>
      </w:r>
      <w:r w:rsidR="00EF29E2">
        <w:rPr>
          <w:rStyle w:val="eop"/>
          <w:rFonts w:ascii="TH SarabunPSK" w:hAnsi="TH SarabunPSK" w:cs="TH SarabunPSK"/>
          <w:sz w:val="32"/>
          <w:szCs w:val="32"/>
        </w:rPr>
        <w:t> </w:t>
      </w:r>
    </w:p>
    <w:p w14:paraId="249464A3" w14:textId="77777777" w:rsidR="00EF29E2" w:rsidRPr="002D579F" w:rsidRDefault="00EF29E2" w:rsidP="00EF29E2">
      <w:pPr>
        <w:pStyle w:val="paragraph"/>
        <w:spacing w:before="0" w:beforeAutospacing="0" w:after="0" w:afterAutospacing="0"/>
        <w:ind w:left="-630" w:firstLine="1440"/>
        <w:textAlignment w:val="baseline"/>
        <w:rPr>
          <w:rFonts w:ascii="Segoe UI" w:hAnsi="Segoe UI" w:cs="Segoe UI"/>
          <w:color w:val="000000" w:themeColor="text1"/>
          <w:sz w:val="18"/>
          <w:szCs w:val="18"/>
        </w:rPr>
      </w:pPr>
      <w:r w:rsidRPr="002D579F">
        <w:rPr>
          <w:rStyle w:val="normaltextrun"/>
          <w:rFonts w:ascii="TH SarabunPSK" w:hAnsi="TH SarabunPSK" w:cs="TH SarabunPSK"/>
          <w:color w:val="000000" w:themeColor="text1"/>
          <w:sz w:val="32"/>
          <w:szCs w:val="32"/>
        </w:rPr>
        <w:t xml:space="preserve">O </w:t>
      </w:r>
      <w:r w:rsidRPr="002D579F">
        <w:rPr>
          <w:rStyle w:val="normaltextrun"/>
          <w:rFonts w:ascii="TH SarabunPSK" w:hAnsi="TH SarabunPSK" w:cs="TH SarabunPSK"/>
          <w:color w:val="000000" w:themeColor="text1"/>
          <w:sz w:val="32"/>
          <w:szCs w:val="32"/>
          <w:cs/>
        </w:rPr>
        <w:t>ด้านสาธารณะ</w:t>
      </w:r>
      <w:r w:rsidRPr="002D579F">
        <w:rPr>
          <w:rStyle w:val="normaltextrun"/>
          <w:rFonts w:ascii="TH SarabunPSK" w:hAnsi="TH SarabunPSK" w:cs="TH SarabunPSK"/>
          <w:color w:val="000000" w:themeColor="text1"/>
          <w:sz w:val="32"/>
          <w:szCs w:val="32"/>
        </w:rPr>
        <w:t xml:space="preserve">     O </w:t>
      </w:r>
      <w:r w:rsidRPr="002D579F">
        <w:rPr>
          <w:rStyle w:val="normaltextrun"/>
          <w:rFonts w:ascii="TH SarabunPSK" w:hAnsi="TH SarabunPSK" w:cs="TH SarabunPSK"/>
          <w:color w:val="000000" w:themeColor="text1"/>
          <w:sz w:val="32"/>
          <w:szCs w:val="32"/>
          <w:cs/>
        </w:rPr>
        <w:t>ด้านชุมชนและพื้นที่</w:t>
      </w:r>
      <w:r w:rsidRPr="002D579F">
        <w:rPr>
          <w:rStyle w:val="normaltextrun"/>
          <w:rFonts w:ascii="TH SarabunPSK" w:hAnsi="TH SarabunPSK" w:cs="TH SarabunPSK"/>
          <w:color w:val="000000" w:themeColor="text1"/>
          <w:sz w:val="32"/>
          <w:szCs w:val="32"/>
        </w:rPr>
        <w:t>    </w:t>
      </w:r>
      <w:r w:rsidRPr="002D579F">
        <w:rPr>
          <w:rStyle w:val="normaltextrun"/>
          <w:rFonts w:ascii="TH SarabunPSK" w:hAnsi="TH SarabunPSK" w:cs="TH SarabunPSK"/>
          <w:color w:val="000000" w:themeColor="text1"/>
          <w:sz w:val="32"/>
          <w:szCs w:val="32"/>
          <w:cs/>
        </w:rPr>
        <w:t xml:space="preserve"> </w:t>
      </w:r>
      <w:r w:rsidRPr="002D579F">
        <w:rPr>
          <w:rStyle w:val="normaltextrun"/>
          <w:rFonts w:ascii="TH SarabunPSK" w:hAnsi="TH SarabunPSK" w:cs="TH SarabunPSK"/>
          <w:color w:val="000000" w:themeColor="text1"/>
          <w:sz w:val="32"/>
          <w:szCs w:val="32"/>
        </w:rPr>
        <w:t xml:space="preserve">O </w:t>
      </w:r>
      <w:r w:rsidRPr="002D579F">
        <w:rPr>
          <w:rStyle w:val="normaltextrun"/>
          <w:rFonts w:ascii="TH SarabunPSK" w:hAnsi="TH SarabunPSK" w:cs="TH SarabunPSK"/>
          <w:color w:val="000000" w:themeColor="text1"/>
          <w:sz w:val="32"/>
          <w:szCs w:val="32"/>
          <w:cs/>
        </w:rPr>
        <w:t>ด้านสิ่งแวดล้อม</w:t>
      </w:r>
      <w:r w:rsidRPr="002D579F">
        <w:rPr>
          <w:rStyle w:val="eop"/>
          <w:rFonts w:ascii="TH SarabunPSK" w:hAnsi="TH SarabunPSK" w:cs="TH SarabunPSK"/>
          <w:color w:val="000000" w:themeColor="text1"/>
          <w:sz w:val="32"/>
          <w:szCs w:val="32"/>
        </w:rPr>
        <w:t> </w:t>
      </w:r>
    </w:p>
    <w:p w14:paraId="6BE58553" w14:textId="77777777" w:rsidR="00EF29E2" w:rsidRDefault="00EF29E2" w:rsidP="00EF29E2">
      <w:pPr>
        <w:pStyle w:val="paragraph"/>
        <w:spacing w:before="0" w:beforeAutospacing="0" w:after="0" w:afterAutospacing="0"/>
        <w:ind w:left="810"/>
        <w:textAlignment w:val="baseline"/>
        <w:rPr>
          <w:rFonts w:ascii="Segoe UI" w:hAnsi="Segoe UI" w:cs="Segoe UI"/>
          <w:sz w:val="18"/>
          <w:szCs w:val="18"/>
        </w:rPr>
      </w:pPr>
      <w:r>
        <w:rPr>
          <w:rStyle w:val="normaltextrun"/>
          <w:rFonts w:ascii="TH SarabunPSK" w:hAnsi="TH SarabunPSK" w:cs="TH SarabunPSK"/>
          <w:sz w:val="32"/>
          <w:szCs w:val="32"/>
          <w:cs/>
        </w:rPr>
        <w:t>รายละเอียดผลกระทบ</w:t>
      </w:r>
      <w:r>
        <w:rPr>
          <w:rStyle w:val="normaltextrun"/>
          <w:rFonts w:ascii="TH SarabunPSK" w:hAnsi="TH SarabunPSK" w:cs="TH SarabunPSK"/>
          <w:sz w:val="32"/>
          <w:szCs w:val="32"/>
        </w:rPr>
        <w:t>.............................................................................................................................</w:t>
      </w:r>
      <w:r>
        <w:rPr>
          <w:rStyle w:val="eop"/>
          <w:rFonts w:ascii="TH SarabunPSK" w:hAnsi="TH SarabunPSK" w:cs="TH SarabunPSK"/>
          <w:sz w:val="32"/>
          <w:szCs w:val="32"/>
        </w:rPr>
        <w:t> </w:t>
      </w:r>
    </w:p>
    <w:p w14:paraId="5F389F43" w14:textId="77777777" w:rsidR="00EF29E2" w:rsidRDefault="00EF29E2" w:rsidP="00EF29E2">
      <w:pPr>
        <w:pStyle w:val="paragraph"/>
        <w:spacing w:before="0" w:beforeAutospacing="0" w:after="0" w:afterAutospacing="0"/>
        <w:ind w:left="810"/>
        <w:textAlignment w:val="baseline"/>
        <w:rPr>
          <w:rFonts w:ascii="Segoe UI" w:hAnsi="Segoe UI" w:cs="Segoe UI"/>
          <w:sz w:val="18"/>
          <w:szCs w:val="18"/>
        </w:rPr>
      </w:pPr>
      <w:r>
        <w:rPr>
          <w:rStyle w:val="normaltextrun"/>
          <w:rFonts w:ascii="TH SarabunPSK" w:hAnsi="TH SarabunPSK" w:cs="TH SarabunPSK"/>
          <w:sz w:val="32"/>
          <w:szCs w:val="32"/>
        </w:rPr>
        <w:t>................................................................................................................................................................</w:t>
      </w:r>
      <w:r>
        <w:rPr>
          <w:rStyle w:val="eop"/>
          <w:rFonts w:ascii="TH SarabunPSK" w:hAnsi="TH SarabunPSK" w:cs="TH SarabunPSK"/>
          <w:sz w:val="32"/>
          <w:szCs w:val="32"/>
        </w:rPr>
        <w:t> </w:t>
      </w:r>
    </w:p>
    <w:p w14:paraId="1A42AC94" w14:textId="1895EA49" w:rsidR="00EF29E2" w:rsidRDefault="00B67D56" w:rsidP="00B67D56">
      <w:pPr>
        <w:pStyle w:val="paragraph"/>
        <w:spacing w:before="0" w:beforeAutospacing="0" w:after="0" w:afterAutospacing="0"/>
        <w:ind w:firstLine="720"/>
        <w:textAlignment w:val="baseline"/>
        <w:rPr>
          <w:rFonts w:ascii="TH SarabunPSK" w:hAnsi="TH SarabunPSK" w:cs="TH SarabunPSK"/>
          <w:sz w:val="32"/>
          <w:szCs w:val="32"/>
        </w:rPr>
      </w:pPr>
      <w:r>
        <w:rPr>
          <w:rStyle w:val="normaltextrun"/>
          <w:rFonts w:ascii="TH SarabunPSK" w:hAnsi="TH SarabunPSK" w:cs="TH SarabunPSK"/>
          <w:sz w:val="32"/>
          <w:szCs w:val="32"/>
        </w:rPr>
        <w:t>O</w:t>
      </w:r>
      <w:r>
        <w:rPr>
          <w:rStyle w:val="normaltextrun"/>
          <w:rFonts w:ascii="TH SarabunPSK" w:hAnsi="TH SarabunPSK" w:cs="TH SarabunPSK"/>
          <w:sz w:val="32"/>
          <w:szCs w:val="32"/>
          <w:cs/>
        </w:rPr>
        <w:t xml:space="preserve"> </w:t>
      </w:r>
      <w:r w:rsidR="00EF29E2">
        <w:rPr>
          <w:rStyle w:val="normaltextrun"/>
          <w:rFonts w:ascii="TH SarabunPSK" w:hAnsi="TH SarabunPSK" w:cs="TH SarabunPSK"/>
          <w:sz w:val="32"/>
          <w:szCs w:val="32"/>
          <w:cs/>
        </w:rPr>
        <w:t>ด้านนโยบาย</w:t>
      </w:r>
      <w:r w:rsidR="00EF29E2">
        <w:rPr>
          <w:rStyle w:val="eop"/>
          <w:rFonts w:ascii="TH SarabunPSK" w:hAnsi="TH SarabunPSK" w:cs="TH SarabunPSK"/>
          <w:sz w:val="32"/>
          <w:szCs w:val="32"/>
        </w:rPr>
        <w:t> </w:t>
      </w:r>
    </w:p>
    <w:p w14:paraId="0AE35813" w14:textId="77777777" w:rsidR="00EF29E2" w:rsidRDefault="00EF29E2" w:rsidP="00EF29E2">
      <w:pPr>
        <w:pStyle w:val="paragraph"/>
        <w:spacing w:before="0" w:beforeAutospacing="0" w:after="0" w:afterAutospacing="0"/>
        <w:ind w:left="810"/>
        <w:textAlignment w:val="baseline"/>
        <w:rPr>
          <w:rFonts w:ascii="Segoe UI" w:hAnsi="Segoe UI" w:cs="Segoe UI"/>
          <w:sz w:val="18"/>
          <w:szCs w:val="18"/>
        </w:rPr>
      </w:pPr>
      <w:r>
        <w:rPr>
          <w:rStyle w:val="normaltextrun"/>
          <w:rFonts w:ascii="TH SarabunPSK" w:hAnsi="TH SarabunPSK" w:cs="TH SarabunPSK"/>
          <w:sz w:val="32"/>
          <w:szCs w:val="32"/>
          <w:cs/>
        </w:rPr>
        <w:t>รายละเอียดผลกระทบ</w:t>
      </w:r>
      <w:r>
        <w:rPr>
          <w:rStyle w:val="normaltextrun"/>
          <w:rFonts w:ascii="TH SarabunPSK" w:hAnsi="TH SarabunPSK" w:cs="TH SarabunPSK"/>
          <w:sz w:val="32"/>
          <w:szCs w:val="32"/>
        </w:rPr>
        <w:t>.............................................................................................................................</w:t>
      </w:r>
      <w:r>
        <w:rPr>
          <w:rStyle w:val="eop"/>
          <w:rFonts w:ascii="TH SarabunPSK" w:hAnsi="TH SarabunPSK" w:cs="TH SarabunPSK"/>
          <w:sz w:val="32"/>
          <w:szCs w:val="32"/>
        </w:rPr>
        <w:t> </w:t>
      </w:r>
    </w:p>
    <w:p w14:paraId="4EB68E1E" w14:textId="77777777" w:rsidR="00EF29E2" w:rsidRDefault="00EF29E2" w:rsidP="00EF29E2">
      <w:pPr>
        <w:pStyle w:val="paragraph"/>
        <w:spacing w:before="0" w:beforeAutospacing="0" w:after="0" w:afterAutospacing="0"/>
        <w:ind w:left="810"/>
        <w:textAlignment w:val="baseline"/>
        <w:rPr>
          <w:rFonts w:ascii="Segoe UI" w:hAnsi="Segoe UI" w:cs="Segoe UI"/>
          <w:sz w:val="18"/>
          <w:szCs w:val="18"/>
        </w:rPr>
      </w:pPr>
      <w:r>
        <w:rPr>
          <w:rStyle w:val="normaltextrun"/>
          <w:rFonts w:ascii="TH SarabunPSK" w:hAnsi="TH SarabunPSK" w:cs="TH SarabunPSK"/>
          <w:sz w:val="32"/>
          <w:szCs w:val="32"/>
        </w:rPr>
        <w:t>................................................................................................................................................................</w:t>
      </w:r>
      <w:r>
        <w:rPr>
          <w:rStyle w:val="eop"/>
          <w:rFonts w:ascii="TH SarabunPSK" w:hAnsi="TH SarabunPSK" w:cs="TH SarabunPSK"/>
          <w:sz w:val="32"/>
          <w:szCs w:val="32"/>
        </w:rPr>
        <w:t> </w:t>
      </w:r>
    </w:p>
    <w:p w14:paraId="0BFEDFD3" w14:textId="38A9630A" w:rsidR="00EF29E2" w:rsidRDefault="00B67D56" w:rsidP="00B67D56">
      <w:pPr>
        <w:pStyle w:val="paragraph"/>
        <w:spacing w:before="0" w:beforeAutospacing="0" w:after="0" w:afterAutospacing="0"/>
        <w:ind w:firstLine="720"/>
        <w:textAlignment w:val="baseline"/>
        <w:rPr>
          <w:rFonts w:ascii="TH SarabunPSK" w:hAnsi="TH SarabunPSK" w:cs="TH SarabunPSK"/>
          <w:sz w:val="32"/>
          <w:szCs w:val="32"/>
        </w:rPr>
      </w:pPr>
      <w:r>
        <w:rPr>
          <w:rStyle w:val="normaltextrun"/>
          <w:rFonts w:ascii="TH SarabunPSK" w:hAnsi="TH SarabunPSK" w:cs="TH SarabunPSK"/>
          <w:sz w:val="32"/>
          <w:szCs w:val="32"/>
        </w:rPr>
        <w:t>O</w:t>
      </w:r>
      <w:r>
        <w:rPr>
          <w:rStyle w:val="normaltextrun"/>
          <w:rFonts w:ascii="TH SarabunPSK" w:hAnsi="TH SarabunPSK" w:cs="TH SarabunPSK"/>
          <w:sz w:val="32"/>
          <w:szCs w:val="32"/>
          <w:cs/>
        </w:rPr>
        <w:t xml:space="preserve"> </w:t>
      </w:r>
      <w:r w:rsidR="00EF29E2">
        <w:rPr>
          <w:rStyle w:val="normaltextrun"/>
          <w:rFonts w:ascii="TH SarabunPSK" w:hAnsi="TH SarabunPSK" w:cs="TH SarabunPSK"/>
          <w:sz w:val="32"/>
          <w:szCs w:val="32"/>
          <w:cs/>
        </w:rPr>
        <w:t>ด้านเศรษฐกิจ</w:t>
      </w:r>
      <w:r w:rsidR="00EF29E2">
        <w:rPr>
          <w:rStyle w:val="eop"/>
          <w:rFonts w:ascii="TH SarabunPSK" w:hAnsi="TH SarabunPSK" w:cs="TH SarabunPSK"/>
          <w:sz w:val="32"/>
          <w:szCs w:val="32"/>
        </w:rPr>
        <w:t> </w:t>
      </w:r>
    </w:p>
    <w:p w14:paraId="4BDD53DB" w14:textId="77777777" w:rsidR="00EF29E2" w:rsidRDefault="00EF29E2" w:rsidP="00EF29E2">
      <w:pPr>
        <w:pStyle w:val="paragraph"/>
        <w:spacing w:before="0" w:beforeAutospacing="0" w:after="0" w:afterAutospacing="0"/>
        <w:ind w:left="810"/>
        <w:textAlignment w:val="baseline"/>
        <w:rPr>
          <w:rFonts w:ascii="Segoe UI" w:hAnsi="Segoe UI" w:cs="Segoe UI"/>
          <w:sz w:val="18"/>
          <w:szCs w:val="18"/>
        </w:rPr>
      </w:pPr>
      <w:r>
        <w:rPr>
          <w:rStyle w:val="normaltextrun"/>
          <w:rFonts w:ascii="TH SarabunPSK" w:hAnsi="TH SarabunPSK" w:cs="TH SarabunPSK"/>
          <w:sz w:val="32"/>
          <w:szCs w:val="32"/>
          <w:cs/>
        </w:rPr>
        <w:t>รายละเอียดผลกระทบ</w:t>
      </w:r>
      <w:r>
        <w:rPr>
          <w:rStyle w:val="normaltextrun"/>
          <w:rFonts w:ascii="TH SarabunPSK" w:hAnsi="TH SarabunPSK" w:cs="TH SarabunPSK"/>
          <w:sz w:val="32"/>
          <w:szCs w:val="32"/>
        </w:rPr>
        <w:t>.............................................................................................................................</w:t>
      </w:r>
      <w:r>
        <w:rPr>
          <w:rStyle w:val="eop"/>
          <w:rFonts w:ascii="TH SarabunPSK" w:hAnsi="TH SarabunPSK" w:cs="TH SarabunPSK"/>
          <w:sz w:val="32"/>
          <w:szCs w:val="32"/>
        </w:rPr>
        <w:t> </w:t>
      </w:r>
    </w:p>
    <w:p w14:paraId="04E6C6DD" w14:textId="77777777" w:rsidR="00EF29E2" w:rsidRDefault="00EF29E2" w:rsidP="00EF29E2">
      <w:pPr>
        <w:pStyle w:val="paragraph"/>
        <w:spacing w:before="0" w:beforeAutospacing="0" w:after="0" w:afterAutospacing="0"/>
        <w:ind w:left="810"/>
        <w:textAlignment w:val="baseline"/>
        <w:rPr>
          <w:rFonts w:ascii="Segoe UI" w:hAnsi="Segoe UI" w:cs="Segoe UI"/>
          <w:sz w:val="18"/>
          <w:szCs w:val="18"/>
        </w:rPr>
      </w:pPr>
      <w:r>
        <w:rPr>
          <w:rStyle w:val="normaltextrun"/>
          <w:rFonts w:ascii="TH SarabunPSK" w:hAnsi="TH SarabunPSK" w:cs="TH SarabunPSK"/>
          <w:sz w:val="32"/>
          <w:szCs w:val="32"/>
        </w:rPr>
        <w:t>.............................................................................................................................................................</w:t>
      </w:r>
      <w:r>
        <w:rPr>
          <w:rStyle w:val="eop"/>
          <w:rFonts w:ascii="TH SarabunPSK" w:hAnsi="TH SarabunPSK" w:cs="TH SarabunPSK"/>
          <w:sz w:val="32"/>
          <w:szCs w:val="32"/>
        </w:rPr>
        <w:t> </w:t>
      </w:r>
    </w:p>
    <w:p w14:paraId="77EDBF50" w14:textId="77777777" w:rsidR="00EF29E2" w:rsidRPr="00EF29E2" w:rsidRDefault="00EF29E2" w:rsidP="00EF29E2">
      <w:pPr>
        <w:pStyle w:val="paragraph"/>
        <w:spacing w:before="0" w:beforeAutospacing="0" w:after="0" w:afterAutospacing="0"/>
        <w:textAlignment w:val="baseline"/>
        <w:rPr>
          <w:rStyle w:val="normaltextrun"/>
          <w:rFonts w:ascii="TH SarabunPSK" w:hAnsi="TH SarabunPSK" w:cs="TH SarabunPSK"/>
          <w:sz w:val="32"/>
          <w:szCs w:val="32"/>
        </w:rPr>
      </w:pPr>
    </w:p>
    <w:sectPr w:rsidR="00EF29E2" w:rsidRPr="00EF29E2" w:rsidSect="00CB143B">
      <w:pgSz w:w="11906" w:h="16838"/>
      <w:pgMar w:top="1350" w:right="991" w:bottom="993"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D3A6" w14:textId="77777777" w:rsidR="00BD19B2" w:rsidRDefault="00BD19B2" w:rsidP="00AE1EEF">
      <w:pPr>
        <w:spacing w:after="0" w:line="240" w:lineRule="auto"/>
      </w:pPr>
      <w:r>
        <w:separator/>
      </w:r>
    </w:p>
  </w:endnote>
  <w:endnote w:type="continuationSeparator" w:id="0">
    <w:p w14:paraId="2C301EFA" w14:textId="77777777" w:rsidR="00BD19B2" w:rsidRDefault="00BD19B2" w:rsidP="00AE1EEF">
      <w:pPr>
        <w:spacing w:after="0" w:line="240" w:lineRule="auto"/>
      </w:pPr>
      <w:r>
        <w:continuationSeparator/>
      </w:r>
    </w:p>
  </w:endnote>
  <w:endnote w:type="continuationNotice" w:id="1">
    <w:p w14:paraId="0C6BF7E4" w14:textId="77777777" w:rsidR="00BD19B2" w:rsidRDefault="00BD1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 New">
    <w:altName w:val="TH SarabunPSK"/>
    <w:charset w:val="DE"/>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B Heavent">
    <w:charset w:val="DE"/>
    <w:family w:val="auto"/>
    <w:pitch w:val="variable"/>
    <w:sig w:usb0="81000003" w:usb1="1000204A" w:usb2="00000000" w:usb3="00000000" w:csb0="00010097"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auto"/>
    <w:pitch w:val="variable"/>
    <w:sig w:usb0="E00002FF" w:usb1="5000785B" w:usb2="00000000" w:usb3="00000000" w:csb0="0000019F" w:csb1="00000000"/>
  </w:font>
  <w:font w:name="Thonburi">
    <w:altName w:val="Times New Roman"/>
    <w:panose1 w:val="00000000000000000000"/>
    <w:charset w:val="00"/>
    <w:family w:val="roman"/>
    <w:notTrueType/>
    <w:pitch w:val="default"/>
  </w:font>
  <w:font w:name="HelveticaNeue">
    <w:altName w:val="Times New Roman"/>
    <w:charset w:val="00"/>
    <w:family w:val="auto"/>
    <w:pitch w:val="variable"/>
    <w:sig w:usb0="E50002FF" w:usb1="500079DB" w:usb2="00000010" w:usb3="00000000" w:csb0="00000001" w:csb1="00000000"/>
  </w:font>
  <w:font w:name=".SFUI-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rabun">
    <w:charset w:val="DE"/>
    <w:family w:val="auto"/>
    <w:pitch w:val="variable"/>
    <w:sig w:usb0="21000007" w:usb1="00000001" w:usb2="00000000" w:usb3="00000000" w:csb0="000101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784505"/>
      <w:docPartObj>
        <w:docPartGallery w:val="Page Numbers (Bottom of Page)"/>
        <w:docPartUnique/>
      </w:docPartObj>
    </w:sdtPr>
    <w:sdtContent>
      <w:p w14:paraId="140B35FE" w14:textId="3BB20999" w:rsidR="007A089A" w:rsidRDefault="007A089A">
        <w:pPr>
          <w:pStyle w:val="Footer"/>
          <w:jc w:val="center"/>
        </w:pPr>
        <w:r>
          <w:fldChar w:fldCharType="begin"/>
        </w:r>
        <w:r>
          <w:instrText xml:space="preserve"> PAGE   \</w:instrText>
        </w:r>
        <w:r>
          <w:rPr>
            <w:rFonts w:cs="Angsana New"/>
            <w:szCs w:val="22"/>
            <w:cs/>
          </w:rPr>
          <w:instrText xml:space="preserve">* </w:instrText>
        </w:r>
        <w:r>
          <w:instrText xml:space="preserve">MERGEFORMAT </w:instrText>
        </w:r>
        <w:r>
          <w:fldChar w:fldCharType="separate"/>
        </w:r>
        <w:r>
          <w:rPr>
            <w:noProof/>
          </w:rPr>
          <w:t>14</w:t>
        </w:r>
        <w:r>
          <w:rPr>
            <w:noProof/>
          </w:rPr>
          <w:fldChar w:fldCharType="end"/>
        </w:r>
      </w:p>
    </w:sdtContent>
  </w:sdt>
  <w:p w14:paraId="0D22FF0F" w14:textId="77777777" w:rsidR="007A089A" w:rsidRDefault="007A0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66D3" w14:textId="77777777" w:rsidR="00BD19B2" w:rsidRDefault="00BD19B2" w:rsidP="00AE1EEF">
      <w:pPr>
        <w:spacing w:after="0" w:line="240" w:lineRule="auto"/>
      </w:pPr>
      <w:r>
        <w:separator/>
      </w:r>
    </w:p>
  </w:footnote>
  <w:footnote w:type="continuationSeparator" w:id="0">
    <w:p w14:paraId="3E09E64F" w14:textId="77777777" w:rsidR="00BD19B2" w:rsidRDefault="00BD19B2" w:rsidP="00AE1EEF">
      <w:pPr>
        <w:spacing w:after="0" w:line="240" w:lineRule="auto"/>
      </w:pPr>
      <w:r>
        <w:continuationSeparator/>
      </w:r>
    </w:p>
  </w:footnote>
  <w:footnote w:type="continuationNotice" w:id="1">
    <w:p w14:paraId="39FE3AA0" w14:textId="77777777" w:rsidR="00BD19B2" w:rsidRDefault="00BD19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587"/>
    <w:multiLevelType w:val="hybridMultilevel"/>
    <w:tmpl w:val="E12CF94A"/>
    <w:lvl w:ilvl="0" w:tplc="6D442CD8">
      <w:start w:val="3"/>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1BF"/>
    <w:multiLevelType w:val="multilevel"/>
    <w:tmpl w:val="078B01BF"/>
    <w:lvl w:ilvl="0">
      <w:start w:val="1"/>
      <w:numFmt w:val="bullet"/>
      <w:lvlText w:val="-"/>
      <w:lvlJc w:val="left"/>
      <w:pPr>
        <w:ind w:left="360" w:hanging="360"/>
      </w:pPr>
      <w:rPr>
        <w:rFonts w:ascii="TH Sarabun New" w:eastAsiaTheme="minorHAnsi" w:hAnsi="TH Sarabun New" w:cs="TH Sarabun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9EE251F"/>
    <w:multiLevelType w:val="hybridMultilevel"/>
    <w:tmpl w:val="B97E8B2A"/>
    <w:lvl w:ilvl="0" w:tplc="1AC0985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B2E43"/>
    <w:multiLevelType w:val="multilevel"/>
    <w:tmpl w:val="65FAAB6C"/>
    <w:lvl w:ilvl="0">
      <w:start w:val="6"/>
      <w:numFmt w:val="decimal"/>
      <w:lvlText w:val="%1"/>
      <w:lvlJc w:val="left"/>
      <w:pPr>
        <w:ind w:left="360" w:hanging="360"/>
      </w:pPr>
      <w:rPr>
        <w:rFonts w:hint="default"/>
        <w:sz w:val="22"/>
      </w:rPr>
    </w:lvl>
    <w:lvl w:ilvl="1">
      <w:start w:val="9"/>
      <w:numFmt w:val="decimal"/>
      <w:lvlText w:val="%1.%2"/>
      <w:lvlJc w:val="left"/>
      <w:pPr>
        <w:ind w:left="677" w:hanging="360"/>
      </w:pPr>
      <w:rPr>
        <w:rFonts w:hint="default"/>
        <w:sz w:val="32"/>
        <w:szCs w:val="32"/>
      </w:rPr>
    </w:lvl>
    <w:lvl w:ilvl="2">
      <w:start w:val="1"/>
      <w:numFmt w:val="decimal"/>
      <w:lvlText w:val="%1.%2.%3"/>
      <w:lvlJc w:val="left"/>
      <w:pPr>
        <w:ind w:left="994" w:hanging="360"/>
      </w:pPr>
      <w:rPr>
        <w:rFonts w:hint="default"/>
        <w:sz w:val="22"/>
      </w:rPr>
    </w:lvl>
    <w:lvl w:ilvl="3">
      <w:start w:val="1"/>
      <w:numFmt w:val="decimal"/>
      <w:lvlText w:val="%1.%2.%3.%4"/>
      <w:lvlJc w:val="left"/>
      <w:pPr>
        <w:ind w:left="1671" w:hanging="720"/>
      </w:pPr>
      <w:rPr>
        <w:rFonts w:hint="default"/>
        <w:sz w:val="22"/>
      </w:rPr>
    </w:lvl>
    <w:lvl w:ilvl="4">
      <w:start w:val="1"/>
      <w:numFmt w:val="decimal"/>
      <w:lvlText w:val="%1.%2.%3.%4.%5"/>
      <w:lvlJc w:val="left"/>
      <w:pPr>
        <w:ind w:left="1988" w:hanging="720"/>
      </w:pPr>
      <w:rPr>
        <w:rFonts w:hint="default"/>
        <w:sz w:val="22"/>
      </w:rPr>
    </w:lvl>
    <w:lvl w:ilvl="5">
      <w:start w:val="1"/>
      <w:numFmt w:val="decimal"/>
      <w:lvlText w:val="%1.%2.%3.%4.%5.%6"/>
      <w:lvlJc w:val="left"/>
      <w:pPr>
        <w:ind w:left="2665" w:hanging="1080"/>
      </w:pPr>
      <w:rPr>
        <w:rFonts w:hint="default"/>
        <w:sz w:val="22"/>
      </w:rPr>
    </w:lvl>
    <w:lvl w:ilvl="6">
      <w:start w:val="1"/>
      <w:numFmt w:val="decimal"/>
      <w:lvlText w:val="%1.%2.%3.%4.%5.%6.%7"/>
      <w:lvlJc w:val="left"/>
      <w:pPr>
        <w:ind w:left="2982" w:hanging="1080"/>
      </w:pPr>
      <w:rPr>
        <w:rFonts w:hint="default"/>
        <w:sz w:val="22"/>
      </w:rPr>
    </w:lvl>
    <w:lvl w:ilvl="7">
      <w:start w:val="1"/>
      <w:numFmt w:val="decimal"/>
      <w:lvlText w:val="%1.%2.%3.%4.%5.%6.%7.%8"/>
      <w:lvlJc w:val="left"/>
      <w:pPr>
        <w:ind w:left="3299" w:hanging="1080"/>
      </w:pPr>
      <w:rPr>
        <w:rFonts w:hint="default"/>
        <w:sz w:val="22"/>
      </w:rPr>
    </w:lvl>
    <w:lvl w:ilvl="8">
      <w:start w:val="1"/>
      <w:numFmt w:val="decimal"/>
      <w:lvlText w:val="%1.%2.%3.%4.%5.%6.%7.%8.%9"/>
      <w:lvlJc w:val="left"/>
      <w:pPr>
        <w:ind w:left="3976" w:hanging="1440"/>
      </w:pPr>
      <w:rPr>
        <w:rFonts w:hint="default"/>
        <w:sz w:val="22"/>
      </w:rPr>
    </w:lvl>
  </w:abstractNum>
  <w:abstractNum w:abstractNumId="4" w15:restartNumberingAfterBreak="0">
    <w:nsid w:val="1DC133CF"/>
    <w:multiLevelType w:val="multilevel"/>
    <w:tmpl w:val="9F3C5410"/>
    <w:lvl w:ilvl="0">
      <w:start w:val="2"/>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080" w:hanging="108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5" w15:restartNumberingAfterBreak="0">
    <w:nsid w:val="1DEF05B7"/>
    <w:multiLevelType w:val="hybridMultilevel"/>
    <w:tmpl w:val="E730C41C"/>
    <w:lvl w:ilvl="0" w:tplc="04090003">
      <w:start w:val="1"/>
      <w:numFmt w:val="bullet"/>
      <w:lvlText w:val="o"/>
      <w:lvlJc w:val="left"/>
      <w:pPr>
        <w:ind w:left="1637" w:hanging="360"/>
      </w:pPr>
      <w:rPr>
        <w:rFonts w:ascii="Courier New" w:hAnsi="Courier New" w:cs="Courier New"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 w15:restartNumberingAfterBreak="0">
    <w:nsid w:val="1EA96813"/>
    <w:multiLevelType w:val="hybridMultilevel"/>
    <w:tmpl w:val="E280C882"/>
    <w:lvl w:ilvl="0" w:tplc="18A0FFCE">
      <w:start w:val="22"/>
      <w:numFmt w:val="bullet"/>
      <w:lvlText w:val=""/>
      <w:lvlJc w:val="left"/>
      <w:pPr>
        <w:ind w:left="1800" w:hanging="360"/>
      </w:pPr>
      <w:rPr>
        <w:rFonts w:ascii="Wingdings" w:eastAsia="Cordia New" w:hAnsi="Wingdings" w:cs="TH SarabunPSK"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FA1ADE"/>
    <w:multiLevelType w:val="hybridMultilevel"/>
    <w:tmpl w:val="B4D83DDE"/>
    <w:lvl w:ilvl="0" w:tplc="E948F946">
      <w:start w:val="1"/>
      <w:numFmt w:val="bullet"/>
      <w:lvlText w:val=""/>
      <w:lvlJc w:val="left"/>
      <w:pPr>
        <w:tabs>
          <w:tab w:val="num" w:pos="720"/>
        </w:tabs>
        <w:ind w:left="720" w:hanging="360"/>
      </w:pPr>
      <w:rPr>
        <w:rFonts w:ascii="Wingdings" w:hAnsi="Wingdings" w:hint="default"/>
      </w:rPr>
    </w:lvl>
    <w:lvl w:ilvl="1" w:tplc="7E08658A" w:tentative="1">
      <w:start w:val="1"/>
      <w:numFmt w:val="bullet"/>
      <w:lvlText w:val=""/>
      <w:lvlJc w:val="left"/>
      <w:pPr>
        <w:tabs>
          <w:tab w:val="num" w:pos="1440"/>
        </w:tabs>
        <w:ind w:left="1440" w:hanging="360"/>
      </w:pPr>
      <w:rPr>
        <w:rFonts w:ascii="Wingdings" w:hAnsi="Wingdings" w:hint="default"/>
      </w:rPr>
    </w:lvl>
    <w:lvl w:ilvl="2" w:tplc="C2C6B390" w:tentative="1">
      <w:start w:val="1"/>
      <w:numFmt w:val="bullet"/>
      <w:lvlText w:val=""/>
      <w:lvlJc w:val="left"/>
      <w:pPr>
        <w:tabs>
          <w:tab w:val="num" w:pos="2160"/>
        </w:tabs>
        <w:ind w:left="2160" w:hanging="360"/>
      </w:pPr>
      <w:rPr>
        <w:rFonts w:ascii="Wingdings" w:hAnsi="Wingdings" w:hint="default"/>
      </w:rPr>
    </w:lvl>
    <w:lvl w:ilvl="3" w:tplc="400A34DA" w:tentative="1">
      <w:start w:val="1"/>
      <w:numFmt w:val="bullet"/>
      <w:lvlText w:val=""/>
      <w:lvlJc w:val="left"/>
      <w:pPr>
        <w:tabs>
          <w:tab w:val="num" w:pos="2880"/>
        </w:tabs>
        <w:ind w:left="2880" w:hanging="360"/>
      </w:pPr>
      <w:rPr>
        <w:rFonts w:ascii="Wingdings" w:hAnsi="Wingdings" w:hint="default"/>
      </w:rPr>
    </w:lvl>
    <w:lvl w:ilvl="4" w:tplc="E9AE395A" w:tentative="1">
      <w:start w:val="1"/>
      <w:numFmt w:val="bullet"/>
      <w:lvlText w:val=""/>
      <w:lvlJc w:val="left"/>
      <w:pPr>
        <w:tabs>
          <w:tab w:val="num" w:pos="3600"/>
        </w:tabs>
        <w:ind w:left="3600" w:hanging="360"/>
      </w:pPr>
      <w:rPr>
        <w:rFonts w:ascii="Wingdings" w:hAnsi="Wingdings" w:hint="default"/>
      </w:rPr>
    </w:lvl>
    <w:lvl w:ilvl="5" w:tplc="BB6211E8" w:tentative="1">
      <w:start w:val="1"/>
      <w:numFmt w:val="bullet"/>
      <w:lvlText w:val=""/>
      <w:lvlJc w:val="left"/>
      <w:pPr>
        <w:tabs>
          <w:tab w:val="num" w:pos="4320"/>
        </w:tabs>
        <w:ind w:left="4320" w:hanging="360"/>
      </w:pPr>
      <w:rPr>
        <w:rFonts w:ascii="Wingdings" w:hAnsi="Wingdings" w:hint="default"/>
      </w:rPr>
    </w:lvl>
    <w:lvl w:ilvl="6" w:tplc="5282A714" w:tentative="1">
      <w:start w:val="1"/>
      <w:numFmt w:val="bullet"/>
      <w:lvlText w:val=""/>
      <w:lvlJc w:val="left"/>
      <w:pPr>
        <w:tabs>
          <w:tab w:val="num" w:pos="5040"/>
        </w:tabs>
        <w:ind w:left="5040" w:hanging="360"/>
      </w:pPr>
      <w:rPr>
        <w:rFonts w:ascii="Wingdings" w:hAnsi="Wingdings" w:hint="default"/>
      </w:rPr>
    </w:lvl>
    <w:lvl w:ilvl="7" w:tplc="5DC02BEA" w:tentative="1">
      <w:start w:val="1"/>
      <w:numFmt w:val="bullet"/>
      <w:lvlText w:val=""/>
      <w:lvlJc w:val="left"/>
      <w:pPr>
        <w:tabs>
          <w:tab w:val="num" w:pos="5760"/>
        </w:tabs>
        <w:ind w:left="5760" w:hanging="360"/>
      </w:pPr>
      <w:rPr>
        <w:rFonts w:ascii="Wingdings" w:hAnsi="Wingdings" w:hint="default"/>
      </w:rPr>
    </w:lvl>
    <w:lvl w:ilvl="8" w:tplc="365238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45007"/>
    <w:multiLevelType w:val="hybridMultilevel"/>
    <w:tmpl w:val="C3C01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523494"/>
    <w:multiLevelType w:val="multilevel"/>
    <w:tmpl w:val="8EEA0F0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4F87BCB"/>
    <w:multiLevelType w:val="hybridMultilevel"/>
    <w:tmpl w:val="B6067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12CA9"/>
    <w:multiLevelType w:val="hybridMultilevel"/>
    <w:tmpl w:val="0B4CBE10"/>
    <w:lvl w:ilvl="0" w:tplc="23A620B4">
      <w:start w:val="1"/>
      <w:numFmt w:val="bullet"/>
      <w:lvlText w:val=""/>
      <w:lvlJc w:val="left"/>
      <w:pPr>
        <w:tabs>
          <w:tab w:val="num" w:pos="720"/>
        </w:tabs>
        <w:ind w:left="720" w:hanging="360"/>
      </w:pPr>
      <w:rPr>
        <w:rFonts w:ascii="Wingdings" w:hAnsi="Wingdings" w:hint="default"/>
      </w:rPr>
    </w:lvl>
    <w:lvl w:ilvl="1" w:tplc="EB2A5784">
      <w:start w:val="1"/>
      <w:numFmt w:val="bullet"/>
      <w:lvlText w:val=""/>
      <w:lvlJc w:val="left"/>
      <w:pPr>
        <w:tabs>
          <w:tab w:val="num" w:pos="1440"/>
        </w:tabs>
        <w:ind w:left="1440" w:hanging="360"/>
      </w:pPr>
      <w:rPr>
        <w:rFonts w:ascii="Wingdings" w:hAnsi="Wingdings" w:hint="default"/>
      </w:rPr>
    </w:lvl>
    <w:lvl w:ilvl="2" w:tplc="CF489DB0" w:tentative="1">
      <w:start w:val="1"/>
      <w:numFmt w:val="bullet"/>
      <w:lvlText w:val=""/>
      <w:lvlJc w:val="left"/>
      <w:pPr>
        <w:tabs>
          <w:tab w:val="num" w:pos="2160"/>
        </w:tabs>
        <w:ind w:left="2160" w:hanging="360"/>
      </w:pPr>
      <w:rPr>
        <w:rFonts w:ascii="Wingdings" w:hAnsi="Wingdings" w:hint="default"/>
      </w:rPr>
    </w:lvl>
    <w:lvl w:ilvl="3" w:tplc="F2484106" w:tentative="1">
      <w:start w:val="1"/>
      <w:numFmt w:val="bullet"/>
      <w:lvlText w:val=""/>
      <w:lvlJc w:val="left"/>
      <w:pPr>
        <w:tabs>
          <w:tab w:val="num" w:pos="2880"/>
        </w:tabs>
        <w:ind w:left="2880" w:hanging="360"/>
      </w:pPr>
      <w:rPr>
        <w:rFonts w:ascii="Wingdings" w:hAnsi="Wingdings" w:hint="default"/>
      </w:rPr>
    </w:lvl>
    <w:lvl w:ilvl="4" w:tplc="00B20762" w:tentative="1">
      <w:start w:val="1"/>
      <w:numFmt w:val="bullet"/>
      <w:lvlText w:val=""/>
      <w:lvlJc w:val="left"/>
      <w:pPr>
        <w:tabs>
          <w:tab w:val="num" w:pos="3600"/>
        </w:tabs>
        <w:ind w:left="3600" w:hanging="360"/>
      </w:pPr>
      <w:rPr>
        <w:rFonts w:ascii="Wingdings" w:hAnsi="Wingdings" w:hint="default"/>
      </w:rPr>
    </w:lvl>
    <w:lvl w:ilvl="5" w:tplc="BACCC050" w:tentative="1">
      <w:start w:val="1"/>
      <w:numFmt w:val="bullet"/>
      <w:lvlText w:val=""/>
      <w:lvlJc w:val="left"/>
      <w:pPr>
        <w:tabs>
          <w:tab w:val="num" w:pos="4320"/>
        </w:tabs>
        <w:ind w:left="4320" w:hanging="360"/>
      </w:pPr>
      <w:rPr>
        <w:rFonts w:ascii="Wingdings" w:hAnsi="Wingdings" w:hint="default"/>
      </w:rPr>
    </w:lvl>
    <w:lvl w:ilvl="6" w:tplc="558E9498" w:tentative="1">
      <w:start w:val="1"/>
      <w:numFmt w:val="bullet"/>
      <w:lvlText w:val=""/>
      <w:lvlJc w:val="left"/>
      <w:pPr>
        <w:tabs>
          <w:tab w:val="num" w:pos="5040"/>
        </w:tabs>
        <w:ind w:left="5040" w:hanging="360"/>
      </w:pPr>
      <w:rPr>
        <w:rFonts w:ascii="Wingdings" w:hAnsi="Wingdings" w:hint="default"/>
      </w:rPr>
    </w:lvl>
    <w:lvl w:ilvl="7" w:tplc="2822E470" w:tentative="1">
      <w:start w:val="1"/>
      <w:numFmt w:val="bullet"/>
      <w:lvlText w:val=""/>
      <w:lvlJc w:val="left"/>
      <w:pPr>
        <w:tabs>
          <w:tab w:val="num" w:pos="5760"/>
        </w:tabs>
        <w:ind w:left="5760" w:hanging="360"/>
      </w:pPr>
      <w:rPr>
        <w:rFonts w:ascii="Wingdings" w:hAnsi="Wingdings" w:hint="default"/>
      </w:rPr>
    </w:lvl>
    <w:lvl w:ilvl="8" w:tplc="25404F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F214B"/>
    <w:multiLevelType w:val="multilevel"/>
    <w:tmpl w:val="E8E07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34AD3"/>
    <w:multiLevelType w:val="hybridMultilevel"/>
    <w:tmpl w:val="8310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E1CC8"/>
    <w:multiLevelType w:val="multilevel"/>
    <w:tmpl w:val="B71C471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8221FEC"/>
    <w:multiLevelType w:val="multilevel"/>
    <w:tmpl w:val="C4EC4BB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87E6AA8"/>
    <w:multiLevelType w:val="hybridMultilevel"/>
    <w:tmpl w:val="4F084AFC"/>
    <w:lvl w:ilvl="0" w:tplc="B14C44F8">
      <w:start w:val="1"/>
      <w:numFmt w:val="bullet"/>
      <w:lvlText w:val=""/>
      <w:lvlJc w:val="left"/>
      <w:pPr>
        <w:ind w:left="720" w:hanging="360"/>
      </w:pPr>
      <w:rPr>
        <w:rFonts w:ascii="Symbol" w:hAnsi="Symbol" w:hint="default"/>
        <w:lang w:bidi="th-TH"/>
      </w:rPr>
    </w:lvl>
    <w:lvl w:ilvl="1" w:tplc="BD1C75BE">
      <w:numFmt w:val="bullet"/>
      <w:lvlText w:val="-"/>
      <w:lvlJc w:val="left"/>
      <w:pPr>
        <w:ind w:left="1440" w:hanging="360"/>
      </w:pPr>
      <w:rPr>
        <w:rFonts w:ascii="DB Heavent" w:eastAsiaTheme="minorHAnsi" w:hAnsi="DB Heavent" w:cs="DB Heave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C1A24"/>
    <w:multiLevelType w:val="hybridMultilevel"/>
    <w:tmpl w:val="375E6FA0"/>
    <w:lvl w:ilvl="0" w:tplc="C1DA5562">
      <w:start w:val="1"/>
      <w:numFmt w:val="bullet"/>
      <w:lvlText w:val=""/>
      <w:lvlJc w:val="left"/>
      <w:pPr>
        <w:tabs>
          <w:tab w:val="num" w:pos="720"/>
        </w:tabs>
        <w:ind w:left="720" w:hanging="360"/>
      </w:pPr>
      <w:rPr>
        <w:rFonts w:ascii="Wingdings" w:hAnsi="Wingdings" w:hint="default"/>
      </w:rPr>
    </w:lvl>
    <w:lvl w:ilvl="1" w:tplc="1932FFE8" w:tentative="1">
      <w:start w:val="1"/>
      <w:numFmt w:val="bullet"/>
      <w:lvlText w:val=""/>
      <w:lvlJc w:val="left"/>
      <w:pPr>
        <w:tabs>
          <w:tab w:val="num" w:pos="1440"/>
        </w:tabs>
        <w:ind w:left="1440" w:hanging="360"/>
      </w:pPr>
      <w:rPr>
        <w:rFonts w:ascii="Wingdings" w:hAnsi="Wingdings" w:hint="default"/>
      </w:rPr>
    </w:lvl>
    <w:lvl w:ilvl="2" w:tplc="04E28BE8" w:tentative="1">
      <w:start w:val="1"/>
      <w:numFmt w:val="bullet"/>
      <w:lvlText w:val=""/>
      <w:lvlJc w:val="left"/>
      <w:pPr>
        <w:tabs>
          <w:tab w:val="num" w:pos="2160"/>
        </w:tabs>
        <w:ind w:left="2160" w:hanging="360"/>
      </w:pPr>
      <w:rPr>
        <w:rFonts w:ascii="Wingdings" w:hAnsi="Wingdings" w:hint="default"/>
      </w:rPr>
    </w:lvl>
    <w:lvl w:ilvl="3" w:tplc="C9741EE0" w:tentative="1">
      <w:start w:val="1"/>
      <w:numFmt w:val="bullet"/>
      <w:lvlText w:val=""/>
      <w:lvlJc w:val="left"/>
      <w:pPr>
        <w:tabs>
          <w:tab w:val="num" w:pos="2880"/>
        </w:tabs>
        <w:ind w:left="2880" w:hanging="360"/>
      </w:pPr>
      <w:rPr>
        <w:rFonts w:ascii="Wingdings" w:hAnsi="Wingdings" w:hint="default"/>
      </w:rPr>
    </w:lvl>
    <w:lvl w:ilvl="4" w:tplc="E2101E98" w:tentative="1">
      <w:start w:val="1"/>
      <w:numFmt w:val="bullet"/>
      <w:lvlText w:val=""/>
      <w:lvlJc w:val="left"/>
      <w:pPr>
        <w:tabs>
          <w:tab w:val="num" w:pos="3600"/>
        </w:tabs>
        <w:ind w:left="3600" w:hanging="360"/>
      </w:pPr>
      <w:rPr>
        <w:rFonts w:ascii="Wingdings" w:hAnsi="Wingdings" w:hint="default"/>
      </w:rPr>
    </w:lvl>
    <w:lvl w:ilvl="5" w:tplc="3672FD3E" w:tentative="1">
      <w:start w:val="1"/>
      <w:numFmt w:val="bullet"/>
      <w:lvlText w:val=""/>
      <w:lvlJc w:val="left"/>
      <w:pPr>
        <w:tabs>
          <w:tab w:val="num" w:pos="4320"/>
        </w:tabs>
        <w:ind w:left="4320" w:hanging="360"/>
      </w:pPr>
      <w:rPr>
        <w:rFonts w:ascii="Wingdings" w:hAnsi="Wingdings" w:hint="default"/>
      </w:rPr>
    </w:lvl>
    <w:lvl w:ilvl="6" w:tplc="E2BE329C" w:tentative="1">
      <w:start w:val="1"/>
      <w:numFmt w:val="bullet"/>
      <w:lvlText w:val=""/>
      <w:lvlJc w:val="left"/>
      <w:pPr>
        <w:tabs>
          <w:tab w:val="num" w:pos="5040"/>
        </w:tabs>
        <w:ind w:left="5040" w:hanging="360"/>
      </w:pPr>
      <w:rPr>
        <w:rFonts w:ascii="Wingdings" w:hAnsi="Wingdings" w:hint="default"/>
      </w:rPr>
    </w:lvl>
    <w:lvl w:ilvl="7" w:tplc="04A6D316" w:tentative="1">
      <w:start w:val="1"/>
      <w:numFmt w:val="bullet"/>
      <w:lvlText w:val=""/>
      <w:lvlJc w:val="left"/>
      <w:pPr>
        <w:tabs>
          <w:tab w:val="num" w:pos="5760"/>
        </w:tabs>
        <w:ind w:left="5760" w:hanging="360"/>
      </w:pPr>
      <w:rPr>
        <w:rFonts w:ascii="Wingdings" w:hAnsi="Wingdings" w:hint="default"/>
      </w:rPr>
    </w:lvl>
    <w:lvl w:ilvl="8" w:tplc="8B548C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A26A9"/>
    <w:multiLevelType w:val="multilevel"/>
    <w:tmpl w:val="9F7261B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B197280"/>
    <w:multiLevelType w:val="hybridMultilevel"/>
    <w:tmpl w:val="D624BECA"/>
    <w:lvl w:ilvl="0" w:tplc="C5165042">
      <w:start w:val="1"/>
      <w:numFmt w:val="bullet"/>
      <w:lvlText w:val=""/>
      <w:lvlJc w:val="left"/>
      <w:pPr>
        <w:tabs>
          <w:tab w:val="num" w:pos="720"/>
        </w:tabs>
        <w:ind w:left="720" w:hanging="360"/>
      </w:pPr>
      <w:rPr>
        <w:rFonts w:ascii="Wingdings" w:hAnsi="Wingdings" w:hint="default"/>
      </w:rPr>
    </w:lvl>
    <w:lvl w:ilvl="1" w:tplc="5FBC1C22">
      <w:start w:val="1"/>
      <w:numFmt w:val="bullet"/>
      <w:lvlText w:val=""/>
      <w:lvlJc w:val="left"/>
      <w:pPr>
        <w:tabs>
          <w:tab w:val="num" w:pos="1440"/>
        </w:tabs>
        <w:ind w:left="1440" w:hanging="360"/>
      </w:pPr>
      <w:rPr>
        <w:rFonts w:ascii="Wingdings" w:hAnsi="Wingdings" w:hint="default"/>
      </w:rPr>
    </w:lvl>
    <w:lvl w:ilvl="2" w:tplc="A07A02DC" w:tentative="1">
      <w:start w:val="1"/>
      <w:numFmt w:val="bullet"/>
      <w:lvlText w:val=""/>
      <w:lvlJc w:val="left"/>
      <w:pPr>
        <w:tabs>
          <w:tab w:val="num" w:pos="2160"/>
        </w:tabs>
        <w:ind w:left="2160" w:hanging="360"/>
      </w:pPr>
      <w:rPr>
        <w:rFonts w:ascii="Wingdings" w:hAnsi="Wingdings" w:hint="default"/>
      </w:rPr>
    </w:lvl>
    <w:lvl w:ilvl="3" w:tplc="2FB20764" w:tentative="1">
      <w:start w:val="1"/>
      <w:numFmt w:val="bullet"/>
      <w:lvlText w:val=""/>
      <w:lvlJc w:val="left"/>
      <w:pPr>
        <w:tabs>
          <w:tab w:val="num" w:pos="2880"/>
        </w:tabs>
        <w:ind w:left="2880" w:hanging="360"/>
      </w:pPr>
      <w:rPr>
        <w:rFonts w:ascii="Wingdings" w:hAnsi="Wingdings" w:hint="default"/>
      </w:rPr>
    </w:lvl>
    <w:lvl w:ilvl="4" w:tplc="F2006D2E" w:tentative="1">
      <w:start w:val="1"/>
      <w:numFmt w:val="bullet"/>
      <w:lvlText w:val=""/>
      <w:lvlJc w:val="left"/>
      <w:pPr>
        <w:tabs>
          <w:tab w:val="num" w:pos="3600"/>
        </w:tabs>
        <w:ind w:left="3600" w:hanging="360"/>
      </w:pPr>
      <w:rPr>
        <w:rFonts w:ascii="Wingdings" w:hAnsi="Wingdings" w:hint="default"/>
      </w:rPr>
    </w:lvl>
    <w:lvl w:ilvl="5" w:tplc="D7C8AF22" w:tentative="1">
      <w:start w:val="1"/>
      <w:numFmt w:val="bullet"/>
      <w:lvlText w:val=""/>
      <w:lvlJc w:val="left"/>
      <w:pPr>
        <w:tabs>
          <w:tab w:val="num" w:pos="4320"/>
        </w:tabs>
        <w:ind w:left="4320" w:hanging="360"/>
      </w:pPr>
      <w:rPr>
        <w:rFonts w:ascii="Wingdings" w:hAnsi="Wingdings" w:hint="default"/>
      </w:rPr>
    </w:lvl>
    <w:lvl w:ilvl="6" w:tplc="49024C62" w:tentative="1">
      <w:start w:val="1"/>
      <w:numFmt w:val="bullet"/>
      <w:lvlText w:val=""/>
      <w:lvlJc w:val="left"/>
      <w:pPr>
        <w:tabs>
          <w:tab w:val="num" w:pos="5040"/>
        </w:tabs>
        <w:ind w:left="5040" w:hanging="360"/>
      </w:pPr>
      <w:rPr>
        <w:rFonts w:ascii="Wingdings" w:hAnsi="Wingdings" w:hint="default"/>
      </w:rPr>
    </w:lvl>
    <w:lvl w:ilvl="7" w:tplc="CEA04B28" w:tentative="1">
      <w:start w:val="1"/>
      <w:numFmt w:val="bullet"/>
      <w:lvlText w:val=""/>
      <w:lvlJc w:val="left"/>
      <w:pPr>
        <w:tabs>
          <w:tab w:val="num" w:pos="5760"/>
        </w:tabs>
        <w:ind w:left="5760" w:hanging="360"/>
      </w:pPr>
      <w:rPr>
        <w:rFonts w:ascii="Wingdings" w:hAnsi="Wingdings" w:hint="default"/>
      </w:rPr>
    </w:lvl>
    <w:lvl w:ilvl="8" w:tplc="A670B7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A11CB"/>
    <w:multiLevelType w:val="multilevel"/>
    <w:tmpl w:val="52CE38A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F025B4"/>
    <w:multiLevelType w:val="hybridMultilevel"/>
    <w:tmpl w:val="F026913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30C00"/>
    <w:multiLevelType w:val="multilevel"/>
    <w:tmpl w:val="0D18A01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9BF73A9"/>
    <w:multiLevelType w:val="multilevel"/>
    <w:tmpl w:val="9BF219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EF1C92"/>
    <w:multiLevelType w:val="hybridMultilevel"/>
    <w:tmpl w:val="2D1C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F47FD"/>
    <w:multiLevelType w:val="multilevel"/>
    <w:tmpl w:val="64B00A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15:restartNumberingAfterBreak="0">
    <w:nsid w:val="4E59759B"/>
    <w:multiLevelType w:val="hybridMultilevel"/>
    <w:tmpl w:val="021A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65188"/>
    <w:multiLevelType w:val="hybridMultilevel"/>
    <w:tmpl w:val="2C94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20875"/>
    <w:multiLevelType w:val="multilevel"/>
    <w:tmpl w:val="40986AB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69845AD"/>
    <w:multiLevelType w:val="hybridMultilevel"/>
    <w:tmpl w:val="6F00DDDC"/>
    <w:lvl w:ilvl="0" w:tplc="BAD2B492">
      <w:start w:val="1"/>
      <w:numFmt w:val="bullet"/>
      <w:lvlText w:val=""/>
      <w:lvlJc w:val="left"/>
      <w:pPr>
        <w:tabs>
          <w:tab w:val="num" w:pos="720"/>
        </w:tabs>
        <w:ind w:left="720" w:hanging="360"/>
      </w:pPr>
      <w:rPr>
        <w:rFonts w:ascii="Wingdings" w:hAnsi="Wingdings" w:hint="default"/>
      </w:rPr>
    </w:lvl>
    <w:lvl w:ilvl="1" w:tplc="D630AEBA" w:tentative="1">
      <w:start w:val="1"/>
      <w:numFmt w:val="bullet"/>
      <w:lvlText w:val=""/>
      <w:lvlJc w:val="left"/>
      <w:pPr>
        <w:tabs>
          <w:tab w:val="num" w:pos="1440"/>
        </w:tabs>
        <w:ind w:left="1440" w:hanging="360"/>
      </w:pPr>
      <w:rPr>
        <w:rFonts w:ascii="Wingdings" w:hAnsi="Wingdings" w:hint="default"/>
      </w:rPr>
    </w:lvl>
    <w:lvl w:ilvl="2" w:tplc="90E4F076" w:tentative="1">
      <w:start w:val="1"/>
      <w:numFmt w:val="bullet"/>
      <w:lvlText w:val=""/>
      <w:lvlJc w:val="left"/>
      <w:pPr>
        <w:tabs>
          <w:tab w:val="num" w:pos="2160"/>
        </w:tabs>
        <w:ind w:left="2160" w:hanging="360"/>
      </w:pPr>
      <w:rPr>
        <w:rFonts w:ascii="Wingdings" w:hAnsi="Wingdings" w:hint="default"/>
      </w:rPr>
    </w:lvl>
    <w:lvl w:ilvl="3" w:tplc="90DE36AA" w:tentative="1">
      <w:start w:val="1"/>
      <w:numFmt w:val="bullet"/>
      <w:lvlText w:val=""/>
      <w:lvlJc w:val="left"/>
      <w:pPr>
        <w:tabs>
          <w:tab w:val="num" w:pos="2880"/>
        </w:tabs>
        <w:ind w:left="2880" w:hanging="360"/>
      </w:pPr>
      <w:rPr>
        <w:rFonts w:ascii="Wingdings" w:hAnsi="Wingdings" w:hint="default"/>
      </w:rPr>
    </w:lvl>
    <w:lvl w:ilvl="4" w:tplc="A438A144" w:tentative="1">
      <w:start w:val="1"/>
      <w:numFmt w:val="bullet"/>
      <w:lvlText w:val=""/>
      <w:lvlJc w:val="left"/>
      <w:pPr>
        <w:tabs>
          <w:tab w:val="num" w:pos="3600"/>
        </w:tabs>
        <w:ind w:left="3600" w:hanging="360"/>
      </w:pPr>
      <w:rPr>
        <w:rFonts w:ascii="Wingdings" w:hAnsi="Wingdings" w:hint="default"/>
      </w:rPr>
    </w:lvl>
    <w:lvl w:ilvl="5" w:tplc="57140F02" w:tentative="1">
      <w:start w:val="1"/>
      <w:numFmt w:val="bullet"/>
      <w:lvlText w:val=""/>
      <w:lvlJc w:val="left"/>
      <w:pPr>
        <w:tabs>
          <w:tab w:val="num" w:pos="4320"/>
        </w:tabs>
        <w:ind w:left="4320" w:hanging="360"/>
      </w:pPr>
      <w:rPr>
        <w:rFonts w:ascii="Wingdings" w:hAnsi="Wingdings" w:hint="default"/>
      </w:rPr>
    </w:lvl>
    <w:lvl w:ilvl="6" w:tplc="1D8E152A" w:tentative="1">
      <w:start w:val="1"/>
      <w:numFmt w:val="bullet"/>
      <w:lvlText w:val=""/>
      <w:lvlJc w:val="left"/>
      <w:pPr>
        <w:tabs>
          <w:tab w:val="num" w:pos="5040"/>
        </w:tabs>
        <w:ind w:left="5040" w:hanging="360"/>
      </w:pPr>
      <w:rPr>
        <w:rFonts w:ascii="Wingdings" w:hAnsi="Wingdings" w:hint="default"/>
      </w:rPr>
    </w:lvl>
    <w:lvl w:ilvl="7" w:tplc="5A0C1B52" w:tentative="1">
      <w:start w:val="1"/>
      <w:numFmt w:val="bullet"/>
      <w:lvlText w:val=""/>
      <w:lvlJc w:val="left"/>
      <w:pPr>
        <w:tabs>
          <w:tab w:val="num" w:pos="5760"/>
        </w:tabs>
        <w:ind w:left="5760" w:hanging="360"/>
      </w:pPr>
      <w:rPr>
        <w:rFonts w:ascii="Wingdings" w:hAnsi="Wingdings" w:hint="default"/>
      </w:rPr>
    </w:lvl>
    <w:lvl w:ilvl="8" w:tplc="645207C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B61E8"/>
    <w:multiLevelType w:val="hybridMultilevel"/>
    <w:tmpl w:val="B630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D6A11"/>
    <w:multiLevelType w:val="hybridMultilevel"/>
    <w:tmpl w:val="33F6AF1A"/>
    <w:lvl w:ilvl="0" w:tplc="18A0FFCE">
      <w:start w:val="22"/>
      <w:numFmt w:val="bullet"/>
      <w:lvlText w:val=""/>
      <w:lvlJc w:val="left"/>
      <w:pPr>
        <w:ind w:left="1080" w:hanging="360"/>
      </w:pPr>
      <w:rPr>
        <w:rFonts w:ascii="Wingdings" w:eastAsia="Cordia New" w:hAnsi="Wingdings" w:cs="TH SarabunPSK"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2441D5"/>
    <w:multiLevelType w:val="hybridMultilevel"/>
    <w:tmpl w:val="B9E2BC5E"/>
    <w:lvl w:ilvl="0" w:tplc="108C2810">
      <w:start w:val="1"/>
      <w:numFmt w:val="bullet"/>
      <w:lvlText w:val=""/>
      <w:lvlJc w:val="left"/>
      <w:pPr>
        <w:tabs>
          <w:tab w:val="num" w:pos="720"/>
        </w:tabs>
        <w:ind w:left="720" w:hanging="360"/>
      </w:pPr>
      <w:rPr>
        <w:rFonts w:ascii="Wingdings" w:hAnsi="Wingdings" w:hint="default"/>
      </w:rPr>
    </w:lvl>
    <w:lvl w:ilvl="1" w:tplc="6F463192" w:tentative="1">
      <w:start w:val="1"/>
      <w:numFmt w:val="bullet"/>
      <w:lvlText w:val=""/>
      <w:lvlJc w:val="left"/>
      <w:pPr>
        <w:tabs>
          <w:tab w:val="num" w:pos="1440"/>
        </w:tabs>
        <w:ind w:left="1440" w:hanging="360"/>
      </w:pPr>
      <w:rPr>
        <w:rFonts w:ascii="Wingdings" w:hAnsi="Wingdings" w:hint="default"/>
      </w:rPr>
    </w:lvl>
    <w:lvl w:ilvl="2" w:tplc="0FC8AB2E" w:tentative="1">
      <w:start w:val="1"/>
      <w:numFmt w:val="bullet"/>
      <w:lvlText w:val=""/>
      <w:lvlJc w:val="left"/>
      <w:pPr>
        <w:tabs>
          <w:tab w:val="num" w:pos="2160"/>
        </w:tabs>
        <w:ind w:left="2160" w:hanging="360"/>
      </w:pPr>
      <w:rPr>
        <w:rFonts w:ascii="Wingdings" w:hAnsi="Wingdings" w:hint="default"/>
      </w:rPr>
    </w:lvl>
    <w:lvl w:ilvl="3" w:tplc="B5C83E4A" w:tentative="1">
      <w:start w:val="1"/>
      <w:numFmt w:val="bullet"/>
      <w:lvlText w:val=""/>
      <w:lvlJc w:val="left"/>
      <w:pPr>
        <w:tabs>
          <w:tab w:val="num" w:pos="2880"/>
        </w:tabs>
        <w:ind w:left="2880" w:hanging="360"/>
      </w:pPr>
      <w:rPr>
        <w:rFonts w:ascii="Wingdings" w:hAnsi="Wingdings" w:hint="default"/>
      </w:rPr>
    </w:lvl>
    <w:lvl w:ilvl="4" w:tplc="297CD396" w:tentative="1">
      <w:start w:val="1"/>
      <w:numFmt w:val="bullet"/>
      <w:lvlText w:val=""/>
      <w:lvlJc w:val="left"/>
      <w:pPr>
        <w:tabs>
          <w:tab w:val="num" w:pos="3600"/>
        </w:tabs>
        <w:ind w:left="3600" w:hanging="360"/>
      </w:pPr>
      <w:rPr>
        <w:rFonts w:ascii="Wingdings" w:hAnsi="Wingdings" w:hint="default"/>
      </w:rPr>
    </w:lvl>
    <w:lvl w:ilvl="5" w:tplc="DB922EA0" w:tentative="1">
      <w:start w:val="1"/>
      <w:numFmt w:val="bullet"/>
      <w:lvlText w:val=""/>
      <w:lvlJc w:val="left"/>
      <w:pPr>
        <w:tabs>
          <w:tab w:val="num" w:pos="4320"/>
        </w:tabs>
        <w:ind w:left="4320" w:hanging="360"/>
      </w:pPr>
      <w:rPr>
        <w:rFonts w:ascii="Wingdings" w:hAnsi="Wingdings" w:hint="default"/>
      </w:rPr>
    </w:lvl>
    <w:lvl w:ilvl="6" w:tplc="40A6783A" w:tentative="1">
      <w:start w:val="1"/>
      <w:numFmt w:val="bullet"/>
      <w:lvlText w:val=""/>
      <w:lvlJc w:val="left"/>
      <w:pPr>
        <w:tabs>
          <w:tab w:val="num" w:pos="5040"/>
        </w:tabs>
        <w:ind w:left="5040" w:hanging="360"/>
      </w:pPr>
      <w:rPr>
        <w:rFonts w:ascii="Wingdings" w:hAnsi="Wingdings" w:hint="default"/>
      </w:rPr>
    </w:lvl>
    <w:lvl w:ilvl="7" w:tplc="B382F014" w:tentative="1">
      <w:start w:val="1"/>
      <w:numFmt w:val="bullet"/>
      <w:lvlText w:val=""/>
      <w:lvlJc w:val="left"/>
      <w:pPr>
        <w:tabs>
          <w:tab w:val="num" w:pos="5760"/>
        </w:tabs>
        <w:ind w:left="5760" w:hanging="360"/>
      </w:pPr>
      <w:rPr>
        <w:rFonts w:ascii="Wingdings" w:hAnsi="Wingdings" w:hint="default"/>
      </w:rPr>
    </w:lvl>
    <w:lvl w:ilvl="8" w:tplc="BED2EFA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650D1"/>
    <w:multiLevelType w:val="multilevel"/>
    <w:tmpl w:val="76FE7BB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4D4484F"/>
    <w:multiLevelType w:val="hybridMultilevel"/>
    <w:tmpl w:val="C84A72F0"/>
    <w:lvl w:ilvl="0" w:tplc="DA2692D6">
      <w:start w:val="1"/>
      <w:numFmt w:val="decimal"/>
      <w:lvlText w:val="%1."/>
      <w:lvlJc w:val="left"/>
      <w:pPr>
        <w:ind w:left="1080" w:hanging="360"/>
      </w:pPr>
      <w:rPr>
        <w:rFonts w:eastAsia="Cordia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517BF9"/>
    <w:multiLevelType w:val="hybridMultilevel"/>
    <w:tmpl w:val="63E48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01C9C"/>
    <w:multiLevelType w:val="multilevel"/>
    <w:tmpl w:val="61487C5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256F6F"/>
    <w:multiLevelType w:val="multilevel"/>
    <w:tmpl w:val="750A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2368A2"/>
    <w:multiLevelType w:val="multilevel"/>
    <w:tmpl w:val="9BF219F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411051055">
    <w:abstractNumId w:val="5"/>
  </w:num>
  <w:num w:numId="2" w16cid:durableId="1241720808">
    <w:abstractNumId w:val="26"/>
  </w:num>
  <w:num w:numId="3" w16cid:durableId="601958132">
    <w:abstractNumId w:val="23"/>
  </w:num>
  <w:num w:numId="4" w16cid:durableId="1528718175">
    <w:abstractNumId w:val="3"/>
  </w:num>
  <w:num w:numId="5" w16cid:durableId="798692302">
    <w:abstractNumId w:val="24"/>
  </w:num>
  <w:num w:numId="6" w16cid:durableId="1845318502">
    <w:abstractNumId w:val="1"/>
  </w:num>
  <w:num w:numId="7" w16cid:durableId="1625383428">
    <w:abstractNumId w:val="34"/>
  </w:num>
  <w:num w:numId="8" w16cid:durableId="1483935401">
    <w:abstractNumId w:val="27"/>
  </w:num>
  <w:num w:numId="9" w16cid:durableId="1560358284">
    <w:abstractNumId w:val="25"/>
  </w:num>
  <w:num w:numId="10" w16cid:durableId="576670711">
    <w:abstractNumId w:val="4"/>
  </w:num>
  <w:num w:numId="11" w16cid:durableId="1982539289">
    <w:abstractNumId w:val="13"/>
  </w:num>
  <w:num w:numId="12" w16cid:durableId="1652253907">
    <w:abstractNumId w:val="35"/>
  </w:num>
  <w:num w:numId="13" w16cid:durableId="1579435534">
    <w:abstractNumId w:val="12"/>
  </w:num>
  <w:num w:numId="14" w16cid:durableId="1595940663">
    <w:abstractNumId w:val="20"/>
  </w:num>
  <w:num w:numId="15" w16cid:durableId="1471022052">
    <w:abstractNumId w:val="38"/>
  </w:num>
  <w:num w:numId="16" w16cid:durableId="564293460">
    <w:abstractNumId w:val="32"/>
  </w:num>
  <w:num w:numId="17" w16cid:durableId="670254099">
    <w:abstractNumId w:val="17"/>
  </w:num>
  <w:num w:numId="18" w16cid:durableId="2060661470">
    <w:abstractNumId w:val="7"/>
  </w:num>
  <w:num w:numId="19" w16cid:durableId="746462118">
    <w:abstractNumId w:val="29"/>
  </w:num>
  <w:num w:numId="20" w16cid:durableId="340737752">
    <w:abstractNumId w:val="19"/>
  </w:num>
  <w:num w:numId="21" w16cid:durableId="1778677812">
    <w:abstractNumId w:val="11"/>
  </w:num>
  <w:num w:numId="22" w16cid:durableId="428238942">
    <w:abstractNumId w:val="21"/>
  </w:num>
  <w:num w:numId="23" w16cid:durableId="2011367965">
    <w:abstractNumId w:val="30"/>
  </w:num>
  <w:num w:numId="24" w16cid:durableId="242834129">
    <w:abstractNumId w:val="37"/>
  </w:num>
  <w:num w:numId="25" w16cid:durableId="749497114">
    <w:abstractNumId w:val="0"/>
  </w:num>
  <w:num w:numId="26" w16cid:durableId="1974290856">
    <w:abstractNumId w:val="33"/>
  </w:num>
  <w:num w:numId="27" w16cid:durableId="1702515040">
    <w:abstractNumId w:val="9"/>
  </w:num>
  <w:num w:numId="28" w16cid:durableId="629366000">
    <w:abstractNumId w:val="36"/>
  </w:num>
  <w:num w:numId="29" w16cid:durableId="779452070">
    <w:abstractNumId w:val="18"/>
  </w:num>
  <w:num w:numId="30" w16cid:durableId="536741493">
    <w:abstractNumId w:val="10"/>
  </w:num>
  <w:num w:numId="31" w16cid:durableId="1617368437">
    <w:abstractNumId w:val="16"/>
  </w:num>
  <w:num w:numId="32" w16cid:durableId="1581671660">
    <w:abstractNumId w:val="2"/>
  </w:num>
  <w:num w:numId="33" w16cid:durableId="2047607680">
    <w:abstractNumId w:val="8"/>
  </w:num>
  <w:num w:numId="34" w16cid:durableId="709304556">
    <w:abstractNumId w:val="22"/>
  </w:num>
  <w:num w:numId="35" w16cid:durableId="631598519">
    <w:abstractNumId w:val="15"/>
  </w:num>
  <w:num w:numId="36" w16cid:durableId="1735663082">
    <w:abstractNumId w:val="14"/>
  </w:num>
  <w:num w:numId="37" w16cid:durableId="1388989798">
    <w:abstractNumId w:val="28"/>
  </w:num>
  <w:num w:numId="38" w16cid:durableId="1410544246">
    <w:abstractNumId w:val="31"/>
  </w:num>
  <w:num w:numId="39" w16cid:durableId="20825584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88"/>
    <w:rsid w:val="0000032E"/>
    <w:rsid w:val="000052C8"/>
    <w:rsid w:val="00005B4A"/>
    <w:rsid w:val="00012508"/>
    <w:rsid w:val="00014EC3"/>
    <w:rsid w:val="000158EA"/>
    <w:rsid w:val="00022FF5"/>
    <w:rsid w:val="00027953"/>
    <w:rsid w:val="0003026D"/>
    <w:rsid w:val="00033B0F"/>
    <w:rsid w:val="00036EA4"/>
    <w:rsid w:val="00041855"/>
    <w:rsid w:val="00042587"/>
    <w:rsid w:val="000454FD"/>
    <w:rsid w:val="000475A2"/>
    <w:rsid w:val="00051061"/>
    <w:rsid w:val="000519D7"/>
    <w:rsid w:val="000535FA"/>
    <w:rsid w:val="00053FEE"/>
    <w:rsid w:val="00060297"/>
    <w:rsid w:val="00061E49"/>
    <w:rsid w:val="00061E5E"/>
    <w:rsid w:val="0007003D"/>
    <w:rsid w:val="0008036D"/>
    <w:rsid w:val="00080C44"/>
    <w:rsid w:val="00083367"/>
    <w:rsid w:val="000837DB"/>
    <w:rsid w:val="00083C06"/>
    <w:rsid w:val="0008497D"/>
    <w:rsid w:val="00085809"/>
    <w:rsid w:val="00086261"/>
    <w:rsid w:val="00086891"/>
    <w:rsid w:val="00092F1D"/>
    <w:rsid w:val="00093DCD"/>
    <w:rsid w:val="0009448C"/>
    <w:rsid w:val="000A1E10"/>
    <w:rsid w:val="000A5075"/>
    <w:rsid w:val="000A69D0"/>
    <w:rsid w:val="000B0A6D"/>
    <w:rsid w:val="000B2966"/>
    <w:rsid w:val="000C05C7"/>
    <w:rsid w:val="000C0642"/>
    <w:rsid w:val="000C2AF1"/>
    <w:rsid w:val="000C38A8"/>
    <w:rsid w:val="000C6845"/>
    <w:rsid w:val="000C6906"/>
    <w:rsid w:val="000D1942"/>
    <w:rsid w:val="000D6710"/>
    <w:rsid w:val="000E5008"/>
    <w:rsid w:val="000F1FDE"/>
    <w:rsid w:val="000F2BB9"/>
    <w:rsid w:val="00103173"/>
    <w:rsid w:val="001064A0"/>
    <w:rsid w:val="00107A27"/>
    <w:rsid w:val="00110BC5"/>
    <w:rsid w:val="00112D1E"/>
    <w:rsid w:val="0011530B"/>
    <w:rsid w:val="00116326"/>
    <w:rsid w:val="0011774F"/>
    <w:rsid w:val="00117D00"/>
    <w:rsid w:val="001211AE"/>
    <w:rsid w:val="00125340"/>
    <w:rsid w:val="001310E9"/>
    <w:rsid w:val="001320B3"/>
    <w:rsid w:val="00133082"/>
    <w:rsid w:val="001339F9"/>
    <w:rsid w:val="00135D3E"/>
    <w:rsid w:val="001507F5"/>
    <w:rsid w:val="00152F6B"/>
    <w:rsid w:val="00152F7A"/>
    <w:rsid w:val="00154B0C"/>
    <w:rsid w:val="00155E04"/>
    <w:rsid w:val="00167311"/>
    <w:rsid w:val="00176761"/>
    <w:rsid w:val="001819E3"/>
    <w:rsid w:val="00184149"/>
    <w:rsid w:val="00190D31"/>
    <w:rsid w:val="0019126C"/>
    <w:rsid w:val="00192503"/>
    <w:rsid w:val="00194BF3"/>
    <w:rsid w:val="00195E61"/>
    <w:rsid w:val="00196554"/>
    <w:rsid w:val="001A1801"/>
    <w:rsid w:val="001A1CDB"/>
    <w:rsid w:val="001A58F0"/>
    <w:rsid w:val="001A72F9"/>
    <w:rsid w:val="001A7711"/>
    <w:rsid w:val="001B1B03"/>
    <w:rsid w:val="001B2CFF"/>
    <w:rsid w:val="001B73B7"/>
    <w:rsid w:val="001C3718"/>
    <w:rsid w:val="001C6F81"/>
    <w:rsid w:val="001C7092"/>
    <w:rsid w:val="001D294E"/>
    <w:rsid w:val="001E02E6"/>
    <w:rsid w:val="001E210E"/>
    <w:rsid w:val="001E2486"/>
    <w:rsid w:val="001E2717"/>
    <w:rsid w:val="001E2AAD"/>
    <w:rsid w:val="001E59E8"/>
    <w:rsid w:val="001F024C"/>
    <w:rsid w:val="00200B99"/>
    <w:rsid w:val="00203E0D"/>
    <w:rsid w:val="002046DA"/>
    <w:rsid w:val="00211BC7"/>
    <w:rsid w:val="00212327"/>
    <w:rsid w:val="002126C2"/>
    <w:rsid w:val="0021547C"/>
    <w:rsid w:val="00217D34"/>
    <w:rsid w:val="00222C8E"/>
    <w:rsid w:val="00225A3F"/>
    <w:rsid w:val="00225AC8"/>
    <w:rsid w:val="00226C2F"/>
    <w:rsid w:val="0023177C"/>
    <w:rsid w:val="00232423"/>
    <w:rsid w:val="00232E82"/>
    <w:rsid w:val="002444EB"/>
    <w:rsid w:val="002455C4"/>
    <w:rsid w:val="00247911"/>
    <w:rsid w:val="00247F3C"/>
    <w:rsid w:val="002524C6"/>
    <w:rsid w:val="00254125"/>
    <w:rsid w:val="00267E9F"/>
    <w:rsid w:val="00273D27"/>
    <w:rsid w:val="002762E7"/>
    <w:rsid w:val="0028188C"/>
    <w:rsid w:val="00283665"/>
    <w:rsid w:val="00283E2A"/>
    <w:rsid w:val="00284842"/>
    <w:rsid w:val="0029087E"/>
    <w:rsid w:val="0029323E"/>
    <w:rsid w:val="00293C79"/>
    <w:rsid w:val="002963EB"/>
    <w:rsid w:val="00296C6C"/>
    <w:rsid w:val="002A406E"/>
    <w:rsid w:val="002A6F73"/>
    <w:rsid w:val="002B1C16"/>
    <w:rsid w:val="002B1DE2"/>
    <w:rsid w:val="002B4534"/>
    <w:rsid w:val="002B6A70"/>
    <w:rsid w:val="002C0EFE"/>
    <w:rsid w:val="002C2B71"/>
    <w:rsid w:val="002D5626"/>
    <w:rsid w:val="002D579F"/>
    <w:rsid w:val="002D7540"/>
    <w:rsid w:val="002D77A0"/>
    <w:rsid w:val="002E0512"/>
    <w:rsid w:val="002E29DF"/>
    <w:rsid w:val="002E3374"/>
    <w:rsid w:val="002F0C58"/>
    <w:rsid w:val="002F1373"/>
    <w:rsid w:val="002F4E14"/>
    <w:rsid w:val="00301CDC"/>
    <w:rsid w:val="00304DBC"/>
    <w:rsid w:val="00305B87"/>
    <w:rsid w:val="00307A43"/>
    <w:rsid w:val="00316984"/>
    <w:rsid w:val="00322F15"/>
    <w:rsid w:val="00326B52"/>
    <w:rsid w:val="00326E70"/>
    <w:rsid w:val="00327E78"/>
    <w:rsid w:val="003312AB"/>
    <w:rsid w:val="0033428E"/>
    <w:rsid w:val="003374EC"/>
    <w:rsid w:val="00341814"/>
    <w:rsid w:val="0034414D"/>
    <w:rsid w:val="00344AAB"/>
    <w:rsid w:val="00345616"/>
    <w:rsid w:val="00353238"/>
    <w:rsid w:val="003534D6"/>
    <w:rsid w:val="0035619C"/>
    <w:rsid w:val="0035635A"/>
    <w:rsid w:val="00361BCD"/>
    <w:rsid w:val="00361E64"/>
    <w:rsid w:val="0037435F"/>
    <w:rsid w:val="00375A55"/>
    <w:rsid w:val="00382AF6"/>
    <w:rsid w:val="00384F87"/>
    <w:rsid w:val="003872D0"/>
    <w:rsid w:val="003A195C"/>
    <w:rsid w:val="003C1BF0"/>
    <w:rsid w:val="003C6B9F"/>
    <w:rsid w:val="003D326A"/>
    <w:rsid w:val="003D56E9"/>
    <w:rsid w:val="003D6B86"/>
    <w:rsid w:val="003E2C6C"/>
    <w:rsid w:val="003E2E97"/>
    <w:rsid w:val="003E508B"/>
    <w:rsid w:val="003E6487"/>
    <w:rsid w:val="003E7A51"/>
    <w:rsid w:val="003F1AEF"/>
    <w:rsid w:val="003F2F54"/>
    <w:rsid w:val="003F7818"/>
    <w:rsid w:val="0040193A"/>
    <w:rsid w:val="00403000"/>
    <w:rsid w:val="00403A93"/>
    <w:rsid w:val="004050EE"/>
    <w:rsid w:val="004056CF"/>
    <w:rsid w:val="004075F8"/>
    <w:rsid w:val="00410245"/>
    <w:rsid w:val="004138B9"/>
    <w:rsid w:val="00415578"/>
    <w:rsid w:val="0042184D"/>
    <w:rsid w:val="004226E6"/>
    <w:rsid w:val="00423BFA"/>
    <w:rsid w:val="004259E8"/>
    <w:rsid w:val="00425D59"/>
    <w:rsid w:val="0043246A"/>
    <w:rsid w:val="00433DBA"/>
    <w:rsid w:val="004343C9"/>
    <w:rsid w:val="00435D45"/>
    <w:rsid w:val="00446685"/>
    <w:rsid w:val="00446A2A"/>
    <w:rsid w:val="00450263"/>
    <w:rsid w:val="00451038"/>
    <w:rsid w:val="004533F9"/>
    <w:rsid w:val="00455011"/>
    <w:rsid w:val="00455E10"/>
    <w:rsid w:val="00462779"/>
    <w:rsid w:val="00462C1F"/>
    <w:rsid w:val="00462D9A"/>
    <w:rsid w:val="00477585"/>
    <w:rsid w:val="004816A2"/>
    <w:rsid w:val="004868BD"/>
    <w:rsid w:val="004905B5"/>
    <w:rsid w:val="00490986"/>
    <w:rsid w:val="0049201D"/>
    <w:rsid w:val="004A06DD"/>
    <w:rsid w:val="004B6123"/>
    <w:rsid w:val="004B65C3"/>
    <w:rsid w:val="004B6D1A"/>
    <w:rsid w:val="004C134A"/>
    <w:rsid w:val="004C3FD1"/>
    <w:rsid w:val="004C4A1D"/>
    <w:rsid w:val="004C6C3D"/>
    <w:rsid w:val="004C7B10"/>
    <w:rsid w:val="004D069D"/>
    <w:rsid w:val="004D33BD"/>
    <w:rsid w:val="004D5F51"/>
    <w:rsid w:val="004E1F9E"/>
    <w:rsid w:val="004E4253"/>
    <w:rsid w:val="004E55A8"/>
    <w:rsid w:val="004E68EA"/>
    <w:rsid w:val="004E7390"/>
    <w:rsid w:val="004E7591"/>
    <w:rsid w:val="004F02E8"/>
    <w:rsid w:val="004F7BF8"/>
    <w:rsid w:val="00501445"/>
    <w:rsid w:val="00503EB2"/>
    <w:rsid w:val="00505920"/>
    <w:rsid w:val="005110B5"/>
    <w:rsid w:val="005121D1"/>
    <w:rsid w:val="00516789"/>
    <w:rsid w:val="00516BD5"/>
    <w:rsid w:val="00516FAD"/>
    <w:rsid w:val="00517DAF"/>
    <w:rsid w:val="0052351C"/>
    <w:rsid w:val="005301CB"/>
    <w:rsid w:val="005314EC"/>
    <w:rsid w:val="00533518"/>
    <w:rsid w:val="005336BB"/>
    <w:rsid w:val="00534A29"/>
    <w:rsid w:val="00542736"/>
    <w:rsid w:val="00543328"/>
    <w:rsid w:val="00557AB8"/>
    <w:rsid w:val="00560347"/>
    <w:rsid w:val="0056256B"/>
    <w:rsid w:val="00566BC7"/>
    <w:rsid w:val="00575A61"/>
    <w:rsid w:val="005804F7"/>
    <w:rsid w:val="005839A0"/>
    <w:rsid w:val="00592B68"/>
    <w:rsid w:val="00593479"/>
    <w:rsid w:val="00596322"/>
    <w:rsid w:val="00596330"/>
    <w:rsid w:val="005A2484"/>
    <w:rsid w:val="005A30FB"/>
    <w:rsid w:val="005A367B"/>
    <w:rsid w:val="005A4CCE"/>
    <w:rsid w:val="005A742D"/>
    <w:rsid w:val="005B06E3"/>
    <w:rsid w:val="005B4B63"/>
    <w:rsid w:val="005B6F93"/>
    <w:rsid w:val="005C165D"/>
    <w:rsid w:val="005C5022"/>
    <w:rsid w:val="005D0B85"/>
    <w:rsid w:val="005D107D"/>
    <w:rsid w:val="005D35FB"/>
    <w:rsid w:val="005E58A3"/>
    <w:rsid w:val="005E6916"/>
    <w:rsid w:val="005E6DF3"/>
    <w:rsid w:val="005E7981"/>
    <w:rsid w:val="005F4700"/>
    <w:rsid w:val="005F51C1"/>
    <w:rsid w:val="005F5A42"/>
    <w:rsid w:val="00600BB2"/>
    <w:rsid w:val="00602EF8"/>
    <w:rsid w:val="0060399B"/>
    <w:rsid w:val="006050E6"/>
    <w:rsid w:val="00605999"/>
    <w:rsid w:val="00606810"/>
    <w:rsid w:val="0060783B"/>
    <w:rsid w:val="00610B37"/>
    <w:rsid w:val="00613F01"/>
    <w:rsid w:val="0061669A"/>
    <w:rsid w:val="00616E0F"/>
    <w:rsid w:val="006208B5"/>
    <w:rsid w:val="00622507"/>
    <w:rsid w:val="006239C7"/>
    <w:rsid w:val="006258EC"/>
    <w:rsid w:val="00631B82"/>
    <w:rsid w:val="00633088"/>
    <w:rsid w:val="006332F1"/>
    <w:rsid w:val="006342F6"/>
    <w:rsid w:val="00635D61"/>
    <w:rsid w:val="00635E1C"/>
    <w:rsid w:val="00637EB8"/>
    <w:rsid w:val="0064365A"/>
    <w:rsid w:val="00644093"/>
    <w:rsid w:val="00645692"/>
    <w:rsid w:val="0064573A"/>
    <w:rsid w:val="0064639D"/>
    <w:rsid w:val="006469E2"/>
    <w:rsid w:val="00653001"/>
    <w:rsid w:val="006536EA"/>
    <w:rsid w:val="00662073"/>
    <w:rsid w:val="0067046C"/>
    <w:rsid w:val="006745F9"/>
    <w:rsid w:val="00675B9D"/>
    <w:rsid w:val="00677DAA"/>
    <w:rsid w:val="00681EDC"/>
    <w:rsid w:val="0068242D"/>
    <w:rsid w:val="00684447"/>
    <w:rsid w:val="00686B3B"/>
    <w:rsid w:val="006A2C8F"/>
    <w:rsid w:val="006A77EB"/>
    <w:rsid w:val="006B2D36"/>
    <w:rsid w:val="006B48EC"/>
    <w:rsid w:val="006C453F"/>
    <w:rsid w:val="006C4BF2"/>
    <w:rsid w:val="006C4CFF"/>
    <w:rsid w:val="006C6A27"/>
    <w:rsid w:val="006D31D7"/>
    <w:rsid w:val="006D6524"/>
    <w:rsid w:val="006E2101"/>
    <w:rsid w:val="006E3BE2"/>
    <w:rsid w:val="006E50C9"/>
    <w:rsid w:val="006E6376"/>
    <w:rsid w:val="006F2EBE"/>
    <w:rsid w:val="006F3005"/>
    <w:rsid w:val="006F4787"/>
    <w:rsid w:val="007017C8"/>
    <w:rsid w:val="00706877"/>
    <w:rsid w:val="00713950"/>
    <w:rsid w:val="0071437C"/>
    <w:rsid w:val="00714564"/>
    <w:rsid w:val="00715359"/>
    <w:rsid w:val="00716D18"/>
    <w:rsid w:val="00726747"/>
    <w:rsid w:val="00727561"/>
    <w:rsid w:val="007325B9"/>
    <w:rsid w:val="00734AF7"/>
    <w:rsid w:val="00740DDB"/>
    <w:rsid w:val="00741F48"/>
    <w:rsid w:val="007458F7"/>
    <w:rsid w:val="00745F49"/>
    <w:rsid w:val="00762D04"/>
    <w:rsid w:val="00764E4B"/>
    <w:rsid w:val="0076528C"/>
    <w:rsid w:val="00767EAE"/>
    <w:rsid w:val="007710F2"/>
    <w:rsid w:val="007734FA"/>
    <w:rsid w:val="00774589"/>
    <w:rsid w:val="007755EB"/>
    <w:rsid w:val="007906DB"/>
    <w:rsid w:val="00792DE8"/>
    <w:rsid w:val="0079409C"/>
    <w:rsid w:val="0079572F"/>
    <w:rsid w:val="007A089A"/>
    <w:rsid w:val="007A1078"/>
    <w:rsid w:val="007A21EA"/>
    <w:rsid w:val="007A351A"/>
    <w:rsid w:val="007A65E0"/>
    <w:rsid w:val="007B1D3B"/>
    <w:rsid w:val="007B1F41"/>
    <w:rsid w:val="007B40B7"/>
    <w:rsid w:val="007B5F98"/>
    <w:rsid w:val="007C3426"/>
    <w:rsid w:val="007C4DA2"/>
    <w:rsid w:val="007C62CF"/>
    <w:rsid w:val="007C7CB7"/>
    <w:rsid w:val="007D1036"/>
    <w:rsid w:val="007D16CB"/>
    <w:rsid w:val="007D249C"/>
    <w:rsid w:val="007D384F"/>
    <w:rsid w:val="007E1B84"/>
    <w:rsid w:val="007E3236"/>
    <w:rsid w:val="007F3A4F"/>
    <w:rsid w:val="007F4809"/>
    <w:rsid w:val="007F6CC7"/>
    <w:rsid w:val="00803391"/>
    <w:rsid w:val="008067DC"/>
    <w:rsid w:val="00807B9D"/>
    <w:rsid w:val="00812085"/>
    <w:rsid w:val="008146B6"/>
    <w:rsid w:val="00816232"/>
    <w:rsid w:val="00817BE7"/>
    <w:rsid w:val="00820BA2"/>
    <w:rsid w:val="00821F83"/>
    <w:rsid w:val="0082552A"/>
    <w:rsid w:val="0083135E"/>
    <w:rsid w:val="0084098A"/>
    <w:rsid w:val="008439F2"/>
    <w:rsid w:val="0084611E"/>
    <w:rsid w:val="00846503"/>
    <w:rsid w:val="00847F94"/>
    <w:rsid w:val="008529AF"/>
    <w:rsid w:val="00864368"/>
    <w:rsid w:val="00865156"/>
    <w:rsid w:val="0086640C"/>
    <w:rsid w:val="008709B0"/>
    <w:rsid w:val="0087306E"/>
    <w:rsid w:val="00882439"/>
    <w:rsid w:val="00884F3C"/>
    <w:rsid w:val="00886131"/>
    <w:rsid w:val="008869B9"/>
    <w:rsid w:val="00891BE4"/>
    <w:rsid w:val="008978EC"/>
    <w:rsid w:val="008A0DEC"/>
    <w:rsid w:val="008A44BB"/>
    <w:rsid w:val="008A58B2"/>
    <w:rsid w:val="008A6C58"/>
    <w:rsid w:val="008C64C7"/>
    <w:rsid w:val="008C7707"/>
    <w:rsid w:val="008D0198"/>
    <w:rsid w:val="008D41CA"/>
    <w:rsid w:val="008D4B6F"/>
    <w:rsid w:val="008D78D1"/>
    <w:rsid w:val="008E05E6"/>
    <w:rsid w:val="008E2AE3"/>
    <w:rsid w:val="008E2BC1"/>
    <w:rsid w:val="008E517F"/>
    <w:rsid w:val="008E5813"/>
    <w:rsid w:val="008E6BAC"/>
    <w:rsid w:val="008F089D"/>
    <w:rsid w:val="008F2AEF"/>
    <w:rsid w:val="008F2D9F"/>
    <w:rsid w:val="008F4EF9"/>
    <w:rsid w:val="008F6A40"/>
    <w:rsid w:val="008F7283"/>
    <w:rsid w:val="0090469F"/>
    <w:rsid w:val="00906895"/>
    <w:rsid w:val="009131B7"/>
    <w:rsid w:val="009150C3"/>
    <w:rsid w:val="0091760C"/>
    <w:rsid w:val="009202A5"/>
    <w:rsid w:val="00921122"/>
    <w:rsid w:val="00925231"/>
    <w:rsid w:val="0092599B"/>
    <w:rsid w:val="00925D15"/>
    <w:rsid w:val="009310E8"/>
    <w:rsid w:val="00935725"/>
    <w:rsid w:val="00943E79"/>
    <w:rsid w:val="009447E2"/>
    <w:rsid w:val="00945162"/>
    <w:rsid w:val="00946B9E"/>
    <w:rsid w:val="0095342E"/>
    <w:rsid w:val="009562C0"/>
    <w:rsid w:val="00956A9C"/>
    <w:rsid w:val="009627F6"/>
    <w:rsid w:val="00963E74"/>
    <w:rsid w:val="009744A9"/>
    <w:rsid w:val="00974B88"/>
    <w:rsid w:val="00975E05"/>
    <w:rsid w:val="009814C9"/>
    <w:rsid w:val="009817F1"/>
    <w:rsid w:val="00992166"/>
    <w:rsid w:val="0099510D"/>
    <w:rsid w:val="009973C2"/>
    <w:rsid w:val="009A136A"/>
    <w:rsid w:val="009A4581"/>
    <w:rsid w:val="009A591B"/>
    <w:rsid w:val="009A65C6"/>
    <w:rsid w:val="009A68B9"/>
    <w:rsid w:val="009B214F"/>
    <w:rsid w:val="009B24A8"/>
    <w:rsid w:val="009C0A0C"/>
    <w:rsid w:val="009D1A00"/>
    <w:rsid w:val="009D5494"/>
    <w:rsid w:val="009F1C7B"/>
    <w:rsid w:val="009F2D52"/>
    <w:rsid w:val="009F5321"/>
    <w:rsid w:val="00A02383"/>
    <w:rsid w:val="00A02A31"/>
    <w:rsid w:val="00A055D7"/>
    <w:rsid w:val="00A14918"/>
    <w:rsid w:val="00A21278"/>
    <w:rsid w:val="00A2417F"/>
    <w:rsid w:val="00A25F00"/>
    <w:rsid w:val="00A33D27"/>
    <w:rsid w:val="00A34AC2"/>
    <w:rsid w:val="00A355DA"/>
    <w:rsid w:val="00A35BA3"/>
    <w:rsid w:val="00A373BD"/>
    <w:rsid w:val="00A3767B"/>
    <w:rsid w:val="00A4111C"/>
    <w:rsid w:val="00A44F8F"/>
    <w:rsid w:val="00A618F8"/>
    <w:rsid w:val="00A61AAB"/>
    <w:rsid w:val="00A61F6A"/>
    <w:rsid w:val="00A62E66"/>
    <w:rsid w:val="00A6416A"/>
    <w:rsid w:val="00A6452B"/>
    <w:rsid w:val="00A70CB6"/>
    <w:rsid w:val="00A71767"/>
    <w:rsid w:val="00A72429"/>
    <w:rsid w:val="00A731E9"/>
    <w:rsid w:val="00A74586"/>
    <w:rsid w:val="00A90334"/>
    <w:rsid w:val="00A91F91"/>
    <w:rsid w:val="00A932E8"/>
    <w:rsid w:val="00A96744"/>
    <w:rsid w:val="00AA747E"/>
    <w:rsid w:val="00AA74A9"/>
    <w:rsid w:val="00AB2C58"/>
    <w:rsid w:val="00AB57A8"/>
    <w:rsid w:val="00AC4418"/>
    <w:rsid w:val="00AC5962"/>
    <w:rsid w:val="00AC6049"/>
    <w:rsid w:val="00AD3D3F"/>
    <w:rsid w:val="00AE1EEF"/>
    <w:rsid w:val="00AE1FA4"/>
    <w:rsid w:val="00AE2B1E"/>
    <w:rsid w:val="00AE568F"/>
    <w:rsid w:val="00AF092B"/>
    <w:rsid w:val="00AF17AE"/>
    <w:rsid w:val="00AF327D"/>
    <w:rsid w:val="00AF42DB"/>
    <w:rsid w:val="00B00FF1"/>
    <w:rsid w:val="00B033EC"/>
    <w:rsid w:val="00B04BF2"/>
    <w:rsid w:val="00B058D3"/>
    <w:rsid w:val="00B06482"/>
    <w:rsid w:val="00B11547"/>
    <w:rsid w:val="00B11FBC"/>
    <w:rsid w:val="00B160CA"/>
    <w:rsid w:val="00B27DEB"/>
    <w:rsid w:val="00B3377E"/>
    <w:rsid w:val="00B36B49"/>
    <w:rsid w:val="00B40A9A"/>
    <w:rsid w:val="00B41613"/>
    <w:rsid w:val="00B4608F"/>
    <w:rsid w:val="00B475A1"/>
    <w:rsid w:val="00B5298F"/>
    <w:rsid w:val="00B536A5"/>
    <w:rsid w:val="00B57079"/>
    <w:rsid w:val="00B62410"/>
    <w:rsid w:val="00B642BF"/>
    <w:rsid w:val="00B64E67"/>
    <w:rsid w:val="00B678F8"/>
    <w:rsid w:val="00B67D56"/>
    <w:rsid w:val="00B7283C"/>
    <w:rsid w:val="00B73FDA"/>
    <w:rsid w:val="00B7680A"/>
    <w:rsid w:val="00B8289D"/>
    <w:rsid w:val="00B82E4F"/>
    <w:rsid w:val="00B833C7"/>
    <w:rsid w:val="00B83828"/>
    <w:rsid w:val="00B86495"/>
    <w:rsid w:val="00B8680C"/>
    <w:rsid w:val="00B9649E"/>
    <w:rsid w:val="00B96DDC"/>
    <w:rsid w:val="00BA0F86"/>
    <w:rsid w:val="00BB4C7A"/>
    <w:rsid w:val="00BB7EB3"/>
    <w:rsid w:val="00BC515A"/>
    <w:rsid w:val="00BC6512"/>
    <w:rsid w:val="00BD19B2"/>
    <w:rsid w:val="00BD21E2"/>
    <w:rsid w:val="00BD22BA"/>
    <w:rsid w:val="00BD3643"/>
    <w:rsid w:val="00BD42E3"/>
    <w:rsid w:val="00BE0A8A"/>
    <w:rsid w:val="00BE14C1"/>
    <w:rsid w:val="00BE16EC"/>
    <w:rsid w:val="00BE27A5"/>
    <w:rsid w:val="00BE5DA9"/>
    <w:rsid w:val="00BF30EA"/>
    <w:rsid w:val="00BF6E57"/>
    <w:rsid w:val="00BF7258"/>
    <w:rsid w:val="00C01BD5"/>
    <w:rsid w:val="00C04424"/>
    <w:rsid w:val="00C15BD4"/>
    <w:rsid w:val="00C16213"/>
    <w:rsid w:val="00C21D33"/>
    <w:rsid w:val="00C23F0D"/>
    <w:rsid w:val="00C406F5"/>
    <w:rsid w:val="00C47500"/>
    <w:rsid w:val="00C52D8A"/>
    <w:rsid w:val="00C61454"/>
    <w:rsid w:val="00C66E37"/>
    <w:rsid w:val="00C745C2"/>
    <w:rsid w:val="00C76FEB"/>
    <w:rsid w:val="00C774B5"/>
    <w:rsid w:val="00C852EE"/>
    <w:rsid w:val="00C866EE"/>
    <w:rsid w:val="00C87F55"/>
    <w:rsid w:val="00C90F47"/>
    <w:rsid w:val="00CA02FB"/>
    <w:rsid w:val="00CA780F"/>
    <w:rsid w:val="00CB143B"/>
    <w:rsid w:val="00CB473B"/>
    <w:rsid w:val="00CC3DB5"/>
    <w:rsid w:val="00CC4182"/>
    <w:rsid w:val="00CC6114"/>
    <w:rsid w:val="00CC63FE"/>
    <w:rsid w:val="00CD1A7D"/>
    <w:rsid w:val="00CD3410"/>
    <w:rsid w:val="00CE2263"/>
    <w:rsid w:val="00CF24C1"/>
    <w:rsid w:val="00CF3409"/>
    <w:rsid w:val="00CF3721"/>
    <w:rsid w:val="00CF3F42"/>
    <w:rsid w:val="00D00258"/>
    <w:rsid w:val="00D03864"/>
    <w:rsid w:val="00D0545E"/>
    <w:rsid w:val="00D11905"/>
    <w:rsid w:val="00D20886"/>
    <w:rsid w:val="00D2247F"/>
    <w:rsid w:val="00D254EC"/>
    <w:rsid w:val="00D25A5F"/>
    <w:rsid w:val="00D308EA"/>
    <w:rsid w:val="00D37E16"/>
    <w:rsid w:val="00D46E84"/>
    <w:rsid w:val="00D47411"/>
    <w:rsid w:val="00D60DC6"/>
    <w:rsid w:val="00D60EB4"/>
    <w:rsid w:val="00D72E56"/>
    <w:rsid w:val="00D73B7C"/>
    <w:rsid w:val="00D73F7D"/>
    <w:rsid w:val="00D74BE1"/>
    <w:rsid w:val="00D760B9"/>
    <w:rsid w:val="00D763A2"/>
    <w:rsid w:val="00D76D33"/>
    <w:rsid w:val="00D77A75"/>
    <w:rsid w:val="00D8250C"/>
    <w:rsid w:val="00D90DB5"/>
    <w:rsid w:val="00D944EA"/>
    <w:rsid w:val="00D96EAD"/>
    <w:rsid w:val="00DA41C3"/>
    <w:rsid w:val="00DA44FF"/>
    <w:rsid w:val="00DA6114"/>
    <w:rsid w:val="00DB00FC"/>
    <w:rsid w:val="00DB344C"/>
    <w:rsid w:val="00DB375A"/>
    <w:rsid w:val="00DB7D9A"/>
    <w:rsid w:val="00DC0306"/>
    <w:rsid w:val="00DC0631"/>
    <w:rsid w:val="00DC4416"/>
    <w:rsid w:val="00DC4639"/>
    <w:rsid w:val="00DC7313"/>
    <w:rsid w:val="00DD038C"/>
    <w:rsid w:val="00DD2D53"/>
    <w:rsid w:val="00DD34B4"/>
    <w:rsid w:val="00DD46F1"/>
    <w:rsid w:val="00DE2D66"/>
    <w:rsid w:val="00DE5965"/>
    <w:rsid w:val="00DE61EA"/>
    <w:rsid w:val="00DE7A80"/>
    <w:rsid w:val="00DE7FCA"/>
    <w:rsid w:val="00DF1A97"/>
    <w:rsid w:val="00DF4449"/>
    <w:rsid w:val="00E015BE"/>
    <w:rsid w:val="00E22A21"/>
    <w:rsid w:val="00E2560C"/>
    <w:rsid w:val="00E265EA"/>
    <w:rsid w:val="00E26602"/>
    <w:rsid w:val="00E3123D"/>
    <w:rsid w:val="00E330AC"/>
    <w:rsid w:val="00E34B62"/>
    <w:rsid w:val="00E41158"/>
    <w:rsid w:val="00E41E96"/>
    <w:rsid w:val="00E422EF"/>
    <w:rsid w:val="00E430DA"/>
    <w:rsid w:val="00E536BF"/>
    <w:rsid w:val="00E562B2"/>
    <w:rsid w:val="00E60A3F"/>
    <w:rsid w:val="00E617CF"/>
    <w:rsid w:val="00E61BB1"/>
    <w:rsid w:val="00E658F6"/>
    <w:rsid w:val="00E6687C"/>
    <w:rsid w:val="00E70BC4"/>
    <w:rsid w:val="00E72867"/>
    <w:rsid w:val="00E75032"/>
    <w:rsid w:val="00E76553"/>
    <w:rsid w:val="00E76F6A"/>
    <w:rsid w:val="00E8678B"/>
    <w:rsid w:val="00E86AAD"/>
    <w:rsid w:val="00E872E0"/>
    <w:rsid w:val="00E9200C"/>
    <w:rsid w:val="00EA2A85"/>
    <w:rsid w:val="00EA2B81"/>
    <w:rsid w:val="00EB178B"/>
    <w:rsid w:val="00EB56F4"/>
    <w:rsid w:val="00EB5C47"/>
    <w:rsid w:val="00EB60EB"/>
    <w:rsid w:val="00EB7F74"/>
    <w:rsid w:val="00EC009B"/>
    <w:rsid w:val="00EC66E9"/>
    <w:rsid w:val="00EC7E38"/>
    <w:rsid w:val="00ED18E0"/>
    <w:rsid w:val="00ED4C21"/>
    <w:rsid w:val="00EE05D6"/>
    <w:rsid w:val="00EE2C82"/>
    <w:rsid w:val="00EE377B"/>
    <w:rsid w:val="00EE6960"/>
    <w:rsid w:val="00EE6B4D"/>
    <w:rsid w:val="00EF29E2"/>
    <w:rsid w:val="00EF563A"/>
    <w:rsid w:val="00F057F9"/>
    <w:rsid w:val="00F05A87"/>
    <w:rsid w:val="00F06EC8"/>
    <w:rsid w:val="00F17B33"/>
    <w:rsid w:val="00F231C9"/>
    <w:rsid w:val="00F24FC5"/>
    <w:rsid w:val="00F2627F"/>
    <w:rsid w:val="00F316B2"/>
    <w:rsid w:val="00F347DF"/>
    <w:rsid w:val="00F35684"/>
    <w:rsid w:val="00F3687A"/>
    <w:rsid w:val="00F37BC7"/>
    <w:rsid w:val="00F40E79"/>
    <w:rsid w:val="00F42E29"/>
    <w:rsid w:val="00F4332E"/>
    <w:rsid w:val="00F43C21"/>
    <w:rsid w:val="00F45B54"/>
    <w:rsid w:val="00F539B1"/>
    <w:rsid w:val="00F569FA"/>
    <w:rsid w:val="00F57951"/>
    <w:rsid w:val="00F65F82"/>
    <w:rsid w:val="00F66135"/>
    <w:rsid w:val="00F70C61"/>
    <w:rsid w:val="00F71B2F"/>
    <w:rsid w:val="00F758B5"/>
    <w:rsid w:val="00F762BF"/>
    <w:rsid w:val="00F81845"/>
    <w:rsid w:val="00F81B2F"/>
    <w:rsid w:val="00F84E92"/>
    <w:rsid w:val="00F90510"/>
    <w:rsid w:val="00F90C08"/>
    <w:rsid w:val="00F948A7"/>
    <w:rsid w:val="00F94A18"/>
    <w:rsid w:val="00FA6398"/>
    <w:rsid w:val="00FA73F7"/>
    <w:rsid w:val="00FB0DF2"/>
    <w:rsid w:val="00FB5CF4"/>
    <w:rsid w:val="00FC100D"/>
    <w:rsid w:val="00FC2215"/>
    <w:rsid w:val="00FD2BEB"/>
    <w:rsid w:val="00FD469B"/>
    <w:rsid w:val="00FD4F00"/>
    <w:rsid w:val="00FD7678"/>
    <w:rsid w:val="00FE6AF4"/>
    <w:rsid w:val="00FE7722"/>
    <w:rsid w:val="00FF3ED2"/>
    <w:rsid w:val="00FF4018"/>
    <w:rsid w:val="4D69E099"/>
    <w:rsid w:val="76B597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47F67"/>
  <w15:chartTrackingRefBased/>
  <w15:docId w15:val="{D5C2EF20-A9F5-4A95-8D98-D9366DA2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0 List Bull,Table Heading"/>
    <w:basedOn w:val="Normal"/>
    <w:link w:val="ListParagraphChar"/>
    <w:uiPriority w:val="34"/>
    <w:qFormat/>
    <w:rsid w:val="009F5321"/>
    <w:pPr>
      <w:spacing w:after="200" w:line="276" w:lineRule="auto"/>
      <w:ind w:left="720"/>
      <w:contextualSpacing/>
    </w:pPr>
    <w:rPr>
      <w:rFonts w:ascii="Calibri" w:eastAsia="Calibri" w:hAnsi="Calibri" w:cs="Angsana New"/>
      <w:szCs w:val="22"/>
      <w:lang w:bidi="en-US"/>
    </w:rPr>
  </w:style>
  <w:style w:type="character" w:customStyle="1" w:styleId="ListParagraphChar">
    <w:name w:val="List Paragraph Char"/>
    <w:aliases w:val="00 List Bull Char,Table Heading Char"/>
    <w:link w:val="ListParagraph"/>
    <w:uiPriority w:val="34"/>
    <w:qFormat/>
    <w:rsid w:val="009F5321"/>
    <w:rPr>
      <w:rFonts w:ascii="Calibri" w:eastAsia="Calibri" w:hAnsi="Calibri" w:cs="Angsana New"/>
      <w:szCs w:val="22"/>
      <w:lang w:bidi="en-US"/>
    </w:rPr>
  </w:style>
  <w:style w:type="table" w:styleId="TableGrid">
    <w:name w:val="Table Grid"/>
    <w:basedOn w:val="TableNormal"/>
    <w:uiPriority w:val="59"/>
    <w:rsid w:val="009F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9F532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table" w:customStyle="1" w:styleId="TableGrid1">
    <w:name w:val="Table Grid1"/>
    <w:basedOn w:val="TableNormal"/>
    <w:next w:val="TableGrid"/>
    <w:uiPriority w:val="39"/>
    <w:rsid w:val="009F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1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EEF"/>
  </w:style>
  <w:style w:type="paragraph" w:styleId="Footer">
    <w:name w:val="footer"/>
    <w:basedOn w:val="Normal"/>
    <w:link w:val="FooterChar"/>
    <w:uiPriority w:val="99"/>
    <w:unhideWhenUsed/>
    <w:rsid w:val="00AE1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EEF"/>
  </w:style>
  <w:style w:type="character" w:customStyle="1" w:styleId="fontstyle01">
    <w:name w:val="fontstyle01"/>
    <w:basedOn w:val="DefaultParagraphFont"/>
    <w:rsid w:val="00A35BA3"/>
    <w:rPr>
      <w:rFonts w:ascii="Thonburi" w:hAnsi="Thonburi" w:hint="default"/>
      <w:b w:val="0"/>
      <w:bCs w:val="0"/>
      <w:i w:val="0"/>
      <w:iCs w:val="0"/>
      <w:color w:val="007AFF"/>
      <w:sz w:val="20"/>
      <w:szCs w:val="20"/>
    </w:rPr>
  </w:style>
  <w:style w:type="character" w:customStyle="1" w:styleId="fontstyle11">
    <w:name w:val="fontstyle11"/>
    <w:basedOn w:val="DefaultParagraphFont"/>
    <w:rsid w:val="00734AF7"/>
    <w:rPr>
      <w:rFonts w:ascii="HelveticaNeue" w:hAnsi="HelveticaNeue" w:hint="default"/>
      <w:b w:val="0"/>
      <w:bCs w:val="0"/>
      <w:i w:val="0"/>
      <w:iCs w:val="0"/>
      <w:color w:val="007AFF"/>
      <w:sz w:val="24"/>
      <w:szCs w:val="24"/>
    </w:rPr>
  </w:style>
  <w:style w:type="character" w:customStyle="1" w:styleId="fontstyle31">
    <w:name w:val="fontstyle31"/>
    <w:basedOn w:val="DefaultParagraphFont"/>
    <w:rsid w:val="00734AF7"/>
    <w:rPr>
      <w:b w:val="0"/>
      <w:bCs w:val="0"/>
      <w:i w:val="0"/>
      <w:iCs w:val="0"/>
      <w:color w:val="0000FF"/>
      <w:sz w:val="12"/>
      <w:szCs w:val="12"/>
    </w:rPr>
  </w:style>
  <w:style w:type="character" w:customStyle="1" w:styleId="fontstyle41">
    <w:name w:val="fontstyle41"/>
    <w:basedOn w:val="DefaultParagraphFont"/>
    <w:rsid w:val="00734AF7"/>
    <w:rPr>
      <w:rFonts w:ascii=".SFUI-Regular" w:hAnsi=".SFUI-Regular" w:hint="default"/>
      <w:b w:val="0"/>
      <w:bCs w:val="0"/>
      <w:i w:val="0"/>
      <w:iCs w:val="0"/>
      <w:color w:val="0000FF"/>
      <w:sz w:val="126"/>
      <w:szCs w:val="126"/>
    </w:rPr>
  </w:style>
  <w:style w:type="paragraph" w:styleId="BalloonText">
    <w:name w:val="Balloon Text"/>
    <w:basedOn w:val="Normal"/>
    <w:link w:val="BalloonTextChar"/>
    <w:uiPriority w:val="99"/>
    <w:semiHidden/>
    <w:unhideWhenUsed/>
    <w:rsid w:val="00CF3F4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F3F42"/>
    <w:rPr>
      <w:rFonts w:ascii="Segoe UI" w:hAnsi="Segoe UI" w:cs="Angsana New"/>
      <w:sz w:val="18"/>
      <w:szCs w:val="22"/>
    </w:rPr>
  </w:style>
  <w:style w:type="character" w:styleId="CommentReference">
    <w:name w:val="annotation reference"/>
    <w:basedOn w:val="DefaultParagraphFont"/>
    <w:uiPriority w:val="99"/>
    <w:semiHidden/>
    <w:unhideWhenUsed/>
    <w:rsid w:val="0023177C"/>
    <w:rPr>
      <w:sz w:val="16"/>
      <w:szCs w:val="18"/>
    </w:rPr>
  </w:style>
  <w:style w:type="paragraph" w:styleId="CommentText">
    <w:name w:val="annotation text"/>
    <w:basedOn w:val="Normal"/>
    <w:link w:val="CommentTextChar"/>
    <w:uiPriority w:val="99"/>
    <w:semiHidden/>
    <w:unhideWhenUsed/>
    <w:rsid w:val="0023177C"/>
    <w:pPr>
      <w:spacing w:line="240" w:lineRule="auto"/>
    </w:pPr>
    <w:rPr>
      <w:sz w:val="20"/>
      <w:szCs w:val="25"/>
    </w:rPr>
  </w:style>
  <w:style w:type="character" w:customStyle="1" w:styleId="CommentTextChar">
    <w:name w:val="Comment Text Char"/>
    <w:basedOn w:val="DefaultParagraphFont"/>
    <w:link w:val="CommentText"/>
    <w:uiPriority w:val="99"/>
    <w:semiHidden/>
    <w:rsid w:val="0023177C"/>
    <w:rPr>
      <w:sz w:val="20"/>
      <w:szCs w:val="25"/>
    </w:rPr>
  </w:style>
  <w:style w:type="paragraph" w:styleId="CommentSubject">
    <w:name w:val="annotation subject"/>
    <w:basedOn w:val="CommentText"/>
    <w:next w:val="CommentText"/>
    <w:link w:val="CommentSubjectChar"/>
    <w:uiPriority w:val="99"/>
    <w:semiHidden/>
    <w:unhideWhenUsed/>
    <w:rsid w:val="0023177C"/>
    <w:rPr>
      <w:b/>
      <w:bCs/>
    </w:rPr>
  </w:style>
  <w:style w:type="character" w:customStyle="1" w:styleId="CommentSubjectChar">
    <w:name w:val="Comment Subject Char"/>
    <w:basedOn w:val="CommentTextChar"/>
    <w:link w:val="CommentSubject"/>
    <w:uiPriority w:val="99"/>
    <w:semiHidden/>
    <w:rsid w:val="0023177C"/>
    <w:rPr>
      <w:b/>
      <w:bCs/>
      <w:sz w:val="20"/>
      <w:szCs w:val="25"/>
    </w:rPr>
  </w:style>
  <w:style w:type="paragraph" w:styleId="Revision">
    <w:name w:val="Revision"/>
    <w:hidden/>
    <w:uiPriority w:val="99"/>
    <w:semiHidden/>
    <w:rsid w:val="009F2D52"/>
    <w:pPr>
      <w:spacing w:after="0" w:line="240" w:lineRule="auto"/>
    </w:pPr>
  </w:style>
  <w:style w:type="paragraph" w:customStyle="1" w:styleId="Default">
    <w:name w:val="Default"/>
    <w:rsid w:val="00F231C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1530B"/>
    <w:rPr>
      <w:i/>
      <w:iCs/>
    </w:rPr>
  </w:style>
  <w:style w:type="table" w:customStyle="1" w:styleId="2">
    <w:name w:val="เส้นตาราง2"/>
    <w:basedOn w:val="TableNormal"/>
    <w:next w:val="TableGrid"/>
    <w:uiPriority w:val="39"/>
    <w:rsid w:val="007A351A"/>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426"/>
    <w:rPr>
      <w:color w:val="0563C1" w:themeColor="hyperlink"/>
      <w:u w:val="single"/>
    </w:rPr>
  </w:style>
  <w:style w:type="character" w:customStyle="1" w:styleId="UnresolvedMention1">
    <w:name w:val="Unresolved Mention1"/>
    <w:basedOn w:val="DefaultParagraphFont"/>
    <w:uiPriority w:val="99"/>
    <w:semiHidden/>
    <w:unhideWhenUsed/>
    <w:rsid w:val="007C3426"/>
    <w:rPr>
      <w:color w:val="605E5C"/>
      <w:shd w:val="clear" w:color="auto" w:fill="E1DFDD"/>
    </w:rPr>
  </w:style>
  <w:style w:type="character" w:styleId="FollowedHyperlink">
    <w:name w:val="FollowedHyperlink"/>
    <w:basedOn w:val="DefaultParagraphFont"/>
    <w:uiPriority w:val="99"/>
    <w:semiHidden/>
    <w:unhideWhenUsed/>
    <w:rsid w:val="006C453F"/>
    <w:rPr>
      <w:color w:val="954F72" w:themeColor="followedHyperlink"/>
      <w:u w:val="single"/>
    </w:rPr>
  </w:style>
  <w:style w:type="table" w:customStyle="1" w:styleId="TableGrid5">
    <w:name w:val="Table Grid5"/>
    <w:basedOn w:val="TableNormal"/>
    <w:next w:val="TableGrid"/>
    <w:uiPriority w:val="59"/>
    <w:rsid w:val="00FD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D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เส้นตาราง3"/>
    <w:basedOn w:val="TableNormal"/>
    <w:next w:val="TableGrid"/>
    <w:uiPriority w:val="39"/>
    <w:rsid w:val="00FD4F0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เส้นตาราง4"/>
    <w:basedOn w:val="TableNormal"/>
    <w:next w:val="TableGrid"/>
    <w:uiPriority w:val="39"/>
    <w:rsid w:val="00FD4F0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7D9A"/>
    <w:pPr>
      <w:spacing w:after="0" w:line="240" w:lineRule="auto"/>
    </w:pPr>
  </w:style>
  <w:style w:type="paragraph" w:styleId="NormalWeb">
    <w:name w:val="Normal (Web)"/>
    <w:basedOn w:val="Normal"/>
    <w:uiPriority w:val="99"/>
    <w:unhideWhenUsed/>
    <w:rsid w:val="00EB6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6891"/>
  </w:style>
  <w:style w:type="character" w:customStyle="1" w:styleId="eop">
    <w:name w:val="eop"/>
    <w:basedOn w:val="DefaultParagraphFont"/>
    <w:rsid w:val="00086891"/>
  </w:style>
  <w:style w:type="paragraph" w:customStyle="1" w:styleId="paragraph">
    <w:name w:val="paragraph"/>
    <w:basedOn w:val="Normal"/>
    <w:rsid w:val="00A355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74">
      <w:bodyDiv w:val="1"/>
      <w:marLeft w:val="0"/>
      <w:marRight w:val="0"/>
      <w:marTop w:val="0"/>
      <w:marBottom w:val="0"/>
      <w:divBdr>
        <w:top w:val="none" w:sz="0" w:space="0" w:color="auto"/>
        <w:left w:val="none" w:sz="0" w:space="0" w:color="auto"/>
        <w:bottom w:val="none" w:sz="0" w:space="0" w:color="auto"/>
        <w:right w:val="none" w:sz="0" w:space="0" w:color="auto"/>
      </w:divBdr>
      <w:divsChild>
        <w:div w:id="1857427744">
          <w:marLeft w:val="0"/>
          <w:marRight w:val="0"/>
          <w:marTop w:val="0"/>
          <w:marBottom w:val="0"/>
          <w:divBdr>
            <w:top w:val="none" w:sz="0" w:space="0" w:color="auto"/>
            <w:left w:val="none" w:sz="0" w:space="0" w:color="auto"/>
            <w:bottom w:val="none" w:sz="0" w:space="0" w:color="auto"/>
            <w:right w:val="none" w:sz="0" w:space="0" w:color="auto"/>
          </w:divBdr>
          <w:divsChild>
            <w:div w:id="380206178">
              <w:marLeft w:val="0"/>
              <w:marRight w:val="0"/>
              <w:marTop w:val="0"/>
              <w:marBottom w:val="0"/>
              <w:divBdr>
                <w:top w:val="none" w:sz="0" w:space="0" w:color="auto"/>
                <w:left w:val="none" w:sz="0" w:space="0" w:color="auto"/>
                <w:bottom w:val="none" w:sz="0" w:space="0" w:color="auto"/>
                <w:right w:val="none" w:sz="0" w:space="0" w:color="auto"/>
              </w:divBdr>
              <w:divsChild>
                <w:div w:id="1472211461">
                  <w:marLeft w:val="0"/>
                  <w:marRight w:val="0"/>
                  <w:marTop w:val="0"/>
                  <w:marBottom w:val="0"/>
                  <w:divBdr>
                    <w:top w:val="none" w:sz="0" w:space="0" w:color="auto"/>
                    <w:left w:val="none" w:sz="0" w:space="0" w:color="auto"/>
                    <w:bottom w:val="none" w:sz="0" w:space="0" w:color="auto"/>
                    <w:right w:val="none" w:sz="0" w:space="0" w:color="auto"/>
                  </w:divBdr>
                  <w:divsChild>
                    <w:div w:id="4553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986">
      <w:bodyDiv w:val="1"/>
      <w:marLeft w:val="0"/>
      <w:marRight w:val="0"/>
      <w:marTop w:val="0"/>
      <w:marBottom w:val="0"/>
      <w:divBdr>
        <w:top w:val="none" w:sz="0" w:space="0" w:color="auto"/>
        <w:left w:val="none" w:sz="0" w:space="0" w:color="auto"/>
        <w:bottom w:val="none" w:sz="0" w:space="0" w:color="auto"/>
        <w:right w:val="none" w:sz="0" w:space="0" w:color="auto"/>
      </w:divBdr>
      <w:divsChild>
        <w:div w:id="1975791372">
          <w:marLeft w:val="0"/>
          <w:marRight w:val="0"/>
          <w:marTop w:val="0"/>
          <w:marBottom w:val="0"/>
          <w:divBdr>
            <w:top w:val="none" w:sz="0" w:space="0" w:color="auto"/>
            <w:left w:val="none" w:sz="0" w:space="0" w:color="auto"/>
            <w:bottom w:val="none" w:sz="0" w:space="0" w:color="auto"/>
            <w:right w:val="none" w:sz="0" w:space="0" w:color="auto"/>
          </w:divBdr>
          <w:divsChild>
            <w:div w:id="2049836032">
              <w:marLeft w:val="0"/>
              <w:marRight w:val="0"/>
              <w:marTop w:val="0"/>
              <w:marBottom w:val="0"/>
              <w:divBdr>
                <w:top w:val="none" w:sz="0" w:space="0" w:color="auto"/>
                <w:left w:val="none" w:sz="0" w:space="0" w:color="auto"/>
                <w:bottom w:val="none" w:sz="0" w:space="0" w:color="auto"/>
                <w:right w:val="none" w:sz="0" w:space="0" w:color="auto"/>
              </w:divBdr>
              <w:divsChild>
                <w:div w:id="491723194">
                  <w:marLeft w:val="0"/>
                  <w:marRight w:val="0"/>
                  <w:marTop w:val="0"/>
                  <w:marBottom w:val="0"/>
                  <w:divBdr>
                    <w:top w:val="none" w:sz="0" w:space="0" w:color="auto"/>
                    <w:left w:val="none" w:sz="0" w:space="0" w:color="auto"/>
                    <w:bottom w:val="none" w:sz="0" w:space="0" w:color="auto"/>
                    <w:right w:val="none" w:sz="0" w:space="0" w:color="auto"/>
                  </w:divBdr>
                  <w:divsChild>
                    <w:div w:id="4982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308">
      <w:bodyDiv w:val="1"/>
      <w:marLeft w:val="0"/>
      <w:marRight w:val="0"/>
      <w:marTop w:val="0"/>
      <w:marBottom w:val="0"/>
      <w:divBdr>
        <w:top w:val="none" w:sz="0" w:space="0" w:color="auto"/>
        <w:left w:val="none" w:sz="0" w:space="0" w:color="auto"/>
        <w:bottom w:val="none" w:sz="0" w:space="0" w:color="auto"/>
        <w:right w:val="none" w:sz="0" w:space="0" w:color="auto"/>
      </w:divBdr>
      <w:divsChild>
        <w:div w:id="1867676691">
          <w:marLeft w:val="0"/>
          <w:marRight w:val="0"/>
          <w:marTop w:val="0"/>
          <w:marBottom w:val="0"/>
          <w:divBdr>
            <w:top w:val="none" w:sz="0" w:space="0" w:color="auto"/>
            <w:left w:val="none" w:sz="0" w:space="0" w:color="auto"/>
            <w:bottom w:val="none" w:sz="0" w:space="0" w:color="auto"/>
            <w:right w:val="none" w:sz="0" w:space="0" w:color="auto"/>
          </w:divBdr>
          <w:divsChild>
            <w:div w:id="1774782697">
              <w:marLeft w:val="0"/>
              <w:marRight w:val="0"/>
              <w:marTop w:val="0"/>
              <w:marBottom w:val="0"/>
              <w:divBdr>
                <w:top w:val="none" w:sz="0" w:space="0" w:color="auto"/>
                <w:left w:val="none" w:sz="0" w:space="0" w:color="auto"/>
                <w:bottom w:val="none" w:sz="0" w:space="0" w:color="auto"/>
                <w:right w:val="none" w:sz="0" w:space="0" w:color="auto"/>
              </w:divBdr>
              <w:divsChild>
                <w:div w:id="424886039">
                  <w:marLeft w:val="0"/>
                  <w:marRight w:val="0"/>
                  <w:marTop w:val="0"/>
                  <w:marBottom w:val="0"/>
                  <w:divBdr>
                    <w:top w:val="none" w:sz="0" w:space="0" w:color="auto"/>
                    <w:left w:val="none" w:sz="0" w:space="0" w:color="auto"/>
                    <w:bottom w:val="none" w:sz="0" w:space="0" w:color="auto"/>
                    <w:right w:val="none" w:sz="0" w:space="0" w:color="auto"/>
                  </w:divBdr>
                  <w:divsChild>
                    <w:div w:id="20103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381">
      <w:bodyDiv w:val="1"/>
      <w:marLeft w:val="0"/>
      <w:marRight w:val="0"/>
      <w:marTop w:val="0"/>
      <w:marBottom w:val="0"/>
      <w:divBdr>
        <w:top w:val="none" w:sz="0" w:space="0" w:color="auto"/>
        <w:left w:val="none" w:sz="0" w:space="0" w:color="auto"/>
        <w:bottom w:val="none" w:sz="0" w:space="0" w:color="auto"/>
        <w:right w:val="none" w:sz="0" w:space="0" w:color="auto"/>
      </w:divBdr>
      <w:divsChild>
        <w:div w:id="531918762">
          <w:marLeft w:val="0"/>
          <w:marRight w:val="0"/>
          <w:marTop w:val="0"/>
          <w:marBottom w:val="0"/>
          <w:divBdr>
            <w:top w:val="none" w:sz="0" w:space="0" w:color="auto"/>
            <w:left w:val="none" w:sz="0" w:space="0" w:color="auto"/>
            <w:bottom w:val="none" w:sz="0" w:space="0" w:color="auto"/>
            <w:right w:val="none" w:sz="0" w:space="0" w:color="auto"/>
          </w:divBdr>
          <w:divsChild>
            <w:div w:id="48304827">
              <w:marLeft w:val="0"/>
              <w:marRight w:val="0"/>
              <w:marTop w:val="0"/>
              <w:marBottom w:val="0"/>
              <w:divBdr>
                <w:top w:val="none" w:sz="0" w:space="0" w:color="auto"/>
                <w:left w:val="none" w:sz="0" w:space="0" w:color="auto"/>
                <w:bottom w:val="none" w:sz="0" w:space="0" w:color="auto"/>
                <w:right w:val="none" w:sz="0" w:space="0" w:color="auto"/>
              </w:divBdr>
              <w:divsChild>
                <w:div w:id="1154376271">
                  <w:marLeft w:val="0"/>
                  <w:marRight w:val="0"/>
                  <w:marTop w:val="0"/>
                  <w:marBottom w:val="0"/>
                  <w:divBdr>
                    <w:top w:val="none" w:sz="0" w:space="0" w:color="auto"/>
                    <w:left w:val="none" w:sz="0" w:space="0" w:color="auto"/>
                    <w:bottom w:val="none" w:sz="0" w:space="0" w:color="auto"/>
                    <w:right w:val="none" w:sz="0" w:space="0" w:color="auto"/>
                  </w:divBdr>
                  <w:divsChild>
                    <w:div w:id="1581864332">
                      <w:marLeft w:val="0"/>
                      <w:marRight w:val="0"/>
                      <w:marTop w:val="0"/>
                      <w:marBottom w:val="0"/>
                      <w:divBdr>
                        <w:top w:val="none" w:sz="0" w:space="0" w:color="auto"/>
                        <w:left w:val="none" w:sz="0" w:space="0" w:color="auto"/>
                        <w:bottom w:val="none" w:sz="0" w:space="0" w:color="auto"/>
                        <w:right w:val="none" w:sz="0" w:space="0" w:color="auto"/>
                      </w:divBdr>
                    </w:div>
                    <w:div w:id="1348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7161">
      <w:bodyDiv w:val="1"/>
      <w:marLeft w:val="0"/>
      <w:marRight w:val="0"/>
      <w:marTop w:val="0"/>
      <w:marBottom w:val="0"/>
      <w:divBdr>
        <w:top w:val="none" w:sz="0" w:space="0" w:color="auto"/>
        <w:left w:val="none" w:sz="0" w:space="0" w:color="auto"/>
        <w:bottom w:val="none" w:sz="0" w:space="0" w:color="auto"/>
        <w:right w:val="none" w:sz="0" w:space="0" w:color="auto"/>
      </w:divBdr>
      <w:divsChild>
        <w:div w:id="231087273">
          <w:marLeft w:val="0"/>
          <w:marRight w:val="0"/>
          <w:marTop w:val="0"/>
          <w:marBottom w:val="0"/>
          <w:divBdr>
            <w:top w:val="none" w:sz="0" w:space="0" w:color="auto"/>
            <w:left w:val="none" w:sz="0" w:space="0" w:color="auto"/>
            <w:bottom w:val="none" w:sz="0" w:space="0" w:color="auto"/>
            <w:right w:val="none" w:sz="0" w:space="0" w:color="auto"/>
          </w:divBdr>
          <w:divsChild>
            <w:div w:id="179587274">
              <w:marLeft w:val="0"/>
              <w:marRight w:val="0"/>
              <w:marTop w:val="0"/>
              <w:marBottom w:val="0"/>
              <w:divBdr>
                <w:top w:val="none" w:sz="0" w:space="0" w:color="auto"/>
                <w:left w:val="none" w:sz="0" w:space="0" w:color="auto"/>
                <w:bottom w:val="none" w:sz="0" w:space="0" w:color="auto"/>
                <w:right w:val="none" w:sz="0" w:space="0" w:color="auto"/>
              </w:divBdr>
              <w:divsChild>
                <w:div w:id="777531762">
                  <w:marLeft w:val="0"/>
                  <w:marRight w:val="0"/>
                  <w:marTop w:val="0"/>
                  <w:marBottom w:val="0"/>
                  <w:divBdr>
                    <w:top w:val="none" w:sz="0" w:space="0" w:color="auto"/>
                    <w:left w:val="none" w:sz="0" w:space="0" w:color="auto"/>
                    <w:bottom w:val="none" w:sz="0" w:space="0" w:color="auto"/>
                    <w:right w:val="none" w:sz="0" w:space="0" w:color="auto"/>
                  </w:divBdr>
                  <w:divsChild>
                    <w:div w:id="1857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8346">
      <w:bodyDiv w:val="1"/>
      <w:marLeft w:val="0"/>
      <w:marRight w:val="0"/>
      <w:marTop w:val="0"/>
      <w:marBottom w:val="0"/>
      <w:divBdr>
        <w:top w:val="none" w:sz="0" w:space="0" w:color="auto"/>
        <w:left w:val="none" w:sz="0" w:space="0" w:color="auto"/>
        <w:bottom w:val="none" w:sz="0" w:space="0" w:color="auto"/>
        <w:right w:val="none" w:sz="0" w:space="0" w:color="auto"/>
      </w:divBdr>
      <w:divsChild>
        <w:div w:id="843282821">
          <w:marLeft w:val="0"/>
          <w:marRight w:val="0"/>
          <w:marTop w:val="0"/>
          <w:marBottom w:val="0"/>
          <w:divBdr>
            <w:top w:val="none" w:sz="0" w:space="0" w:color="auto"/>
            <w:left w:val="none" w:sz="0" w:space="0" w:color="auto"/>
            <w:bottom w:val="none" w:sz="0" w:space="0" w:color="auto"/>
            <w:right w:val="none" w:sz="0" w:space="0" w:color="auto"/>
          </w:divBdr>
          <w:divsChild>
            <w:div w:id="993527806">
              <w:marLeft w:val="0"/>
              <w:marRight w:val="0"/>
              <w:marTop w:val="0"/>
              <w:marBottom w:val="0"/>
              <w:divBdr>
                <w:top w:val="none" w:sz="0" w:space="0" w:color="auto"/>
                <w:left w:val="none" w:sz="0" w:space="0" w:color="auto"/>
                <w:bottom w:val="none" w:sz="0" w:space="0" w:color="auto"/>
                <w:right w:val="none" w:sz="0" w:space="0" w:color="auto"/>
              </w:divBdr>
              <w:divsChild>
                <w:div w:id="124155757">
                  <w:marLeft w:val="0"/>
                  <w:marRight w:val="0"/>
                  <w:marTop w:val="0"/>
                  <w:marBottom w:val="0"/>
                  <w:divBdr>
                    <w:top w:val="none" w:sz="0" w:space="0" w:color="auto"/>
                    <w:left w:val="none" w:sz="0" w:space="0" w:color="auto"/>
                    <w:bottom w:val="none" w:sz="0" w:space="0" w:color="auto"/>
                    <w:right w:val="none" w:sz="0" w:space="0" w:color="auto"/>
                  </w:divBdr>
                  <w:divsChild>
                    <w:div w:id="3076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191">
      <w:bodyDiv w:val="1"/>
      <w:marLeft w:val="0"/>
      <w:marRight w:val="0"/>
      <w:marTop w:val="0"/>
      <w:marBottom w:val="0"/>
      <w:divBdr>
        <w:top w:val="none" w:sz="0" w:space="0" w:color="auto"/>
        <w:left w:val="none" w:sz="0" w:space="0" w:color="auto"/>
        <w:bottom w:val="none" w:sz="0" w:space="0" w:color="auto"/>
        <w:right w:val="none" w:sz="0" w:space="0" w:color="auto"/>
      </w:divBdr>
      <w:divsChild>
        <w:div w:id="2107849175">
          <w:marLeft w:val="0"/>
          <w:marRight w:val="0"/>
          <w:marTop w:val="0"/>
          <w:marBottom w:val="0"/>
          <w:divBdr>
            <w:top w:val="none" w:sz="0" w:space="0" w:color="auto"/>
            <w:left w:val="none" w:sz="0" w:space="0" w:color="auto"/>
            <w:bottom w:val="none" w:sz="0" w:space="0" w:color="auto"/>
            <w:right w:val="none" w:sz="0" w:space="0" w:color="auto"/>
          </w:divBdr>
          <w:divsChild>
            <w:div w:id="1095782489">
              <w:marLeft w:val="0"/>
              <w:marRight w:val="0"/>
              <w:marTop w:val="0"/>
              <w:marBottom w:val="0"/>
              <w:divBdr>
                <w:top w:val="none" w:sz="0" w:space="0" w:color="auto"/>
                <w:left w:val="none" w:sz="0" w:space="0" w:color="auto"/>
                <w:bottom w:val="none" w:sz="0" w:space="0" w:color="auto"/>
                <w:right w:val="none" w:sz="0" w:space="0" w:color="auto"/>
              </w:divBdr>
              <w:divsChild>
                <w:div w:id="1201746866">
                  <w:marLeft w:val="0"/>
                  <w:marRight w:val="0"/>
                  <w:marTop w:val="0"/>
                  <w:marBottom w:val="0"/>
                  <w:divBdr>
                    <w:top w:val="none" w:sz="0" w:space="0" w:color="auto"/>
                    <w:left w:val="none" w:sz="0" w:space="0" w:color="auto"/>
                    <w:bottom w:val="none" w:sz="0" w:space="0" w:color="auto"/>
                    <w:right w:val="none" w:sz="0" w:space="0" w:color="auto"/>
                  </w:divBdr>
                  <w:divsChild>
                    <w:div w:id="8211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0955">
      <w:bodyDiv w:val="1"/>
      <w:marLeft w:val="0"/>
      <w:marRight w:val="0"/>
      <w:marTop w:val="0"/>
      <w:marBottom w:val="0"/>
      <w:divBdr>
        <w:top w:val="none" w:sz="0" w:space="0" w:color="auto"/>
        <w:left w:val="none" w:sz="0" w:space="0" w:color="auto"/>
        <w:bottom w:val="none" w:sz="0" w:space="0" w:color="auto"/>
        <w:right w:val="none" w:sz="0" w:space="0" w:color="auto"/>
      </w:divBdr>
      <w:divsChild>
        <w:div w:id="1137912295">
          <w:marLeft w:val="0"/>
          <w:marRight w:val="0"/>
          <w:marTop w:val="0"/>
          <w:marBottom w:val="0"/>
          <w:divBdr>
            <w:top w:val="none" w:sz="0" w:space="0" w:color="auto"/>
            <w:left w:val="none" w:sz="0" w:space="0" w:color="auto"/>
            <w:bottom w:val="none" w:sz="0" w:space="0" w:color="auto"/>
            <w:right w:val="none" w:sz="0" w:space="0" w:color="auto"/>
          </w:divBdr>
          <w:divsChild>
            <w:div w:id="215286692">
              <w:marLeft w:val="0"/>
              <w:marRight w:val="0"/>
              <w:marTop w:val="0"/>
              <w:marBottom w:val="0"/>
              <w:divBdr>
                <w:top w:val="none" w:sz="0" w:space="0" w:color="auto"/>
                <w:left w:val="none" w:sz="0" w:space="0" w:color="auto"/>
                <w:bottom w:val="none" w:sz="0" w:space="0" w:color="auto"/>
                <w:right w:val="none" w:sz="0" w:space="0" w:color="auto"/>
              </w:divBdr>
              <w:divsChild>
                <w:div w:id="1360937612">
                  <w:marLeft w:val="0"/>
                  <w:marRight w:val="0"/>
                  <w:marTop w:val="0"/>
                  <w:marBottom w:val="0"/>
                  <w:divBdr>
                    <w:top w:val="none" w:sz="0" w:space="0" w:color="auto"/>
                    <w:left w:val="none" w:sz="0" w:space="0" w:color="auto"/>
                    <w:bottom w:val="none" w:sz="0" w:space="0" w:color="auto"/>
                    <w:right w:val="none" w:sz="0" w:space="0" w:color="auto"/>
                  </w:divBdr>
                  <w:divsChild>
                    <w:div w:id="18635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3261">
      <w:bodyDiv w:val="1"/>
      <w:marLeft w:val="0"/>
      <w:marRight w:val="0"/>
      <w:marTop w:val="0"/>
      <w:marBottom w:val="0"/>
      <w:divBdr>
        <w:top w:val="none" w:sz="0" w:space="0" w:color="auto"/>
        <w:left w:val="none" w:sz="0" w:space="0" w:color="auto"/>
        <w:bottom w:val="none" w:sz="0" w:space="0" w:color="auto"/>
        <w:right w:val="none" w:sz="0" w:space="0" w:color="auto"/>
      </w:divBdr>
    </w:div>
    <w:div w:id="192118673">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4">
          <w:marLeft w:val="0"/>
          <w:marRight w:val="0"/>
          <w:marTop w:val="0"/>
          <w:marBottom w:val="0"/>
          <w:divBdr>
            <w:top w:val="none" w:sz="0" w:space="0" w:color="auto"/>
            <w:left w:val="none" w:sz="0" w:space="0" w:color="auto"/>
            <w:bottom w:val="none" w:sz="0" w:space="0" w:color="auto"/>
            <w:right w:val="none" w:sz="0" w:space="0" w:color="auto"/>
          </w:divBdr>
          <w:divsChild>
            <w:div w:id="221603574">
              <w:marLeft w:val="0"/>
              <w:marRight w:val="0"/>
              <w:marTop w:val="0"/>
              <w:marBottom w:val="0"/>
              <w:divBdr>
                <w:top w:val="none" w:sz="0" w:space="0" w:color="auto"/>
                <w:left w:val="none" w:sz="0" w:space="0" w:color="auto"/>
                <w:bottom w:val="none" w:sz="0" w:space="0" w:color="auto"/>
                <w:right w:val="none" w:sz="0" w:space="0" w:color="auto"/>
              </w:divBdr>
              <w:divsChild>
                <w:div w:id="1334183249">
                  <w:marLeft w:val="0"/>
                  <w:marRight w:val="0"/>
                  <w:marTop w:val="0"/>
                  <w:marBottom w:val="0"/>
                  <w:divBdr>
                    <w:top w:val="none" w:sz="0" w:space="0" w:color="auto"/>
                    <w:left w:val="none" w:sz="0" w:space="0" w:color="auto"/>
                    <w:bottom w:val="none" w:sz="0" w:space="0" w:color="auto"/>
                    <w:right w:val="none" w:sz="0" w:space="0" w:color="auto"/>
                  </w:divBdr>
                </w:div>
              </w:divsChild>
            </w:div>
            <w:div w:id="515198529">
              <w:marLeft w:val="0"/>
              <w:marRight w:val="0"/>
              <w:marTop w:val="0"/>
              <w:marBottom w:val="0"/>
              <w:divBdr>
                <w:top w:val="none" w:sz="0" w:space="0" w:color="auto"/>
                <w:left w:val="none" w:sz="0" w:space="0" w:color="auto"/>
                <w:bottom w:val="none" w:sz="0" w:space="0" w:color="auto"/>
                <w:right w:val="none" w:sz="0" w:space="0" w:color="auto"/>
              </w:divBdr>
              <w:divsChild>
                <w:div w:id="205416923">
                  <w:marLeft w:val="0"/>
                  <w:marRight w:val="0"/>
                  <w:marTop w:val="0"/>
                  <w:marBottom w:val="0"/>
                  <w:divBdr>
                    <w:top w:val="none" w:sz="0" w:space="0" w:color="auto"/>
                    <w:left w:val="none" w:sz="0" w:space="0" w:color="auto"/>
                    <w:bottom w:val="none" w:sz="0" w:space="0" w:color="auto"/>
                    <w:right w:val="none" w:sz="0" w:space="0" w:color="auto"/>
                  </w:divBdr>
                </w:div>
              </w:divsChild>
            </w:div>
            <w:div w:id="920485406">
              <w:marLeft w:val="0"/>
              <w:marRight w:val="0"/>
              <w:marTop w:val="0"/>
              <w:marBottom w:val="0"/>
              <w:divBdr>
                <w:top w:val="none" w:sz="0" w:space="0" w:color="auto"/>
                <w:left w:val="none" w:sz="0" w:space="0" w:color="auto"/>
                <w:bottom w:val="none" w:sz="0" w:space="0" w:color="auto"/>
                <w:right w:val="none" w:sz="0" w:space="0" w:color="auto"/>
              </w:divBdr>
              <w:divsChild>
                <w:div w:id="818767727">
                  <w:marLeft w:val="0"/>
                  <w:marRight w:val="0"/>
                  <w:marTop w:val="0"/>
                  <w:marBottom w:val="0"/>
                  <w:divBdr>
                    <w:top w:val="none" w:sz="0" w:space="0" w:color="auto"/>
                    <w:left w:val="none" w:sz="0" w:space="0" w:color="auto"/>
                    <w:bottom w:val="none" w:sz="0" w:space="0" w:color="auto"/>
                    <w:right w:val="none" w:sz="0" w:space="0" w:color="auto"/>
                  </w:divBdr>
                </w:div>
              </w:divsChild>
            </w:div>
            <w:div w:id="714083287">
              <w:marLeft w:val="0"/>
              <w:marRight w:val="0"/>
              <w:marTop w:val="0"/>
              <w:marBottom w:val="0"/>
              <w:divBdr>
                <w:top w:val="none" w:sz="0" w:space="0" w:color="auto"/>
                <w:left w:val="none" w:sz="0" w:space="0" w:color="auto"/>
                <w:bottom w:val="none" w:sz="0" w:space="0" w:color="auto"/>
                <w:right w:val="none" w:sz="0" w:space="0" w:color="auto"/>
              </w:divBdr>
              <w:divsChild>
                <w:div w:id="1868056765">
                  <w:marLeft w:val="0"/>
                  <w:marRight w:val="0"/>
                  <w:marTop w:val="0"/>
                  <w:marBottom w:val="0"/>
                  <w:divBdr>
                    <w:top w:val="none" w:sz="0" w:space="0" w:color="auto"/>
                    <w:left w:val="none" w:sz="0" w:space="0" w:color="auto"/>
                    <w:bottom w:val="none" w:sz="0" w:space="0" w:color="auto"/>
                    <w:right w:val="none" w:sz="0" w:space="0" w:color="auto"/>
                  </w:divBdr>
                </w:div>
              </w:divsChild>
            </w:div>
            <w:div w:id="1402823392">
              <w:marLeft w:val="0"/>
              <w:marRight w:val="0"/>
              <w:marTop w:val="0"/>
              <w:marBottom w:val="0"/>
              <w:divBdr>
                <w:top w:val="none" w:sz="0" w:space="0" w:color="auto"/>
                <w:left w:val="none" w:sz="0" w:space="0" w:color="auto"/>
                <w:bottom w:val="none" w:sz="0" w:space="0" w:color="auto"/>
                <w:right w:val="none" w:sz="0" w:space="0" w:color="auto"/>
              </w:divBdr>
              <w:divsChild>
                <w:div w:id="1416053220">
                  <w:marLeft w:val="0"/>
                  <w:marRight w:val="0"/>
                  <w:marTop w:val="0"/>
                  <w:marBottom w:val="0"/>
                  <w:divBdr>
                    <w:top w:val="none" w:sz="0" w:space="0" w:color="auto"/>
                    <w:left w:val="none" w:sz="0" w:space="0" w:color="auto"/>
                    <w:bottom w:val="none" w:sz="0" w:space="0" w:color="auto"/>
                    <w:right w:val="none" w:sz="0" w:space="0" w:color="auto"/>
                  </w:divBdr>
                </w:div>
              </w:divsChild>
            </w:div>
            <w:div w:id="1310593343">
              <w:marLeft w:val="0"/>
              <w:marRight w:val="0"/>
              <w:marTop w:val="0"/>
              <w:marBottom w:val="0"/>
              <w:divBdr>
                <w:top w:val="none" w:sz="0" w:space="0" w:color="auto"/>
                <w:left w:val="none" w:sz="0" w:space="0" w:color="auto"/>
                <w:bottom w:val="none" w:sz="0" w:space="0" w:color="auto"/>
                <w:right w:val="none" w:sz="0" w:space="0" w:color="auto"/>
              </w:divBdr>
              <w:divsChild>
                <w:div w:id="1273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0206">
          <w:marLeft w:val="0"/>
          <w:marRight w:val="0"/>
          <w:marTop w:val="0"/>
          <w:marBottom w:val="0"/>
          <w:divBdr>
            <w:top w:val="none" w:sz="0" w:space="0" w:color="auto"/>
            <w:left w:val="none" w:sz="0" w:space="0" w:color="auto"/>
            <w:bottom w:val="none" w:sz="0" w:space="0" w:color="auto"/>
            <w:right w:val="none" w:sz="0" w:space="0" w:color="auto"/>
          </w:divBdr>
          <w:divsChild>
            <w:div w:id="1896551773">
              <w:marLeft w:val="0"/>
              <w:marRight w:val="0"/>
              <w:marTop w:val="0"/>
              <w:marBottom w:val="0"/>
              <w:divBdr>
                <w:top w:val="none" w:sz="0" w:space="0" w:color="auto"/>
                <w:left w:val="none" w:sz="0" w:space="0" w:color="auto"/>
                <w:bottom w:val="none" w:sz="0" w:space="0" w:color="auto"/>
                <w:right w:val="none" w:sz="0" w:space="0" w:color="auto"/>
              </w:divBdr>
              <w:divsChild>
                <w:div w:id="10029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6369">
      <w:bodyDiv w:val="1"/>
      <w:marLeft w:val="0"/>
      <w:marRight w:val="0"/>
      <w:marTop w:val="0"/>
      <w:marBottom w:val="0"/>
      <w:divBdr>
        <w:top w:val="none" w:sz="0" w:space="0" w:color="auto"/>
        <w:left w:val="none" w:sz="0" w:space="0" w:color="auto"/>
        <w:bottom w:val="none" w:sz="0" w:space="0" w:color="auto"/>
        <w:right w:val="none" w:sz="0" w:space="0" w:color="auto"/>
      </w:divBdr>
      <w:divsChild>
        <w:div w:id="745881982">
          <w:marLeft w:val="0"/>
          <w:marRight w:val="0"/>
          <w:marTop w:val="0"/>
          <w:marBottom w:val="0"/>
          <w:divBdr>
            <w:top w:val="none" w:sz="0" w:space="0" w:color="auto"/>
            <w:left w:val="none" w:sz="0" w:space="0" w:color="auto"/>
            <w:bottom w:val="none" w:sz="0" w:space="0" w:color="auto"/>
            <w:right w:val="none" w:sz="0" w:space="0" w:color="auto"/>
          </w:divBdr>
          <w:divsChild>
            <w:div w:id="196626124">
              <w:marLeft w:val="0"/>
              <w:marRight w:val="0"/>
              <w:marTop w:val="0"/>
              <w:marBottom w:val="0"/>
              <w:divBdr>
                <w:top w:val="none" w:sz="0" w:space="0" w:color="auto"/>
                <w:left w:val="none" w:sz="0" w:space="0" w:color="auto"/>
                <w:bottom w:val="none" w:sz="0" w:space="0" w:color="auto"/>
                <w:right w:val="none" w:sz="0" w:space="0" w:color="auto"/>
              </w:divBdr>
              <w:divsChild>
                <w:div w:id="1990086725">
                  <w:marLeft w:val="0"/>
                  <w:marRight w:val="0"/>
                  <w:marTop w:val="0"/>
                  <w:marBottom w:val="0"/>
                  <w:divBdr>
                    <w:top w:val="none" w:sz="0" w:space="0" w:color="auto"/>
                    <w:left w:val="none" w:sz="0" w:space="0" w:color="auto"/>
                    <w:bottom w:val="none" w:sz="0" w:space="0" w:color="auto"/>
                    <w:right w:val="none" w:sz="0" w:space="0" w:color="auto"/>
                  </w:divBdr>
                  <w:divsChild>
                    <w:div w:id="554199269">
                      <w:marLeft w:val="0"/>
                      <w:marRight w:val="0"/>
                      <w:marTop w:val="0"/>
                      <w:marBottom w:val="0"/>
                      <w:divBdr>
                        <w:top w:val="none" w:sz="0" w:space="0" w:color="auto"/>
                        <w:left w:val="none" w:sz="0" w:space="0" w:color="auto"/>
                        <w:bottom w:val="none" w:sz="0" w:space="0" w:color="auto"/>
                        <w:right w:val="none" w:sz="0" w:space="0" w:color="auto"/>
                      </w:divBdr>
                    </w:div>
                    <w:div w:id="7870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8600">
      <w:bodyDiv w:val="1"/>
      <w:marLeft w:val="0"/>
      <w:marRight w:val="0"/>
      <w:marTop w:val="0"/>
      <w:marBottom w:val="0"/>
      <w:divBdr>
        <w:top w:val="none" w:sz="0" w:space="0" w:color="auto"/>
        <w:left w:val="none" w:sz="0" w:space="0" w:color="auto"/>
        <w:bottom w:val="none" w:sz="0" w:space="0" w:color="auto"/>
        <w:right w:val="none" w:sz="0" w:space="0" w:color="auto"/>
      </w:divBdr>
      <w:divsChild>
        <w:div w:id="69272827">
          <w:marLeft w:val="0"/>
          <w:marRight w:val="0"/>
          <w:marTop w:val="0"/>
          <w:marBottom w:val="0"/>
          <w:divBdr>
            <w:top w:val="none" w:sz="0" w:space="0" w:color="auto"/>
            <w:left w:val="none" w:sz="0" w:space="0" w:color="auto"/>
            <w:bottom w:val="none" w:sz="0" w:space="0" w:color="auto"/>
            <w:right w:val="none" w:sz="0" w:space="0" w:color="auto"/>
          </w:divBdr>
          <w:divsChild>
            <w:div w:id="1896575201">
              <w:marLeft w:val="0"/>
              <w:marRight w:val="0"/>
              <w:marTop w:val="0"/>
              <w:marBottom w:val="0"/>
              <w:divBdr>
                <w:top w:val="none" w:sz="0" w:space="0" w:color="auto"/>
                <w:left w:val="none" w:sz="0" w:space="0" w:color="auto"/>
                <w:bottom w:val="none" w:sz="0" w:space="0" w:color="auto"/>
                <w:right w:val="none" w:sz="0" w:space="0" w:color="auto"/>
              </w:divBdr>
              <w:divsChild>
                <w:div w:id="341518732">
                  <w:marLeft w:val="0"/>
                  <w:marRight w:val="0"/>
                  <w:marTop w:val="0"/>
                  <w:marBottom w:val="0"/>
                  <w:divBdr>
                    <w:top w:val="none" w:sz="0" w:space="0" w:color="auto"/>
                    <w:left w:val="none" w:sz="0" w:space="0" w:color="auto"/>
                    <w:bottom w:val="none" w:sz="0" w:space="0" w:color="auto"/>
                    <w:right w:val="none" w:sz="0" w:space="0" w:color="auto"/>
                  </w:divBdr>
                  <w:divsChild>
                    <w:div w:id="2964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8090">
      <w:bodyDiv w:val="1"/>
      <w:marLeft w:val="0"/>
      <w:marRight w:val="0"/>
      <w:marTop w:val="0"/>
      <w:marBottom w:val="0"/>
      <w:divBdr>
        <w:top w:val="none" w:sz="0" w:space="0" w:color="auto"/>
        <w:left w:val="none" w:sz="0" w:space="0" w:color="auto"/>
        <w:bottom w:val="none" w:sz="0" w:space="0" w:color="auto"/>
        <w:right w:val="none" w:sz="0" w:space="0" w:color="auto"/>
      </w:divBdr>
      <w:divsChild>
        <w:div w:id="901217706">
          <w:marLeft w:val="0"/>
          <w:marRight w:val="0"/>
          <w:marTop w:val="0"/>
          <w:marBottom w:val="0"/>
          <w:divBdr>
            <w:top w:val="none" w:sz="0" w:space="0" w:color="auto"/>
            <w:left w:val="none" w:sz="0" w:space="0" w:color="auto"/>
            <w:bottom w:val="none" w:sz="0" w:space="0" w:color="auto"/>
            <w:right w:val="none" w:sz="0" w:space="0" w:color="auto"/>
          </w:divBdr>
          <w:divsChild>
            <w:div w:id="2130128887">
              <w:marLeft w:val="0"/>
              <w:marRight w:val="0"/>
              <w:marTop w:val="0"/>
              <w:marBottom w:val="0"/>
              <w:divBdr>
                <w:top w:val="none" w:sz="0" w:space="0" w:color="auto"/>
                <w:left w:val="none" w:sz="0" w:space="0" w:color="auto"/>
                <w:bottom w:val="none" w:sz="0" w:space="0" w:color="auto"/>
                <w:right w:val="none" w:sz="0" w:space="0" w:color="auto"/>
              </w:divBdr>
              <w:divsChild>
                <w:div w:id="1279262797">
                  <w:marLeft w:val="0"/>
                  <w:marRight w:val="0"/>
                  <w:marTop w:val="0"/>
                  <w:marBottom w:val="0"/>
                  <w:divBdr>
                    <w:top w:val="none" w:sz="0" w:space="0" w:color="auto"/>
                    <w:left w:val="none" w:sz="0" w:space="0" w:color="auto"/>
                    <w:bottom w:val="none" w:sz="0" w:space="0" w:color="auto"/>
                    <w:right w:val="none" w:sz="0" w:space="0" w:color="auto"/>
                  </w:divBdr>
                  <w:divsChild>
                    <w:div w:id="15867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19029">
      <w:bodyDiv w:val="1"/>
      <w:marLeft w:val="0"/>
      <w:marRight w:val="0"/>
      <w:marTop w:val="0"/>
      <w:marBottom w:val="0"/>
      <w:divBdr>
        <w:top w:val="none" w:sz="0" w:space="0" w:color="auto"/>
        <w:left w:val="none" w:sz="0" w:space="0" w:color="auto"/>
        <w:bottom w:val="none" w:sz="0" w:space="0" w:color="auto"/>
        <w:right w:val="none" w:sz="0" w:space="0" w:color="auto"/>
      </w:divBdr>
      <w:divsChild>
        <w:div w:id="654532443">
          <w:marLeft w:val="0"/>
          <w:marRight w:val="0"/>
          <w:marTop w:val="0"/>
          <w:marBottom w:val="0"/>
          <w:divBdr>
            <w:top w:val="none" w:sz="0" w:space="0" w:color="auto"/>
            <w:left w:val="none" w:sz="0" w:space="0" w:color="auto"/>
            <w:bottom w:val="none" w:sz="0" w:space="0" w:color="auto"/>
            <w:right w:val="none" w:sz="0" w:space="0" w:color="auto"/>
          </w:divBdr>
          <w:divsChild>
            <w:div w:id="1201089290">
              <w:marLeft w:val="0"/>
              <w:marRight w:val="0"/>
              <w:marTop w:val="0"/>
              <w:marBottom w:val="0"/>
              <w:divBdr>
                <w:top w:val="none" w:sz="0" w:space="0" w:color="auto"/>
                <w:left w:val="none" w:sz="0" w:space="0" w:color="auto"/>
                <w:bottom w:val="none" w:sz="0" w:space="0" w:color="auto"/>
                <w:right w:val="none" w:sz="0" w:space="0" w:color="auto"/>
              </w:divBdr>
              <w:divsChild>
                <w:div w:id="203518085">
                  <w:marLeft w:val="0"/>
                  <w:marRight w:val="0"/>
                  <w:marTop w:val="0"/>
                  <w:marBottom w:val="0"/>
                  <w:divBdr>
                    <w:top w:val="none" w:sz="0" w:space="0" w:color="auto"/>
                    <w:left w:val="none" w:sz="0" w:space="0" w:color="auto"/>
                    <w:bottom w:val="none" w:sz="0" w:space="0" w:color="auto"/>
                    <w:right w:val="none" w:sz="0" w:space="0" w:color="auto"/>
                  </w:divBdr>
                  <w:divsChild>
                    <w:div w:id="3163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3639">
          <w:marLeft w:val="0"/>
          <w:marRight w:val="0"/>
          <w:marTop w:val="0"/>
          <w:marBottom w:val="0"/>
          <w:divBdr>
            <w:top w:val="none" w:sz="0" w:space="0" w:color="auto"/>
            <w:left w:val="none" w:sz="0" w:space="0" w:color="auto"/>
            <w:bottom w:val="none" w:sz="0" w:space="0" w:color="auto"/>
            <w:right w:val="none" w:sz="0" w:space="0" w:color="auto"/>
          </w:divBdr>
          <w:divsChild>
            <w:div w:id="295376717">
              <w:marLeft w:val="0"/>
              <w:marRight w:val="0"/>
              <w:marTop w:val="0"/>
              <w:marBottom w:val="0"/>
              <w:divBdr>
                <w:top w:val="none" w:sz="0" w:space="0" w:color="auto"/>
                <w:left w:val="none" w:sz="0" w:space="0" w:color="auto"/>
                <w:bottom w:val="none" w:sz="0" w:space="0" w:color="auto"/>
                <w:right w:val="none" w:sz="0" w:space="0" w:color="auto"/>
              </w:divBdr>
              <w:divsChild>
                <w:div w:id="948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791">
      <w:bodyDiv w:val="1"/>
      <w:marLeft w:val="0"/>
      <w:marRight w:val="0"/>
      <w:marTop w:val="0"/>
      <w:marBottom w:val="0"/>
      <w:divBdr>
        <w:top w:val="none" w:sz="0" w:space="0" w:color="auto"/>
        <w:left w:val="none" w:sz="0" w:space="0" w:color="auto"/>
        <w:bottom w:val="none" w:sz="0" w:space="0" w:color="auto"/>
        <w:right w:val="none" w:sz="0" w:space="0" w:color="auto"/>
      </w:divBdr>
    </w:div>
    <w:div w:id="307436728">
      <w:bodyDiv w:val="1"/>
      <w:marLeft w:val="0"/>
      <w:marRight w:val="0"/>
      <w:marTop w:val="0"/>
      <w:marBottom w:val="0"/>
      <w:divBdr>
        <w:top w:val="none" w:sz="0" w:space="0" w:color="auto"/>
        <w:left w:val="none" w:sz="0" w:space="0" w:color="auto"/>
        <w:bottom w:val="none" w:sz="0" w:space="0" w:color="auto"/>
        <w:right w:val="none" w:sz="0" w:space="0" w:color="auto"/>
      </w:divBdr>
    </w:div>
    <w:div w:id="354968411">
      <w:bodyDiv w:val="1"/>
      <w:marLeft w:val="0"/>
      <w:marRight w:val="0"/>
      <w:marTop w:val="0"/>
      <w:marBottom w:val="0"/>
      <w:divBdr>
        <w:top w:val="none" w:sz="0" w:space="0" w:color="auto"/>
        <w:left w:val="none" w:sz="0" w:space="0" w:color="auto"/>
        <w:bottom w:val="none" w:sz="0" w:space="0" w:color="auto"/>
        <w:right w:val="none" w:sz="0" w:space="0" w:color="auto"/>
      </w:divBdr>
      <w:divsChild>
        <w:div w:id="595868851">
          <w:marLeft w:val="0"/>
          <w:marRight w:val="0"/>
          <w:marTop w:val="0"/>
          <w:marBottom w:val="0"/>
          <w:divBdr>
            <w:top w:val="none" w:sz="0" w:space="0" w:color="auto"/>
            <w:left w:val="none" w:sz="0" w:space="0" w:color="auto"/>
            <w:bottom w:val="none" w:sz="0" w:space="0" w:color="auto"/>
            <w:right w:val="none" w:sz="0" w:space="0" w:color="auto"/>
          </w:divBdr>
        </w:div>
        <w:div w:id="629168424">
          <w:marLeft w:val="0"/>
          <w:marRight w:val="0"/>
          <w:marTop w:val="0"/>
          <w:marBottom w:val="0"/>
          <w:divBdr>
            <w:top w:val="none" w:sz="0" w:space="0" w:color="auto"/>
            <w:left w:val="none" w:sz="0" w:space="0" w:color="auto"/>
            <w:bottom w:val="none" w:sz="0" w:space="0" w:color="auto"/>
            <w:right w:val="none" w:sz="0" w:space="0" w:color="auto"/>
          </w:divBdr>
          <w:divsChild>
            <w:div w:id="831025049">
              <w:marLeft w:val="0"/>
              <w:marRight w:val="0"/>
              <w:marTop w:val="0"/>
              <w:marBottom w:val="0"/>
              <w:divBdr>
                <w:top w:val="none" w:sz="0" w:space="0" w:color="auto"/>
                <w:left w:val="none" w:sz="0" w:space="0" w:color="auto"/>
                <w:bottom w:val="none" w:sz="0" w:space="0" w:color="auto"/>
                <w:right w:val="none" w:sz="0" w:space="0" w:color="auto"/>
              </w:divBdr>
            </w:div>
            <w:div w:id="1573394208">
              <w:marLeft w:val="0"/>
              <w:marRight w:val="0"/>
              <w:marTop w:val="0"/>
              <w:marBottom w:val="0"/>
              <w:divBdr>
                <w:top w:val="none" w:sz="0" w:space="0" w:color="auto"/>
                <w:left w:val="none" w:sz="0" w:space="0" w:color="auto"/>
                <w:bottom w:val="none" w:sz="0" w:space="0" w:color="auto"/>
                <w:right w:val="none" w:sz="0" w:space="0" w:color="auto"/>
              </w:divBdr>
            </w:div>
            <w:div w:id="739863588">
              <w:marLeft w:val="0"/>
              <w:marRight w:val="0"/>
              <w:marTop w:val="0"/>
              <w:marBottom w:val="0"/>
              <w:divBdr>
                <w:top w:val="none" w:sz="0" w:space="0" w:color="auto"/>
                <w:left w:val="none" w:sz="0" w:space="0" w:color="auto"/>
                <w:bottom w:val="none" w:sz="0" w:space="0" w:color="auto"/>
                <w:right w:val="none" w:sz="0" w:space="0" w:color="auto"/>
              </w:divBdr>
            </w:div>
            <w:div w:id="2127845999">
              <w:marLeft w:val="0"/>
              <w:marRight w:val="0"/>
              <w:marTop w:val="0"/>
              <w:marBottom w:val="0"/>
              <w:divBdr>
                <w:top w:val="none" w:sz="0" w:space="0" w:color="auto"/>
                <w:left w:val="none" w:sz="0" w:space="0" w:color="auto"/>
                <w:bottom w:val="none" w:sz="0" w:space="0" w:color="auto"/>
                <w:right w:val="none" w:sz="0" w:space="0" w:color="auto"/>
              </w:divBdr>
            </w:div>
            <w:div w:id="1728606067">
              <w:marLeft w:val="0"/>
              <w:marRight w:val="0"/>
              <w:marTop w:val="0"/>
              <w:marBottom w:val="0"/>
              <w:divBdr>
                <w:top w:val="none" w:sz="0" w:space="0" w:color="auto"/>
                <w:left w:val="none" w:sz="0" w:space="0" w:color="auto"/>
                <w:bottom w:val="none" w:sz="0" w:space="0" w:color="auto"/>
                <w:right w:val="none" w:sz="0" w:space="0" w:color="auto"/>
              </w:divBdr>
            </w:div>
          </w:divsChild>
        </w:div>
        <w:div w:id="950210984">
          <w:marLeft w:val="0"/>
          <w:marRight w:val="0"/>
          <w:marTop w:val="0"/>
          <w:marBottom w:val="0"/>
          <w:divBdr>
            <w:top w:val="none" w:sz="0" w:space="0" w:color="auto"/>
            <w:left w:val="none" w:sz="0" w:space="0" w:color="auto"/>
            <w:bottom w:val="none" w:sz="0" w:space="0" w:color="auto"/>
            <w:right w:val="none" w:sz="0" w:space="0" w:color="auto"/>
          </w:divBdr>
          <w:divsChild>
            <w:div w:id="2105563549">
              <w:marLeft w:val="0"/>
              <w:marRight w:val="0"/>
              <w:marTop w:val="0"/>
              <w:marBottom w:val="0"/>
              <w:divBdr>
                <w:top w:val="none" w:sz="0" w:space="0" w:color="auto"/>
                <w:left w:val="none" w:sz="0" w:space="0" w:color="auto"/>
                <w:bottom w:val="none" w:sz="0" w:space="0" w:color="auto"/>
                <w:right w:val="none" w:sz="0" w:space="0" w:color="auto"/>
              </w:divBdr>
            </w:div>
            <w:div w:id="2097166725">
              <w:marLeft w:val="0"/>
              <w:marRight w:val="0"/>
              <w:marTop w:val="0"/>
              <w:marBottom w:val="0"/>
              <w:divBdr>
                <w:top w:val="none" w:sz="0" w:space="0" w:color="auto"/>
                <w:left w:val="none" w:sz="0" w:space="0" w:color="auto"/>
                <w:bottom w:val="none" w:sz="0" w:space="0" w:color="auto"/>
                <w:right w:val="none" w:sz="0" w:space="0" w:color="auto"/>
              </w:divBdr>
            </w:div>
            <w:div w:id="923077624">
              <w:marLeft w:val="0"/>
              <w:marRight w:val="0"/>
              <w:marTop w:val="0"/>
              <w:marBottom w:val="0"/>
              <w:divBdr>
                <w:top w:val="none" w:sz="0" w:space="0" w:color="auto"/>
                <w:left w:val="none" w:sz="0" w:space="0" w:color="auto"/>
                <w:bottom w:val="none" w:sz="0" w:space="0" w:color="auto"/>
                <w:right w:val="none" w:sz="0" w:space="0" w:color="auto"/>
              </w:divBdr>
            </w:div>
            <w:div w:id="866067378">
              <w:marLeft w:val="0"/>
              <w:marRight w:val="0"/>
              <w:marTop w:val="0"/>
              <w:marBottom w:val="0"/>
              <w:divBdr>
                <w:top w:val="none" w:sz="0" w:space="0" w:color="auto"/>
                <w:left w:val="none" w:sz="0" w:space="0" w:color="auto"/>
                <w:bottom w:val="none" w:sz="0" w:space="0" w:color="auto"/>
                <w:right w:val="none" w:sz="0" w:space="0" w:color="auto"/>
              </w:divBdr>
            </w:div>
            <w:div w:id="1809742324">
              <w:marLeft w:val="0"/>
              <w:marRight w:val="0"/>
              <w:marTop w:val="0"/>
              <w:marBottom w:val="0"/>
              <w:divBdr>
                <w:top w:val="none" w:sz="0" w:space="0" w:color="auto"/>
                <w:left w:val="none" w:sz="0" w:space="0" w:color="auto"/>
                <w:bottom w:val="none" w:sz="0" w:space="0" w:color="auto"/>
                <w:right w:val="none" w:sz="0" w:space="0" w:color="auto"/>
              </w:divBdr>
            </w:div>
          </w:divsChild>
        </w:div>
        <w:div w:id="1941329359">
          <w:marLeft w:val="0"/>
          <w:marRight w:val="0"/>
          <w:marTop w:val="0"/>
          <w:marBottom w:val="0"/>
          <w:divBdr>
            <w:top w:val="none" w:sz="0" w:space="0" w:color="auto"/>
            <w:left w:val="none" w:sz="0" w:space="0" w:color="auto"/>
            <w:bottom w:val="none" w:sz="0" w:space="0" w:color="auto"/>
            <w:right w:val="none" w:sz="0" w:space="0" w:color="auto"/>
          </w:divBdr>
          <w:divsChild>
            <w:div w:id="1668090633">
              <w:marLeft w:val="0"/>
              <w:marRight w:val="0"/>
              <w:marTop w:val="0"/>
              <w:marBottom w:val="0"/>
              <w:divBdr>
                <w:top w:val="none" w:sz="0" w:space="0" w:color="auto"/>
                <w:left w:val="none" w:sz="0" w:space="0" w:color="auto"/>
                <w:bottom w:val="none" w:sz="0" w:space="0" w:color="auto"/>
                <w:right w:val="none" w:sz="0" w:space="0" w:color="auto"/>
              </w:divBdr>
            </w:div>
            <w:div w:id="1322780528">
              <w:marLeft w:val="0"/>
              <w:marRight w:val="0"/>
              <w:marTop w:val="0"/>
              <w:marBottom w:val="0"/>
              <w:divBdr>
                <w:top w:val="none" w:sz="0" w:space="0" w:color="auto"/>
                <w:left w:val="none" w:sz="0" w:space="0" w:color="auto"/>
                <w:bottom w:val="none" w:sz="0" w:space="0" w:color="auto"/>
                <w:right w:val="none" w:sz="0" w:space="0" w:color="auto"/>
              </w:divBdr>
            </w:div>
            <w:div w:id="1835753223">
              <w:marLeft w:val="0"/>
              <w:marRight w:val="0"/>
              <w:marTop w:val="0"/>
              <w:marBottom w:val="0"/>
              <w:divBdr>
                <w:top w:val="none" w:sz="0" w:space="0" w:color="auto"/>
                <w:left w:val="none" w:sz="0" w:space="0" w:color="auto"/>
                <w:bottom w:val="none" w:sz="0" w:space="0" w:color="auto"/>
                <w:right w:val="none" w:sz="0" w:space="0" w:color="auto"/>
              </w:divBdr>
            </w:div>
            <w:div w:id="10137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4275">
      <w:bodyDiv w:val="1"/>
      <w:marLeft w:val="0"/>
      <w:marRight w:val="0"/>
      <w:marTop w:val="0"/>
      <w:marBottom w:val="0"/>
      <w:divBdr>
        <w:top w:val="none" w:sz="0" w:space="0" w:color="auto"/>
        <w:left w:val="none" w:sz="0" w:space="0" w:color="auto"/>
        <w:bottom w:val="none" w:sz="0" w:space="0" w:color="auto"/>
        <w:right w:val="none" w:sz="0" w:space="0" w:color="auto"/>
      </w:divBdr>
    </w:div>
    <w:div w:id="391276696">
      <w:bodyDiv w:val="1"/>
      <w:marLeft w:val="0"/>
      <w:marRight w:val="0"/>
      <w:marTop w:val="0"/>
      <w:marBottom w:val="0"/>
      <w:divBdr>
        <w:top w:val="none" w:sz="0" w:space="0" w:color="auto"/>
        <w:left w:val="none" w:sz="0" w:space="0" w:color="auto"/>
        <w:bottom w:val="none" w:sz="0" w:space="0" w:color="auto"/>
        <w:right w:val="none" w:sz="0" w:space="0" w:color="auto"/>
      </w:divBdr>
    </w:div>
    <w:div w:id="424151412">
      <w:bodyDiv w:val="1"/>
      <w:marLeft w:val="0"/>
      <w:marRight w:val="0"/>
      <w:marTop w:val="0"/>
      <w:marBottom w:val="0"/>
      <w:divBdr>
        <w:top w:val="none" w:sz="0" w:space="0" w:color="auto"/>
        <w:left w:val="none" w:sz="0" w:space="0" w:color="auto"/>
        <w:bottom w:val="none" w:sz="0" w:space="0" w:color="auto"/>
        <w:right w:val="none" w:sz="0" w:space="0" w:color="auto"/>
      </w:divBdr>
      <w:divsChild>
        <w:div w:id="1698386750">
          <w:marLeft w:val="0"/>
          <w:marRight w:val="0"/>
          <w:marTop w:val="0"/>
          <w:marBottom w:val="0"/>
          <w:divBdr>
            <w:top w:val="none" w:sz="0" w:space="0" w:color="auto"/>
            <w:left w:val="none" w:sz="0" w:space="0" w:color="auto"/>
            <w:bottom w:val="none" w:sz="0" w:space="0" w:color="auto"/>
            <w:right w:val="none" w:sz="0" w:space="0" w:color="auto"/>
          </w:divBdr>
          <w:divsChild>
            <w:div w:id="1624118493">
              <w:marLeft w:val="0"/>
              <w:marRight w:val="0"/>
              <w:marTop w:val="0"/>
              <w:marBottom w:val="0"/>
              <w:divBdr>
                <w:top w:val="none" w:sz="0" w:space="0" w:color="auto"/>
                <w:left w:val="none" w:sz="0" w:space="0" w:color="auto"/>
                <w:bottom w:val="none" w:sz="0" w:space="0" w:color="auto"/>
                <w:right w:val="none" w:sz="0" w:space="0" w:color="auto"/>
              </w:divBdr>
              <w:divsChild>
                <w:div w:id="1268196350">
                  <w:marLeft w:val="0"/>
                  <w:marRight w:val="0"/>
                  <w:marTop w:val="0"/>
                  <w:marBottom w:val="0"/>
                  <w:divBdr>
                    <w:top w:val="none" w:sz="0" w:space="0" w:color="auto"/>
                    <w:left w:val="none" w:sz="0" w:space="0" w:color="auto"/>
                    <w:bottom w:val="none" w:sz="0" w:space="0" w:color="auto"/>
                    <w:right w:val="none" w:sz="0" w:space="0" w:color="auto"/>
                  </w:divBdr>
                  <w:divsChild>
                    <w:div w:id="11335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8072">
      <w:bodyDiv w:val="1"/>
      <w:marLeft w:val="0"/>
      <w:marRight w:val="0"/>
      <w:marTop w:val="0"/>
      <w:marBottom w:val="0"/>
      <w:divBdr>
        <w:top w:val="none" w:sz="0" w:space="0" w:color="auto"/>
        <w:left w:val="none" w:sz="0" w:space="0" w:color="auto"/>
        <w:bottom w:val="none" w:sz="0" w:space="0" w:color="auto"/>
        <w:right w:val="none" w:sz="0" w:space="0" w:color="auto"/>
      </w:divBdr>
      <w:divsChild>
        <w:div w:id="1099059186">
          <w:marLeft w:val="0"/>
          <w:marRight w:val="0"/>
          <w:marTop w:val="0"/>
          <w:marBottom w:val="0"/>
          <w:divBdr>
            <w:top w:val="none" w:sz="0" w:space="0" w:color="auto"/>
            <w:left w:val="none" w:sz="0" w:space="0" w:color="auto"/>
            <w:bottom w:val="none" w:sz="0" w:space="0" w:color="auto"/>
            <w:right w:val="none" w:sz="0" w:space="0" w:color="auto"/>
          </w:divBdr>
          <w:divsChild>
            <w:div w:id="967127365">
              <w:marLeft w:val="0"/>
              <w:marRight w:val="0"/>
              <w:marTop w:val="0"/>
              <w:marBottom w:val="0"/>
              <w:divBdr>
                <w:top w:val="none" w:sz="0" w:space="0" w:color="auto"/>
                <w:left w:val="none" w:sz="0" w:space="0" w:color="auto"/>
                <w:bottom w:val="none" w:sz="0" w:space="0" w:color="auto"/>
                <w:right w:val="none" w:sz="0" w:space="0" w:color="auto"/>
              </w:divBdr>
              <w:divsChild>
                <w:div w:id="1825584487">
                  <w:marLeft w:val="0"/>
                  <w:marRight w:val="0"/>
                  <w:marTop w:val="0"/>
                  <w:marBottom w:val="0"/>
                  <w:divBdr>
                    <w:top w:val="none" w:sz="0" w:space="0" w:color="auto"/>
                    <w:left w:val="none" w:sz="0" w:space="0" w:color="auto"/>
                    <w:bottom w:val="none" w:sz="0" w:space="0" w:color="auto"/>
                    <w:right w:val="none" w:sz="0" w:space="0" w:color="auto"/>
                  </w:divBdr>
                  <w:divsChild>
                    <w:div w:id="1748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51304">
      <w:bodyDiv w:val="1"/>
      <w:marLeft w:val="0"/>
      <w:marRight w:val="0"/>
      <w:marTop w:val="0"/>
      <w:marBottom w:val="0"/>
      <w:divBdr>
        <w:top w:val="none" w:sz="0" w:space="0" w:color="auto"/>
        <w:left w:val="none" w:sz="0" w:space="0" w:color="auto"/>
        <w:bottom w:val="none" w:sz="0" w:space="0" w:color="auto"/>
        <w:right w:val="none" w:sz="0" w:space="0" w:color="auto"/>
      </w:divBdr>
      <w:divsChild>
        <w:div w:id="2026012128">
          <w:marLeft w:val="0"/>
          <w:marRight w:val="0"/>
          <w:marTop w:val="0"/>
          <w:marBottom w:val="0"/>
          <w:divBdr>
            <w:top w:val="none" w:sz="0" w:space="0" w:color="auto"/>
            <w:left w:val="none" w:sz="0" w:space="0" w:color="auto"/>
            <w:bottom w:val="none" w:sz="0" w:space="0" w:color="auto"/>
            <w:right w:val="none" w:sz="0" w:space="0" w:color="auto"/>
          </w:divBdr>
          <w:divsChild>
            <w:div w:id="335697809">
              <w:marLeft w:val="0"/>
              <w:marRight w:val="0"/>
              <w:marTop w:val="0"/>
              <w:marBottom w:val="0"/>
              <w:divBdr>
                <w:top w:val="none" w:sz="0" w:space="0" w:color="auto"/>
                <w:left w:val="none" w:sz="0" w:space="0" w:color="auto"/>
                <w:bottom w:val="none" w:sz="0" w:space="0" w:color="auto"/>
                <w:right w:val="none" w:sz="0" w:space="0" w:color="auto"/>
              </w:divBdr>
              <w:divsChild>
                <w:div w:id="379017116">
                  <w:marLeft w:val="0"/>
                  <w:marRight w:val="0"/>
                  <w:marTop w:val="0"/>
                  <w:marBottom w:val="0"/>
                  <w:divBdr>
                    <w:top w:val="none" w:sz="0" w:space="0" w:color="auto"/>
                    <w:left w:val="none" w:sz="0" w:space="0" w:color="auto"/>
                    <w:bottom w:val="none" w:sz="0" w:space="0" w:color="auto"/>
                    <w:right w:val="none" w:sz="0" w:space="0" w:color="auto"/>
                  </w:divBdr>
                  <w:divsChild>
                    <w:div w:id="17647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1813">
      <w:bodyDiv w:val="1"/>
      <w:marLeft w:val="0"/>
      <w:marRight w:val="0"/>
      <w:marTop w:val="0"/>
      <w:marBottom w:val="0"/>
      <w:divBdr>
        <w:top w:val="none" w:sz="0" w:space="0" w:color="auto"/>
        <w:left w:val="none" w:sz="0" w:space="0" w:color="auto"/>
        <w:bottom w:val="none" w:sz="0" w:space="0" w:color="auto"/>
        <w:right w:val="none" w:sz="0" w:space="0" w:color="auto"/>
      </w:divBdr>
    </w:div>
    <w:div w:id="501358180">
      <w:bodyDiv w:val="1"/>
      <w:marLeft w:val="0"/>
      <w:marRight w:val="0"/>
      <w:marTop w:val="0"/>
      <w:marBottom w:val="0"/>
      <w:divBdr>
        <w:top w:val="none" w:sz="0" w:space="0" w:color="auto"/>
        <w:left w:val="none" w:sz="0" w:space="0" w:color="auto"/>
        <w:bottom w:val="none" w:sz="0" w:space="0" w:color="auto"/>
        <w:right w:val="none" w:sz="0" w:space="0" w:color="auto"/>
      </w:divBdr>
    </w:div>
    <w:div w:id="513308301">
      <w:bodyDiv w:val="1"/>
      <w:marLeft w:val="0"/>
      <w:marRight w:val="0"/>
      <w:marTop w:val="0"/>
      <w:marBottom w:val="0"/>
      <w:divBdr>
        <w:top w:val="none" w:sz="0" w:space="0" w:color="auto"/>
        <w:left w:val="none" w:sz="0" w:space="0" w:color="auto"/>
        <w:bottom w:val="none" w:sz="0" w:space="0" w:color="auto"/>
        <w:right w:val="none" w:sz="0" w:space="0" w:color="auto"/>
      </w:divBdr>
      <w:divsChild>
        <w:div w:id="1665740640">
          <w:marLeft w:val="0"/>
          <w:marRight w:val="0"/>
          <w:marTop w:val="0"/>
          <w:marBottom w:val="0"/>
          <w:divBdr>
            <w:top w:val="none" w:sz="0" w:space="0" w:color="auto"/>
            <w:left w:val="none" w:sz="0" w:space="0" w:color="auto"/>
            <w:bottom w:val="none" w:sz="0" w:space="0" w:color="auto"/>
            <w:right w:val="none" w:sz="0" w:space="0" w:color="auto"/>
          </w:divBdr>
          <w:divsChild>
            <w:div w:id="1548183789">
              <w:marLeft w:val="0"/>
              <w:marRight w:val="0"/>
              <w:marTop w:val="0"/>
              <w:marBottom w:val="0"/>
              <w:divBdr>
                <w:top w:val="none" w:sz="0" w:space="0" w:color="auto"/>
                <w:left w:val="none" w:sz="0" w:space="0" w:color="auto"/>
                <w:bottom w:val="none" w:sz="0" w:space="0" w:color="auto"/>
                <w:right w:val="none" w:sz="0" w:space="0" w:color="auto"/>
              </w:divBdr>
              <w:divsChild>
                <w:div w:id="2084521167">
                  <w:marLeft w:val="0"/>
                  <w:marRight w:val="0"/>
                  <w:marTop w:val="0"/>
                  <w:marBottom w:val="0"/>
                  <w:divBdr>
                    <w:top w:val="none" w:sz="0" w:space="0" w:color="auto"/>
                    <w:left w:val="none" w:sz="0" w:space="0" w:color="auto"/>
                    <w:bottom w:val="none" w:sz="0" w:space="0" w:color="auto"/>
                    <w:right w:val="none" w:sz="0" w:space="0" w:color="auto"/>
                  </w:divBdr>
                  <w:divsChild>
                    <w:div w:id="1360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71804">
      <w:bodyDiv w:val="1"/>
      <w:marLeft w:val="0"/>
      <w:marRight w:val="0"/>
      <w:marTop w:val="0"/>
      <w:marBottom w:val="0"/>
      <w:divBdr>
        <w:top w:val="none" w:sz="0" w:space="0" w:color="auto"/>
        <w:left w:val="none" w:sz="0" w:space="0" w:color="auto"/>
        <w:bottom w:val="none" w:sz="0" w:space="0" w:color="auto"/>
        <w:right w:val="none" w:sz="0" w:space="0" w:color="auto"/>
      </w:divBdr>
      <w:divsChild>
        <w:div w:id="1278366406">
          <w:marLeft w:val="0"/>
          <w:marRight w:val="0"/>
          <w:marTop w:val="0"/>
          <w:marBottom w:val="0"/>
          <w:divBdr>
            <w:top w:val="none" w:sz="0" w:space="0" w:color="auto"/>
            <w:left w:val="none" w:sz="0" w:space="0" w:color="auto"/>
            <w:bottom w:val="none" w:sz="0" w:space="0" w:color="auto"/>
            <w:right w:val="none" w:sz="0" w:space="0" w:color="auto"/>
          </w:divBdr>
          <w:divsChild>
            <w:div w:id="1442802951">
              <w:marLeft w:val="0"/>
              <w:marRight w:val="0"/>
              <w:marTop w:val="0"/>
              <w:marBottom w:val="0"/>
              <w:divBdr>
                <w:top w:val="none" w:sz="0" w:space="0" w:color="auto"/>
                <w:left w:val="none" w:sz="0" w:space="0" w:color="auto"/>
                <w:bottom w:val="none" w:sz="0" w:space="0" w:color="auto"/>
                <w:right w:val="none" w:sz="0" w:space="0" w:color="auto"/>
              </w:divBdr>
              <w:divsChild>
                <w:div w:id="1749614724">
                  <w:marLeft w:val="0"/>
                  <w:marRight w:val="0"/>
                  <w:marTop w:val="0"/>
                  <w:marBottom w:val="0"/>
                  <w:divBdr>
                    <w:top w:val="none" w:sz="0" w:space="0" w:color="auto"/>
                    <w:left w:val="none" w:sz="0" w:space="0" w:color="auto"/>
                    <w:bottom w:val="none" w:sz="0" w:space="0" w:color="auto"/>
                    <w:right w:val="none" w:sz="0" w:space="0" w:color="auto"/>
                  </w:divBdr>
                  <w:divsChild>
                    <w:div w:id="1148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6634">
      <w:bodyDiv w:val="1"/>
      <w:marLeft w:val="0"/>
      <w:marRight w:val="0"/>
      <w:marTop w:val="0"/>
      <w:marBottom w:val="0"/>
      <w:divBdr>
        <w:top w:val="none" w:sz="0" w:space="0" w:color="auto"/>
        <w:left w:val="none" w:sz="0" w:space="0" w:color="auto"/>
        <w:bottom w:val="none" w:sz="0" w:space="0" w:color="auto"/>
        <w:right w:val="none" w:sz="0" w:space="0" w:color="auto"/>
      </w:divBdr>
      <w:divsChild>
        <w:div w:id="1528715952">
          <w:marLeft w:val="0"/>
          <w:marRight w:val="0"/>
          <w:marTop w:val="0"/>
          <w:marBottom w:val="0"/>
          <w:divBdr>
            <w:top w:val="none" w:sz="0" w:space="0" w:color="auto"/>
            <w:left w:val="none" w:sz="0" w:space="0" w:color="auto"/>
            <w:bottom w:val="none" w:sz="0" w:space="0" w:color="auto"/>
            <w:right w:val="none" w:sz="0" w:space="0" w:color="auto"/>
          </w:divBdr>
          <w:divsChild>
            <w:div w:id="184098443">
              <w:marLeft w:val="0"/>
              <w:marRight w:val="0"/>
              <w:marTop w:val="0"/>
              <w:marBottom w:val="0"/>
              <w:divBdr>
                <w:top w:val="none" w:sz="0" w:space="0" w:color="auto"/>
                <w:left w:val="none" w:sz="0" w:space="0" w:color="auto"/>
                <w:bottom w:val="none" w:sz="0" w:space="0" w:color="auto"/>
                <w:right w:val="none" w:sz="0" w:space="0" w:color="auto"/>
              </w:divBdr>
              <w:divsChild>
                <w:div w:id="204175752">
                  <w:marLeft w:val="0"/>
                  <w:marRight w:val="0"/>
                  <w:marTop w:val="0"/>
                  <w:marBottom w:val="0"/>
                  <w:divBdr>
                    <w:top w:val="none" w:sz="0" w:space="0" w:color="auto"/>
                    <w:left w:val="none" w:sz="0" w:space="0" w:color="auto"/>
                    <w:bottom w:val="none" w:sz="0" w:space="0" w:color="auto"/>
                    <w:right w:val="none" w:sz="0" w:space="0" w:color="auto"/>
                  </w:divBdr>
                  <w:divsChild>
                    <w:div w:id="7234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5553">
      <w:bodyDiv w:val="1"/>
      <w:marLeft w:val="0"/>
      <w:marRight w:val="0"/>
      <w:marTop w:val="0"/>
      <w:marBottom w:val="0"/>
      <w:divBdr>
        <w:top w:val="none" w:sz="0" w:space="0" w:color="auto"/>
        <w:left w:val="none" w:sz="0" w:space="0" w:color="auto"/>
        <w:bottom w:val="none" w:sz="0" w:space="0" w:color="auto"/>
        <w:right w:val="none" w:sz="0" w:space="0" w:color="auto"/>
      </w:divBdr>
      <w:divsChild>
        <w:div w:id="2024357857">
          <w:marLeft w:val="0"/>
          <w:marRight w:val="0"/>
          <w:marTop w:val="0"/>
          <w:marBottom w:val="0"/>
          <w:divBdr>
            <w:top w:val="none" w:sz="0" w:space="0" w:color="auto"/>
            <w:left w:val="none" w:sz="0" w:space="0" w:color="auto"/>
            <w:bottom w:val="none" w:sz="0" w:space="0" w:color="auto"/>
            <w:right w:val="none" w:sz="0" w:space="0" w:color="auto"/>
          </w:divBdr>
          <w:divsChild>
            <w:div w:id="236401664">
              <w:marLeft w:val="0"/>
              <w:marRight w:val="0"/>
              <w:marTop w:val="0"/>
              <w:marBottom w:val="0"/>
              <w:divBdr>
                <w:top w:val="none" w:sz="0" w:space="0" w:color="auto"/>
                <w:left w:val="none" w:sz="0" w:space="0" w:color="auto"/>
                <w:bottom w:val="none" w:sz="0" w:space="0" w:color="auto"/>
                <w:right w:val="none" w:sz="0" w:space="0" w:color="auto"/>
              </w:divBdr>
              <w:divsChild>
                <w:div w:id="1896893719">
                  <w:marLeft w:val="0"/>
                  <w:marRight w:val="0"/>
                  <w:marTop w:val="0"/>
                  <w:marBottom w:val="0"/>
                  <w:divBdr>
                    <w:top w:val="none" w:sz="0" w:space="0" w:color="auto"/>
                    <w:left w:val="none" w:sz="0" w:space="0" w:color="auto"/>
                    <w:bottom w:val="none" w:sz="0" w:space="0" w:color="auto"/>
                    <w:right w:val="none" w:sz="0" w:space="0" w:color="auto"/>
                  </w:divBdr>
                  <w:divsChild>
                    <w:div w:id="19808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12533">
      <w:bodyDiv w:val="1"/>
      <w:marLeft w:val="0"/>
      <w:marRight w:val="0"/>
      <w:marTop w:val="0"/>
      <w:marBottom w:val="0"/>
      <w:divBdr>
        <w:top w:val="none" w:sz="0" w:space="0" w:color="auto"/>
        <w:left w:val="none" w:sz="0" w:space="0" w:color="auto"/>
        <w:bottom w:val="none" w:sz="0" w:space="0" w:color="auto"/>
        <w:right w:val="none" w:sz="0" w:space="0" w:color="auto"/>
      </w:divBdr>
      <w:divsChild>
        <w:div w:id="429399436">
          <w:marLeft w:val="0"/>
          <w:marRight w:val="0"/>
          <w:marTop w:val="0"/>
          <w:marBottom w:val="0"/>
          <w:divBdr>
            <w:top w:val="none" w:sz="0" w:space="0" w:color="auto"/>
            <w:left w:val="none" w:sz="0" w:space="0" w:color="auto"/>
            <w:bottom w:val="none" w:sz="0" w:space="0" w:color="auto"/>
            <w:right w:val="none" w:sz="0" w:space="0" w:color="auto"/>
          </w:divBdr>
          <w:divsChild>
            <w:div w:id="763917828">
              <w:marLeft w:val="0"/>
              <w:marRight w:val="0"/>
              <w:marTop w:val="0"/>
              <w:marBottom w:val="0"/>
              <w:divBdr>
                <w:top w:val="none" w:sz="0" w:space="0" w:color="auto"/>
                <w:left w:val="none" w:sz="0" w:space="0" w:color="auto"/>
                <w:bottom w:val="none" w:sz="0" w:space="0" w:color="auto"/>
                <w:right w:val="none" w:sz="0" w:space="0" w:color="auto"/>
              </w:divBdr>
              <w:divsChild>
                <w:div w:id="1664701520">
                  <w:marLeft w:val="0"/>
                  <w:marRight w:val="0"/>
                  <w:marTop w:val="0"/>
                  <w:marBottom w:val="0"/>
                  <w:divBdr>
                    <w:top w:val="none" w:sz="0" w:space="0" w:color="auto"/>
                    <w:left w:val="none" w:sz="0" w:space="0" w:color="auto"/>
                    <w:bottom w:val="none" w:sz="0" w:space="0" w:color="auto"/>
                    <w:right w:val="none" w:sz="0" w:space="0" w:color="auto"/>
                  </w:divBdr>
                  <w:divsChild>
                    <w:div w:id="588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02120">
      <w:bodyDiv w:val="1"/>
      <w:marLeft w:val="0"/>
      <w:marRight w:val="0"/>
      <w:marTop w:val="0"/>
      <w:marBottom w:val="0"/>
      <w:divBdr>
        <w:top w:val="none" w:sz="0" w:space="0" w:color="auto"/>
        <w:left w:val="none" w:sz="0" w:space="0" w:color="auto"/>
        <w:bottom w:val="none" w:sz="0" w:space="0" w:color="auto"/>
        <w:right w:val="none" w:sz="0" w:space="0" w:color="auto"/>
      </w:divBdr>
      <w:divsChild>
        <w:div w:id="242034925">
          <w:marLeft w:val="0"/>
          <w:marRight w:val="0"/>
          <w:marTop w:val="0"/>
          <w:marBottom w:val="0"/>
          <w:divBdr>
            <w:top w:val="none" w:sz="0" w:space="0" w:color="auto"/>
            <w:left w:val="none" w:sz="0" w:space="0" w:color="auto"/>
            <w:bottom w:val="none" w:sz="0" w:space="0" w:color="auto"/>
            <w:right w:val="none" w:sz="0" w:space="0" w:color="auto"/>
          </w:divBdr>
          <w:divsChild>
            <w:div w:id="422728009">
              <w:marLeft w:val="0"/>
              <w:marRight w:val="0"/>
              <w:marTop w:val="0"/>
              <w:marBottom w:val="0"/>
              <w:divBdr>
                <w:top w:val="none" w:sz="0" w:space="0" w:color="auto"/>
                <w:left w:val="none" w:sz="0" w:space="0" w:color="auto"/>
                <w:bottom w:val="none" w:sz="0" w:space="0" w:color="auto"/>
                <w:right w:val="none" w:sz="0" w:space="0" w:color="auto"/>
              </w:divBdr>
              <w:divsChild>
                <w:div w:id="1207331551">
                  <w:marLeft w:val="0"/>
                  <w:marRight w:val="0"/>
                  <w:marTop w:val="0"/>
                  <w:marBottom w:val="0"/>
                  <w:divBdr>
                    <w:top w:val="none" w:sz="0" w:space="0" w:color="auto"/>
                    <w:left w:val="none" w:sz="0" w:space="0" w:color="auto"/>
                    <w:bottom w:val="none" w:sz="0" w:space="0" w:color="auto"/>
                    <w:right w:val="none" w:sz="0" w:space="0" w:color="auto"/>
                  </w:divBdr>
                  <w:divsChild>
                    <w:div w:id="18048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258818">
      <w:bodyDiv w:val="1"/>
      <w:marLeft w:val="0"/>
      <w:marRight w:val="0"/>
      <w:marTop w:val="0"/>
      <w:marBottom w:val="0"/>
      <w:divBdr>
        <w:top w:val="none" w:sz="0" w:space="0" w:color="auto"/>
        <w:left w:val="none" w:sz="0" w:space="0" w:color="auto"/>
        <w:bottom w:val="none" w:sz="0" w:space="0" w:color="auto"/>
        <w:right w:val="none" w:sz="0" w:space="0" w:color="auto"/>
      </w:divBdr>
      <w:divsChild>
        <w:div w:id="298341917">
          <w:marLeft w:val="0"/>
          <w:marRight w:val="0"/>
          <w:marTop w:val="0"/>
          <w:marBottom w:val="0"/>
          <w:divBdr>
            <w:top w:val="none" w:sz="0" w:space="0" w:color="auto"/>
            <w:left w:val="none" w:sz="0" w:space="0" w:color="auto"/>
            <w:bottom w:val="none" w:sz="0" w:space="0" w:color="auto"/>
            <w:right w:val="none" w:sz="0" w:space="0" w:color="auto"/>
          </w:divBdr>
          <w:divsChild>
            <w:div w:id="1264726453">
              <w:marLeft w:val="0"/>
              <w:marRight w:val="0"/>
              <w:marTop w:val="0"/>
              <w:marBottom w:val="0"/>
              <w:divBdr>
                <w:top w:val="none" w:sz="0" w:space="0" w:color="auto"/>
                <w:left w:val="none" w:sz="0" w:space="0" w:color="auto"/>
                <w:bottom w:val="none" w:sz="0" w:space="0" w:color="auto"/>
                <w:right w:val="none" w:sz="0" w:space="0" w:color="auto"/>
              </w:divBdr>
              <w:divsChild>
                <w:div w:id="1275481679">
                  <w:marLeft w:val="0"/>
                  <w:marRight w:val="0"/>
                  <w:marTop w:val="0"/>
                  <w:marBottom w:val="0"/>
                  <w:divBdr>
                    <w:top w:val="none" w:sz="0" w:space="0" w:color="auto"/>
                    <w:left w:val="none" w:sz="0" w:space="0" w:color="auto"/>
                    <w:bottom w:val="none" w:sz="0" w:space="0" w:color="auto"/>
                    <w:right w:val="none" w:sz="0" w:space="0" w:color="auto"/>
                  </w:divBdr>
                  <w:divsChild>
                    <w:div w:id="12066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52177">
      <w:bodyDiv w:val="1"/>
      <w:marLeft w:val="0"/>
      <w:marRight w:val="0"/>
      <w:marTop w:val="0"/>
      <w:marBottom w:val="0"/>
      <w:divBdr>
        <w:top w:val="none" w:sz="0" w:space="0" w:color="auto"/>
        <w:left w:val="none" w:sz="0" w:space="0" w:color="auto"/>
        <w:bottom w:val="none" w:sz="0" w:space="0" w:color="auto"/>
        <w:right w:val="none" w:sz="0" w:space="0" w:color="auto"/>
      </w:divBdr>
    </w:div>
    <w:div w:id="780608730">
      <w:bodyDiv w:val="1"/>
      <w:marLeft w:val="0"/>
      <w:marRight w:val="0"/>
      <w:marTop w:val="0"/>
      <w:marBottom w:val="0"/>
      <w:divBdr>
        <w:top w:val="none" w:sz="0" w:space="0" w:color="auto"/>
        <w:left w:val="none" w:sz="0" w:space="0" w:color="auto"/>
        <w:bottom w:val="none" w:sz="0" w:space="0" w:color="auto"/>
        <w:right w:val="none" w:sz="0" w:space="0" w:color="auto"/>
      </w:divBdr>
      <w:divsChild>
        <w:div w:id="598102860">
          <w:marLeft w:val="0"/>
          <w:marRight w:val="0"/>
          <w:marTop w:val="0"/>
          <w:marBottom w:val="0"/>
          <w:divBdr>
            <w:top w:val="none" w:sz="0" w:space="0" w:color="auto"/>
            <w:left w:val="none" w:sz="0" w:space="0" w:color="auto"/>
            <w:bottom w:val="none" w:sz="0" w:space="0" w:color="auto"/>
            <w:right w:val="none" w:sz="0" w:space="0" w:color="auto"/>
          </w:divBdr>
          <w:divsChild>
            <w:div w:id="326590845">
              <w:marLeft w:val="0"/>
              <w:marRight w:val="0"/>
              <w:marTop w:val="0"/>
              <w:marBottom w:val="0"/>
              <w:divBdr>
                <w:top w:val="none" w:sz="0" w:space="0" w:color="auto"/>
                <w:left w:val="none" w:sz="0" w:space="0" w:color="auto"/>
                <w:bottom w:val="none" w:sz="0" w:space="0" w:color="auto"/>
                <w:right w:val="none" w:sz="0" w:space="0" w:color="auto"/>
              </w:divBdr>
              <w:divsChild>
                <w:div w:id="860320746">
                  <w:marLeft w:val="0"/>
                  <w:marRight w:val="0"/>
                  <w:marTop w:val="0"/>
                  <w:marBottom w:val="0"/>
                  <w:divBdr>
                    <w:top w:val="none" w:sz="0" w:space="0" w:color="auto"/>
                    <w:left w:val="none" w:sz="0" w:space="0" w:color="auto"/>
                    <w:bottom w:val="none" w:sz="0" w:space="0" w:color="auto"/>
                    <w:right w:val="none" w:sz="0" w:space="0" w:color="auto"/>
                  </w:divBdr>
                  <w:divsChild>
                    <w:div w:id="20566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3797">
      <w:bodyDiv w:val="1"/>
      <w:marLeft w:val="0"/>
      <w:marRight w:val="0"/>
      <w:marTop w:val="0"/>
      <w:marBottom w:val="0"/>
      <w:divBdr>
        <w:top w:val="none" w:sz="0" w:space="0" w:color="auto"/>
        <w:left w:val="none" w:sz="0" w:space="0" w:color="auto"/>
        <w:bottom w:val="none" w:sz="0" w:space="0" w:color="auto"/>
        <w:right w:val="none" w:sz="0" w:space="0" w:color="auto"/>
      </w:divBdr>
      <w:divsChild>
        <w:div w:id="689255586">
          <w:marLeft w:val="0"/>
          <w:marRight w:val="0"/>
          <w:marTop w:val="0"/>
          <w:marBottom w:val="0"/>
          <w:divBdr>
            <w:top w:val="none" w:sz="0" w:space="0" w:color="auto"/>
            <w:left w:val="none" w:sz="0" w:space="0" w:color="auto"/>
            <w:bottom w:val="none" w:sz="0" w:space="0" w:color="auto"/>
            <w:right w:val="none" w:sz="0" w:space="0" w:color="auto"/>
          </w:divBdr>
          <w:divsChild>
            <w:div w:id="1533297836">
              <w:marLeft w:val="0"/>
              <w:marRight w:val="0"/>
              <w:marTop w:val="0"/>
              <w:marBottom w:val="0"/>
              <w:divBdr>
                <w:top w:val="none" w:sz="0" w:space="0" w:color="auto"/>
                <w:left w:val="none" w:sz="0" w:space="0" w:color="auto"/>
                <w:bottom w:val="none" w:sz="0" w:space="0" w:color="auto"/>
                <w:right w:val="none" w:sz="0" w:space="0" w:color="auto"/>
              </w:divBdr>
              <w:divsChild>
                <w:div w:id="485978653">
                  <w:marLeft w:val="0"/>
                  <w:marRight w:val="0"/>
                  <w:marTop w:val="0"/>
                  <w:marBottom w:val="0"/>
                  <w:divBdr>
                    <w:top w:val="none" w:sz="0" w:space="0" w:color="auto"/>
                    <w:left w:val="none" w:sz="0" w:space="0" w:color="auto"/>
                    <w:bottom w:val="none" w:sz="0" w:space="0" w:color="auto"/>
                    <w:right w:val="none" w:sz="0" w:space="0" w:color="auto"/>
                  </w:divBdr>
                  <w:divsChild>
                    <w:div w:id="601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241">
      <w:bodyDiv w:val="1"/>
      <w:marLeft w:val="0"/>
      <w:marRight w:val="0"/>
      <w:marTop w:val="0"/>
      <w:marBottom w:val="0"/>
      <w:divBdr>
        <w:top w:val="none" w:sz="0" w:space="0" w:color="auto"/>
        <w:left w:val="none" w:sz="0" w:space="0" w:color="auto"/>
        <w:bottom w:val="none" w:sz="0" w:space="0" w:color="auto"/>
        <w:right w:val="none" w:sz="0" w:space="0" w:color="auto"/>
      </w:divBdr>
      <w:divsChild>
        <w:div w:id="523708023">
          <w:marLeft w:val="0"/>
          <w:marRight w:val="0"/>
          <w:marTop w:val="0"/>
          <w:marBottom w:val="0"/>
          <w:divBdr>
            <w:top w:val="none" w:sz="0" w:space="0" w:color="auto"/>
            <w:left w:val="none" w:sz="0" w:space="0" w:color="auto"/>
            <w:bottom w:val="none" w:sz="0" w:space="0" w:color="auto"/>
            <w:right w:val="none" w:sz="0" w:space="0" w:color="auto"/>
          </w:divBdr>
          <w:divsChild>
            <w:div w:id="1109815495">
              <w:marLeft w:val="0"/>
              <w:marRight w:val="0"/>
              <w:marTop w:val="0"/>
              <w:marBottom w:val="0"/>
              <w:divBdr>
                <w:top w:val="none" w:sz="0" w:space="0" w:color="auto"/>
                <w:left w:val="none" w:sz="0" w:space="0" w:color="auto"/>
                <w:bottom w:val="none" w:sz="0" w:space="0" w:color="auto"/>
                <w:right w:val="none" w:sz="0" w:space="0" w:color="auto"/>
              </w:divBdr>
              <w:divsChild>
                <w:div w:id="251745628">
                  <w:marLeft w:val="0"/>
                  <w:marRight w:val="0"/>
                  <w:marTop w:val="0"/>
                  <w:marBottom w:val="0"/>
                  <w:divBdr>
                    <w:top w:val="none" w:sz="0" w:space="0" w:color="auto"/>
                    <w:left w:val="none" w:sz="0" w:space="0" w:color="auto"/>
                    <w:bottom w:val="none" w:sz="0" w:space="0" w:color="auto"/>
                    <w:right w:val="none" w:sz="0" w:space="0" w:color="auto"/>
                  </w:divBdr>
                  <w:divsChild>
                    <w:div w:id="12070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14804">
      <w:bodyDiv w:val="1"/>
      <w:marLeft w:val="0"/>
      <w:marRight w:val="0"/>
      <w:marTop w:val="0"/>
      <w:marBottom w:val="0"/>
      <w:divBdr>
        <w:top w:val="none" w:sz="0" w:space="0" w:color="auto"/>
        <w:left w:val="none" w:sz="0" w:space="0" w:color="auto"/>
        <w:bottom w:val="none" w:sz="0" w:space="0" w:color="auto"/>
        <w:right w:val="none" w:sz="0" w:space="0" w:color="auto"/>
      </w:divBdr>
      <w:divsChild>
        <w:div w:id="42142241">
          <w:marLeft w:val="0"/>
          <w:marRight w:val="0"/>
          <w:marTop w:val="0"/>
          <w:marBottom w:val="0"/>
          <w:divBdr>
            <w:top w:val="none" w:sz="0" w:space="0" w:color="auto"/>
            <w:left w:val="none" w:sz="0" w:space="0" w:color="auto"/>
            <w:bottom w:val="none" w:sz="0" w:space="0" w:color="auto"/>
            <w:right w:val="none" w:sz="0" w:space="0" w:color="auto"/>
          </w:divBdr>
          <w:divsChild>
            <w:div w:id="1494106907">
              <w:marLeft w:val="0"/>
              <w:marRight w:val="0"/>
              <w:marTop w:val="0"/>
              <w:marBottom w:val="0"/>
              <w:divBdr>
                <w:top w:val="none" w:sz="0" w:space="0" w:color="auto"/>
                <w:left w:val="none" w:sz="0" w:space="0" w:color="auto"/>
                <w:bottom w:val="none" w:sz="0" w:space="0" w:color="auto"/>
                <w:right w:val="none" w:sz="0" w:space="0" w:color="auto"/>
              </w:divBdr>
              <w:divsChild>
                <w:div w:id="1843355433">
                  <w:marLeft w:val="0"/>
                  <w:marRight w:val="0"/>
                  <w:marTop w:val="0"/>
                  <w:marBottom w:val="0"/>
                  <w:divBdr>
                    <w:top w:val="none" w:sz="0" w:space="0" w:color="auto"/>
                    <w:left w:val="none" w:sz="0" w:space="0" w:color="auto"/>
                    <w:bottom w:val="none" w:sz="0" w:space="0" w:color="auto"/>
                    <w:right w:val="none" w:sz="0" w:space="0" w:color="auto"/>
                  </w:divBdr>
                  <w:divsChild>
                    <w:div w:id="16441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2126">
      <w:bodyDiv w:val="1"/>
      <w:marLeft w:val="0"/>
      <w:marRight w:val="0"/>
      <w:marTop w:val="0"/>
      <w:marBottom w:val="0"/>
      <w:divBdr>
        <w:top w:val="none" w:sz="0" w:space="0" w:color="auto"/>
        <w:left w:val="none" w:sz="0" w:space="0" w:color="auto"/>
        <w:bottom w:val="none" w:sz="0" w:space="0" w:color="auto"/>
        <w:right w:val="none" w:sz="0" w:space="0" w:color="auto"/>
      </w:divBdr>
      <w:divsChild>
        <w:div w:id="1960601518">
          <w:marLeft w:val="0"/>
          <w:marRight w:val="0"/>
          <w:marTop w:val="0"/>
          <w:marBottom w:val="0"/>
          <w:divBdr>
            <w:top w:val="none" w:sz="0" w:space="0" w:color="auto"/>
            <w:left w:val="none" w:sz="0" w:space="0" w:color="auto"/>
            <w:bottom w:val="none" w:sz="0" w:space="0" w:color="auto"/>
            <w:right w:val="none" w:sz="0" w:space="0" w:color="auto"/>
          </w:divBdr>
          <w:divsChild>
            <w:div w:id="396782786">
              <w:marLeft w:val="0"/>
              <w:marRight w:val="0"/>
              <w:marTop w:val="0"/>
              <w:marBottom w:val="0"/>
              <w:divBdr>
                <w:top w:val="none" w:sz="0" w:space="0" w:color="auto"/>
                <w:left w:val="none" w:sz="0" w:space="0" w:color="auto"/>
                <w:bottom w:val="none" w:sz="0" w:space="0" w:color="auto"/>
                <w:right w:val="none" w:sz="0" w:space="0" w:color="auto"/>
              </w:divBdr>
              <w:divsChild>
                <w:div w:id="1658458767">
                  <w:marLeft w:val="0"/>
                  <w:marRight w:val="0"/>
                  <w:marTop w:val="0"/>
                  <w:marBottom w:val="0"/>
                  <w:divBdr>
                    <w:top w:val="none" w:sz="0" w:space="0" w:color="auto"/>
                    <w:left w:val="none" w:sz="0" w:space="0" w:color="auto"/>
                    <w:bottom w:val="none" w:sz="0" w:space="0" w:color="auto"/>
                    <w:right w:val="none" w:sz="0" w:space="0" w:color="auto"/>
                  </w:divBdr>
                  <w:divsChild>
                    <w:div w:id="1861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6775">
      <w:bodyDiv w:val="1"/>
      <w:marLeft w:val="0"/>
      <w:marRight w:val="0"/>
      <w:marTop w:val="0"/>
      <w:marBottom w:val="0"/>
      <w:divBdr>
        <w:top w:val="none" w:sz="0" w:space="0" w:color="auto"/>
        <w:left w:val="none" w:sz="0" w:space="0" w:color="auto"/>
        <w:bottom w:val="none" w:sz="0" w:space="0" w:color="auto"/>
        <w:right w:val="none" w:sz="0" w:space="0" w:color="auto"/>
      </w:divBdr>
      <w:divsChild>
        <w:div w:id="1402364188">
          <w:marLeft w:val="0"/>
          <w:marRight w:val="0"/>
          <w:marTop w:val="0"/>
          <w:marBottom w:val="0"/>
          <w:divBdr>
            <w:top w:val="none" w:sz="0" w:space="0" w:color="auto"/>
            <w:left w:val="none" w:sz="0" w:space="0" w:color="auto"/>
            <w:bottom w:val="none" w:sz="0" w:space="0" w:color="auto"/>
            <w:right w:val="none" w:sz="0" w:space="0" w:color="auto"/>
          </w:divBdr>
          <w:divsChild>
            <w:div w:id="364017228">
              <w:marLeft w:val="0"/>
              <w:marRight w:val="0"/>
              <w:marTop w:val="0"/>
              <w:marBottom w:val="0"/>
              <w:divBdr>
                <w:top w:val="none" w:sz="0" w:space="0" w:color="auto"/>
                <w:left w:val="none" w:sz="0" w:space="0" w:color="auto"/>
                <w:bottom w:val="none" w:sz="0" w:space="0" w:color="auto"/>
                <w:right w:val="none" w:sz="0" w:space="0" w:color="auto"/>
              </w:divBdr>
              <w:divsChild>
                <w:div w:id="529728296">
                  <w:marLeft w:val="0"/>
                  <w:marRight w:val="0"/>
                  <w:marTop w:val="0"/>
                  <w:marBottom w:val="0"/>
                  <w:divBdr>
                    <w:top w:val="none" w:sz="0" w:space="0" w:color="auto"/>
                    <w:left w:val="none" w:sz="0" w:space="0" w:color="auto"/>
                    <w:bottom w:val="none" w:sz="0" w:space="0" w:color="auto"/>
                    <w:right w:val="none" w:sz="0" w:space="0" w:color="auto"/>
                  </w:divBdr>
                </w:div>
              </w:divsChild>
            </w:div>
            <w:div w:id="392773630">
              <w:marLeft w:val="0"/>
              <w:marRight w:val="0"/>
              <w:marTop w:val="0"/>
              <w:marBottom w:val="0"/>
              <w:divBdr>
                <w:top w:val="none" w:sz="0" w:space="0" w:color="auto"/>
                <w:left w:val="none" w:sz="0" w:space="0" w:color="auto"/>
                <w:bottom w:val="none" w:sz="0" w:space="0" w:color="auto"/>
                <w:right w:val="none" w:sz="0" w:space="0" w:color="auto"/>
              </w:divBdr>
              <w:divsChild>
                <w:div w:id="1974477804">
                  <w:marLeft w:val="0"/>
                  <w:marRight w:val="0"/>
                  <w:marTop w:val="0"/>
                  <w:marBottom w:val="0"/>
                  <w:divBdr>
                    <w:top w:val="none" w:sz="0" w:space="0" w:color="auto"/>
                    <w:left w:val="none" w:sz="0" w:space="0" w:color="auto"/>
                    <w:bottom w:val="none" w:sz="0" w:space="0" w:color="auto"/>
                    <w:right w:val="none" w:sz="0" w:space="0" w:color="auto"/>
                  </w:divBdr>
                </w:div>
              </w:divsChild>
            </w:div>
            <w:div w:id="35551159">
              <w:marLeft w:val="0"/>
              <w:marRight w:val="0"/>
              <w:marTop w:val="0"/>
              <w:marBottom w:val="0"/>
              <w:divBdr>
                <w:top w:val="none" w:sz="0" w:space="0" w:color="auto"/>
                <w:left w:val="none" w:sz="0" w:space="0" w:color="auto"/>
                <w:bottom w:val="none" w:sz="0" w:space="0" w:color="auto"/>
                <w:right w:val="none" w:sz="0" w:space="0" w:color="auto"/>
              </w:divBdr>
              <w:divsChild>
                <w:div w:id="370884262">
                  <w:marLeft w:val="0"/>
                  <w:marRight w:val="0"/>
                  <w:marTop w:val="0"/>
                  <w:marBottom w:val="0"/>
                  <w:divBdr>
                    <w:top w:val="none" w:sz="0" w:space="0" w:color="auto"/>
                    <w:left w:val="none" w:sz="0" w:space="0" w:color="auto"/>
                    <w:bottom w:val="none" w:sz="0" w:space="0" w:color="auto"/>
                    <w:right w:val="none" w:sz="0" w:space="0" w:color="auto"/>
                  </w:divBdr>
                </w:div>
              </w:divsChild>
            </w:div>
            <w:div w:id="1342928381">
              <w:marLeft w:val="0"/>
              <w:marRight w:val="0"/>
              <w:marTop w:val="0"/>
              <w:marBottom w:val="0"/>
              <w:divBdr>
                <w:top w:val="none" w:sz="0" w:space="0" w:color="auto"/>
                <w:left w:val="none" w:sz="0" w:space="0" w:color="auto"/>
                <w:bottom w:val="none" w:sz="0" w:space="0" w:color="auto"/>
                <w:right w:val="none" w:sz="0" w:space="0" w:color="auto"/>
              </w:divBdr>
              <w:divsChild>
                <w:div w:id="1717654853">
                  <w:marLeft w:val="0"/>
                  <w:marRight w:val="0"/>
                  <w:marTop w:val="0"/>
                  <w:marBottom w:val="0"/>
                  <w:divBdr>
                    <w:top w:val="none" w:sz="0" w:space="0" w:color="auto"/>
                    <w:left w:val="none" w:sz="0" w:space="0" w:color="auto"/>
                    <w:bottom w:val="none" w:sz="0" w:space="0" w:color="auto"/>
                    <w:right w:val="none" w:sz="0" w:space="0" w:color="auto"/>
                  </w:divBdr>
                </w:div>
              </w:divsChild>
            </w:div>
            <w:div w:id="1228808014">
              <w:marLeft w:val="0"/>
              <w:marRight w:val="0"/>
              <w:marTop w:val="0"/>
              <w:marBottom w:val="0"/>
              <w:divBdr>
                <w:top w:val="none" w:sz="0" w:space="0" w:color="auto"/>
                <w:left w:val="none" w:sz="0" w:space="0" w:color="auto"/>
                <w:bottom w:val="none" w:sz="0" w:space="0" w:color="auto"/>
                <w:right w:val="none" w:sz="0" w:space="0" w:color="auto"/>
              </w:divBdr>
              <w:divsChild>
                <w:div w:id="379399810">
                  <w:marLeft w:val="0"/>
                  <w:marRight w:val="0"/>
                  <w:marTop w:val="0"/>
                  <w:marBottom w:val="0"/>
                  <w:divBdr>
                    <w:top w:val="none" w:sz="0" w:space="0" w:color="auto"/>
                    <w:left w:val="none" w:sz="0" w:space="0" w:color="auto"/>
                    <w:bottom w:val="none" w:sz="0" w:space="0" w:color="auto"/>
                    <w:right w:val="none" w:sz="0" w:space="0" w:color="auto"/>
                  </w:divBdr>
                </w:div>
              </w:divsChild>
            </w:div>
            <w:div w:id="941492172">
              <w:marLeft w:val="0"/>
              <w:marRight w:val="0"/>
              <w:marTop w:val="0"/>
              <w:marBottom w:val="0"/>
              <w:divBdr>
                <w:top w:val="none" w:sz="0" w:space="0" w:color="auto"/>
                <w:left w:val="none" w:sz="0" w:space="0" w:color="auto"/>
                <w:bottom w:val="none" w:sz="0" w:space="0" w:color="auto"/>
                <w:right w:val="none" w:sz="0" w:space="0" w:color="auto"/>
              </w:divBdr>
              <w:divsChild>
                <w:div w:id="218127431">
                  <w:marLeft w:val="0"/>
                  <w:marRight w:val="0"/>
                  <w:marTop w:val="0"/>
                  <w:marBottom w:val="0"/>
                  <w:divBdr>
                    <w:top w:val="none" w:sz="0" w:space="0" w:color="auto"/>
                    <w:left w:val="none" w:sz="0" w:space="0" w:color="auto"/>
                    <w:bottom w:val="none" w:sz="0" w:space="0" w:color="auto"/>
                    <w:right w:val="none" w:sz="0" w:space="0" w:color="auto"/>
                  </w:divBdr>
                </w:div>
              </w:divsChild>
            </w:div>
            <w:div w:id="1330786953">
              <w:marLeft w:val="0"/>
              <w:marRight w:val="0"/>
              <w:marTop w:val="0"/>
              <w:marBottom w:val="0"/>
              <w:divBdr>
                <w:top w:val="none" w:sz="0" w:space="0" w:color="auto"/>
                <w:left w:val="none" w:sz="0" w:space="0" w:color="auto"/>
                <w:bottom w:val="none" w:sz="0" w:space="0" w:color="auto"/>
                <w:right w:val="none" w:sz="0" w:space="0" w:color="auto"/>
              </w:divBdr>
              <w:divsChild>
                <w:div w:id="828207564">
                  <w:marLeft w:val="0"/>
                  <w:marRight w:val="0"/>
                  <w:marTop w:val="0"/>
                  <w:marBottom w:val="0"/>
                  <w:divBdr>
                    <w:top w:val="none" w:sz="0" w:space="0" w:color="auto"/>
                    <w:left w:val="none" w:sz="0" w:space="0" w:color="auto"/>
                    <w:bottom w:val="none" w:sz="0" w:space="0" w:color="auto"/>
                    <w:right w:val="none" w:sz="0" w:space="0" w:color="auto"/>
                  </w:divBdr>
                </w:div>
              </w:divsChild>
            </w:div>
            <w:div w:id="1560898766">
              <w:marLeft w:val="0"/>
              <w:marRight w:val="0"/>
              <w:marTop w:val="0"/>
              <w:marBottom w:val="0"/>
              <w:divBdr>
                <w:top w:val="none" w:sz="0" w:space="0" w:color="auto"/>
                <w:left w:val="none" w:sz="0" w:space="0" w:color="auto"/>
                <w:bottom w:val="none" w:sz="0" w:space="0" w:color="auto"/>
                <w:right w:val="none" w:sz="0" w:space="0" w:color="auto"/>
              </w:divBdr>
              <w:divsChild>
                <w:div w:id="1495220171">
                  <w:marLeft w:val="0"/>
                  <w:marRight w:val="0"/>
                  <w:marTop w:val="0"/>
                  <w:marBottom w:val="0"/>
                  <w:divBdr>
                    <w:top w:val="none" w:sz="0" w:space="0" w:color="auto"/>
                    <w:left w:val="none" w:sz="0" w:space="0" w:color="auto"/>
                    <w:bottom w:val="none" w:sz="0" w:space="0" w:color="auto"/>
                    <w:right w:val="none" w:sz="0" w:space="0" w:color="auto"/>
                  </w:divBdr>
                </w:div>
              </w:divsChild>
            </w:div>
            <w:div w:id="25764712">
              <w:marLeft w:val="0"/>
              <w:marRight w:val="0"/>
              <w:marTop w:val="0"/>
              <w:marBottom w:val="0"/>
              <w:divBdr>
                <w:top w:val="none" w:sz="0" w:space="0" w:color="auto"/>
                <w:left w:val="none" w:sz="0" w:space="0" w:color="auto"/>
                <w:bottom w:val="none" w:sz="0" w:space="0" w:color="auto"/>
                <w:right w:val="none" w:sz="0" w:space="0" w:color="auto"/>
              </w:divBdr>
              <w:divsChild>
                <w:div w:id="1018700886">
                  <w:marLeft w:val="0"/>
                  <w:marRight w:val="0"/>
                  <w:marTop w:val="0"/>
                  <w:marBottom w:val="0"/>
                  <w:divBdr>
                    <w:top w:val="none" w:sz="0" w:space="0" w:color="auto"/>
                    <w:left w:val="none" w:sz="0" w:space="0" w:color="auto"/>
                    <w:bottom w:val="none" w:sz="0" w:space="0" w:color="auto"/>
                    <w:right w:val="none" w:sz="0" w:space="0" w:color="auto"/>
                  </w:divBdr>
                </w:div>
              </w:divsChild>
            </w:div>
            <w:div w:id="1595087970">
              <w:marLeft w:val="0"/>
              <w:marRight w:val="0"/>
              <w:marTop w:val="0"/>
              <w:marBottom w:val="0"/>
              <w:divBdr>
                <w:top w:val="none" w:sz="0" w:space="0" w:color="auto"/>
                <w:left w:val="none" w:sz="0" w:space="0" w:color="auto"/>
                <w:bottom w:val="none" w:sz="0" w:space="0" w:color="auto"/>
                <w:right w:val="none" w:sz="0" w:space="0" w:color="auto"/>
              </w:divBdr>
              <w:divsChild>
                <w:div w:id="15210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3760">
          <w:marLeft w:val="0"/>
          <w:marRight w:val="0"/>
          <w:marTop w:val="0"/>
          <w:marBottom w:val="0"/>
          <w:divBdr>
            <w:top w:val="none" w:sz="0" w:space="0" w:color="auto"/>
            <w:left w:val="none" w:sz="0" w:space="0" w:color="auto"/>
            <w:bottom w:val="none" w:sz="0" w:space="0" w:color="auto"/>
            <w:right w:val="none" w:sz="0" w:space="0" w:color="auto"/>
          </w:divBdr>
          <w:divsChild>
            <w:div w:id="1139952797">
              <w:marLeft w:val="0"/>
              <w:marRight w:val="0"/>
              <w:marTop w:val="0"/>
              <w:marBottom w:val="0"/>
              <w:divBdr>
                <w:top w:val="none" w:sz="0" w:space="0" w:color="auto"/>
                <w:left w:val="none" w:sz="0" w:space="0" w:color="auto"/>
                <w:bottom w:val="none" w:sz="0" w:space="0" w:color="auto"/>
                <w:right w:val="none" w:sz="0" w:space="0" w:color="auto"/>
              </w:divBdr>
              <w:divsChild>
                <w:div w:id="615673619">
                  <w:marLeft w:val="0"/>
                  <w:marRight w:val="0"/>
                  <w:marTop w:val="0"/>
                  <w:marBottom w:val="0"/>
                  <w:divBdr>
                    <w:top w:val="none" w:sz="0" w:space="0" w:color="auto"/>
                    <w:left w:val="none" w:sz="0" w:space="0" w:color="auto"/>
                    <w:bottom w:val="none" w:sz="0" w:space="0" w:color="auto"/>
                    <w:right w:val="none" w:sz="0" w:space="0" w:color="auto"/>
                  </w:divBdr>
                </w:div>
              </w:divsChild>
            </w:div>
            <w:div w:id="720445359">
              <w:marLeft w:val="0"/>
              <w:marRight w:val="0"/>
              <w:marTop w:val="0"/>
              <w:marBottom w:val="0"/>
              <w:divBdr>
                <w:top w:val="none" w:sz="0" w:space="0" w:color="auto"/>
                <w:left w:val="none" w:sz="0" w:space="0" w:color="auto"/>
                <w:bottom w:val="none" w:sz="0" w:space="0" w:color="auto"/>
                <w:right w:val="none" w:sz="0" w:space="0" w:color="auto"/>
              </w:divBdr>
              <w:divsChild>
                <w:div w:id="1519466466">
                  <w:marLeft w:val="0"/>
                  <w:marRight w:val="0"/>
                  <w:marTop w:val="0"/>
                  <w:marBottom w:val="0"/>
                  <w:divBdr>
                    <w:top w:val="none" w:sz="0" w:space="0" w:color="auto"/>
                    <w:left w:val="none" w:sz="0" w:space="0" w:color="auto"/>
                    <w:bottom w:val="none" w:sz="0" w:space="0" w:color="auto"/>
                    <w:right w:val="none" w:sz="0" w:space="0" w:color="auto"/>
                  </w:divBdr>
                  <w:divsChild>
                    <w:div w:id="791048616">
                      <w:marLeft w:val="0"/>
                      <w:marRight w:val="0"/>
                      <w:marTop w:val="0"/>
                      <w:marBottom w:val="0"/>
                      <w:divBdr>
                        <w:top w:val="none" w:sz="0" w:space="0" w:color="auto"/>
                        <w:left w:val="none" w:sz="0" w:space="0" w:color="auto"/>
                        <w:bottom w:val="none" w:sz="0" w:space="0" w:color="auto"/>
                        <w:right w:val="none" w:sz="0" w:space="0" w:color="auto"/>
                      </w:divBdr>
                    </w:div>
                  </w:divsChild>
                </w:div>
                <w:div w:id="1269965372">
                  <w:marLeft w:val="0"/>
                  <w:marRight w:val="0"/>
                  <w:marTop w:val="0"/>
                  <w:marBottom w:val="0"/>
                  <w:divBdr>
                    <w:top w:val="none" w:sz="0" w:space="0" w:color="auto"/>
                    <w:left w:val="none" w:sz="0" w:space="0" w:color="auto"/>
                    <w:bottom w:val="none" w:sz="0" w:space="0" w:color="auto"/>
                    <w:right w:val="none" w:sz="0" w:space="0" w:color="auto"/>
                  </w:divBdr>
                  <w:divsChild>
                    <w:div w:id="1963998071">
                      <w:marLeft w:val="0"/>
                      <w:marRight w:val="0"/>
                      <w:marTop w:val="0"/>
                      <w:marBottom w:val="0"/>
                      <w:divBdr>
                        <w:top w:val="none" w:sz="0" w:space="0" w:color="auto"/>
                        <w:left w:val="none" w:sz="0" w:space="0" w:color="auto"/>
                        <w:bottom w:val="none" w:sz="0" w:space="0" w:color="auto"/>
                        <w:right w:val="none" w:sz="0" w:space="0" w:color="auto"/>
                      </w:divBdr>
                    </w:div>
                  </w:divsChild>
                </w:div>
                <w:div w:id="485514406">
                  <w:marLeft w:val="0"/>
                  <w:marRight w:val="0"/>
                  <w:marTop w:val="0"/>
                  <w:marBottom w:val="0"/>
                  <w:divBdr>
                    <w:top w:val="none" w:sz="0" w:space="0" w:color="auto"/>
                    <w:left w:val="none" w:sz="0" w:space="0" w:color="auto"/>
                    <w:bottom w:val="none" w:sz="0" w:space="0" w:color="auto"/>
                    <w:right w:val="none" w:sz="0" w:space="0" w:color="auto"/>
                  </w:divBdr>
                  <w:divsChild>
                    <w:div w:id="1775708247">
                      <w:marLeft w:val="0"/>
                      <w:marRight w:val="0"/>
                      <w:marTop w:val="0"/>
                      <w:marBottom w:val="0"/>
                      <w:divBdr>
                        <w:top w:val="none" w:sz="0" w:space="0" w:color="auto"/>
                        <w:left w:val="none" w:sz="0" w:space="0" w:color="auto"/>
                        <w:bottom w:val="none" w:sz="0" w:space="0" w:color="auto"/>
                        <w:right w:val="none" w:sz="0" w:space="0" w:color="auto"/>
                      </w:divBdr>
                    </w:div>
                  </w:divsChild>
                </w:div>
                <w:div w:id="859859793">
                  <w:marLeft w:val="0"/>
                  <w:marRight w:val="0"/>
                  <w:marTop w:val="0"/>
                  <w:marBottom w:val="0"/>
                  <w:divBdr>
                    <w:top w:val="none" w:sz="0" w:space="0" w:color="auto"/>
                    <w:left w:val="none" w:sz="0" w:space="0" w:color="auto"/>
                    <w:bottom w:val="none" w:sz="0" w:space="0" w:color="auto"/>
                    <w:right w:val="none" w:sz="0" w:space="0" w:color="auto"/>
                  </w:divBdr>
                  <w:divsChild>
                    <w:div w:id="1991249826">
                      <w:marLeft w:val="0"/>
                      <w:marRight w:val="0"/>
                      <w:marTop w:val="0"/>
                      <w:marBottom w:val="0"/>
                      <w:divBdr>
                        <w:top w:val="none" w:sz="0" w:space="0" w:color="auto"/>
                        <w:left w:val="none" w:sz="0" w:space="0" w:color="auto"/>
                        <w:bottom w:val="none" w:sz="0" w:space="0" w:color="auto"/>
                        <w:right w:val="none" w:sz="0" w:space="0" w:color="auto"/>
                      </w:divBdr>
                    </w:div>
                  </w:divsChild>
                </w:div>
                <w:div w:id="1174877108">
                  <w:marLeft w:val="0"/>
                  <w:marRight w:val="0"/>
                  <w:marTop w:val="0"/>
                  <w:marBottom w:val="0"/>
                  <w:divBdr>
                    <w:top w:val="none" w:sz="0" w:space="0" w:color="auto"/>
                    <w:left w:val="none" w:sz="0" w:space="0" w:color="auto"/>
                    <w:bottom w:val="none" w:sz="0" w:space="0" w:color="auto"/>
                    <w:right w:val="none" w:sz="0" w:space="0" w:color="auto"/>
                  </w:divBdr>
                  <w:divsChild>
                    <w:div w:id="1017197894">
                      <w:marLeft w:val="0"/>
                      <w:marRight w:val="0"/>
                      <w:marTop w:val="0"/>
                      <w:marBottom w:val="0"/>
                      <w:divBdr>
                        <w:top w:val="none" w:sz="0" w:space="0" w:color="auto"/>
                        <w:left w:val="none" w:sz="0" w:space="0" w:color="auto"/>
                        <w:bottom w:val="none" w:sz="0" w:space="0" w:color="auto"/>
                        <w:right w:val="none" w:sz="0" w:space="0" w:color="auto"/>
                      </w:divBdr>
                    </w:div>
                  </w:divsChild>
                </w:div>
                <w:div w:id="284502228">
                  <w:marLeft w:val="0"/>
                  <w:marRight w:val="0"/>
                  <w:marTop w:val="0"/>
                  <w:marBottom w:val="0"/>
                  <w:divBdr>
                    <w:top w:val="none" w:sz="0" w:space="0" w:color="auto"/>
                    <w:left w:val="none" w:sz="0" w:space="0" w:color="auto"/>
                    <w:bottom w:val="none" w:sz="0" w:space="0" w:color="auto"/>
                    <w:right w:val="none" w:sz="0" w:space="0" w:color="auto"/>
                  </w:divBdr>
                  <w:divsChild>
                    <w:div w:id="196504971">
                      <w:marLeft w:val="0"/>
                      <w:marRight w:val="0"/>
                      <w:marTop w:val="0"/>
                      <w:marBottom w:val="0"/>
                      <w:divBdr>
                        <w:top w:val="none" w:sz="0" w:space="0" w:color="auto"/>
                        <w:left w:val="none" w:sz="0" w:space="0" w:color="auto"/>
                        <w:bottom w:val="none" w:sz="0" w:space="0" w:color="auto"/>
                        <w:right w:val="none" w:sz="0" w:space="0" w:color="auto"/>
                      </w:divBdr>
                    </w:div>
                  </w:divsChild>
                </w:div>
                <w:div w:id="451485349">
                  <w:marLeft w:val="0"/>
                  <w:marRight w:val="0"/>
                  <w:marTop w:val="0"/>
                  <w:marBottom w:val="0"/>
                  <w:divBdr>
                    <w:top w:val="none" w:sz="0" w:space="0" w:color="auto"/>
                    <w:left w:val="none" w:sz="0" w:space="0" w:color="auto"/>
                    <w:bottom w:val="none" w:sz="0" w:space="0" w:color="auto"/>
                    <w:right w:val="none" w:sz="0" w:space="0" w:color="auto"/>
                  </w:divBdr>
                  <w:divsChild>
                    <w:div w:id="1498301172">
                      <w:marLeft w:val="0"/>
                      <w:marRight w:val="0"/>
                      <w:marTop w:val="0"/>
                      <w:marBottom w:val="0"/>
                      <w:divBdr>
                        <w:top w:val="none" w:sz="0" w:space="0" w:color="auto"/>
                        <w:left w:val="none" w:sz="0" w:space="0" w:color="auto"/>
                        <w:bottom w:val="none" w:sz="0" w:space="0" w:color="auto"/>
                        <w:right w:val="none" w:sz="0" w:space="0" w:color="auto"/>
                      </w:divBdr>
                    </w:div>
                  </w:divsChild>
                </w:div>
                <w:div w:id="1954554502">
                  <w:marLeft w:val="0"/>
                  <w:marRight w:val="0"/>
                  <w:marTop w:val="0"/>
                  <w:marBottom w:val="0"/>
                  <w:divBdr>
                    <w:top w:val="none" w:sz="0" w:space="0" w:color="auto"/>
                    <w:left w:val="none" w:sz="0" w:space="0" w:color="auto"/>
                    <w:bottom w:val="none" w:sz="0" w:space="0" w:color="auto"/>
                    <w:right w:val="none" w:sz="0" w:space="0" w:color="auto"/>
                  </w:divBdr>
                  <w:divsChild>
                    <w:div w:id="656763074">
                      <w:marLeft w:val="0"/>
                      <w:marRight w:val="0"/>
                      <w:marTop w:val="0"/>
                      <w:marBottom w:val="0"/>
                      <w:divBdr>
                        <w:top w:val="none" w:sz="0" w:space="0" w:color="auto"/>
                        <w:left w:val="none" w:sz="0" w:space="0" w:color="auto"/>
                        <w:bottom w:val="none" w:sz="0" w:space="0" w:color="auto"/>
                        <w:right w:val="none" w:sz="0" w:space="0" w:color="auto"/>
                      </w:divBdr>
                    </w:div>
                  </w:divsChild>
                </w:div>
                <w:div w:id="1997951450">
                  <w:marLeft w:val="0"/>
                  <w:marRight w:val="0"/>
                  <w:marTop w:val="0"/>
                  <w:marBottom w:val="0"/>
                  <w:divBdr>
                    <w:top w:val="none" w:sz="0" w:space="0" w:color="auto"/>
                    <w:left w:val="none" w:sz="0" w:space="0" w:color="auto"/>
                    <w:bottom w:val="none" w:sz="0" w:space="0" w:color="auto"/>
                    <w:right w:val="none" w:sz="0" w:space="0" w:color="auto"/>
                  </w:divBdr>
                  <w:divsChild>
                    <w:div w:id="2015497200">
                      <w:marLeft w:val="0"/>
                      <w:marRight w:val="0"/>
                      <w:marTop w:val="0"/>
                      <w:marBottom w:val="0"/>
                      <w:divBdr>
                        <w:top w:val="none" w:sz="0" w:space="0" w:color="auto"/>
                        <w:left w:val="none" w:sz="0" w:space="0" w:color="auto"/>
                        <w:bottom w:val="none" w:sz="0" w:space="0" w:color="auto"/>
                        <w:right w:val="none" w:sz="0" w:space="0" w:color="auto"/>
                      </w:divBdr>
                    </w:div>
                  </w:divsChild>
                </w:div>
                <w:div w:id="1898204517">
                  <w:marLeft w:val="0"/>
                  <w:marRight w:val="0"/>
                  <w:marTop w:val="0"/>
                  <w:marBottom w:val="0"/>
                  <w:divBdr>
                    <w:top w:val="none" w:sz="0" w:space="0" w:color="auto"/>
                    <w:left w:val="none" w:sz="0" w:space="0" w:color="auto"/>
                    <w:bottom w:val="none" w:sz="0" w:space="0" w:color="auto"/>
                    <w:right w:val="none" w:sz="0" w:space="0" w:color="auto"/>
                  </w:divBdr>
                  <w:divsChild>
                    <w:div w:id="1181822592">
                      <w:marLeft w:val="0"/>
                      <w:marRight w:val="0"/>
                      <w:marTop w:val="0"/>
                      <w:marBottom w:val="0"/>
                      <w:divBdr>
                        <w:top w:val="none" w:sz="0" w:space="0" w:color="auto"/>
                        <w:left w:val="none" w:sz="0" w:space="0" w:color="auto"/>
                        <w:bottom w:val="none" w:sz="0" w:space="0" w:color="auto"/>
                        <w:right w:val="none" w:sz="0" w:space="0" w:color="auto"/>
                      </w:divBdr>
                    </w:div>
                  </w:divsChild>
                </w:div>
                <w:div w:id="1098137136">
                  <w:marLeft w:val="0"/>
                  <w:marRight w:val="0"/>
                  <w:marTop w:val="0"/>
                  <w:marBottom w:val="0"/>
                  <w:divBdr>
                    <w:top w:val="none" w:sz="0" w:space="0" w:color="auto"/>
                    <w:left w:val="none" w:sz="0" w:space="0" w:color="auto"/>
                    <w:bottom w:val="none" w:sz="0" w:space="0" w:color="auto"/>
                    <w:right w:val="none" w:sz="0" w:space="0" w:color="auto"/>
                  </w:divBdr>
                  <w:divsChild>
                    <w:div w:id="704907553">
                      <w:marLeft w:val="0"/>
                      <w:marRight w:val="0"/>
                      <w:marTop w:val="0"/>
                      <w:marBottom w:val="0"/>
                      <w:divBdr>
                        <w:top w:val="none" w:sz="0" w:space="0" w:color="auto"/>
                        <w:left w:val="none" w:sz="0" w:space="0" w:color="auto"/>
                        <w:bottom w:val="none" w:sz="0" w:space="0" w:color="auto"/>
                        <w:right w:val="none" w:sz="0" w:space="0" w:color="auto"/>
                      </w:divBdr>
                    </w:div>
                  </w:divsChild>
                </w:div>
                <w:div w:id="80682584">
                  <w:marLeft w:val="0"/>
                  <w:marRight w:val="0"/>
                  <w:marTop w:val="0"/>
                  <w:marBottom w:val="0"/>
                  <w:divBdr>
                    <w:top w:val="none" w:sz="0" w:space="0" w:color="auto"/>
                    <w:left w:val="none" w:sz="0" w:space="0" w:color="auto"/>
                    <w:bottom w:val="none" w:sz="0" w:space="0" w:color="auto"/>
                    <w:right w:val="none" w:sz="0" w:space="0" w:color="auto"/>
                  </w:divBdr>
                  <w:divsChild>
                    <w:div w:id="1267731260">
                      <w:marLeft w:val="0"/>
                      <w:marRight w:val="0"/>
                      <w:marTop w:val="0"/>
                      <w:marBottom w:val="0"/>
                      <w:divBdr>
                        <w:top w:val="none" w:sz="0" w:space="0" w:color="auto"/>
                        <w:left w:val="none" w:sz="0" w:space="0" w:color="auto"/>
                        <w:bottom w:val="none" w:sz="0" w:space="0" w:color="auto"/>
                        <w:right w:val="none" w:sz="0" w:space="0" w:color="auto"/>
                      </w:divBdr>
                    </w:div>
                  </w:divsChild>
                </w:div>
                <w:div w:id="396249465">
                  <w:marLeft w:val="0"/>
                  <w:marRight w:val="0"/>
                  <w:marTop w:val="0"/>
                  <w:marBottom w:val="0"/>
                  <w:divBdr>
                    <w:top w:val="none" w:sz="0" w:space="0" w:color="auto"/>
                    <w:left w:val="none" w:sz="0" w:space="0" w:color="auto"/>
                    <w:bottom w:val="none" w:sz="0" w:space="0" w:color="auto"/>
                    <w:right w:val="none" w:sz="0" w:space="0" w:color="auto"/>
                  </w:divBdr>
                  <w:divsChild>
                    <w:div w:id="442655828">
                      <w:marLeft w:val="0"/>
                      <w:marRight w:val="0"/>
                      <w:marTop w:val="0"/>
                      <w:marBottom w:val="0"/>
                      <w:divBdr>
                        <w:top w:val="none" w:sz="0" w:space="0" w:color="auto"/>
                        <w:left w:val="none" w:sz="0" w:space="0" w:color="auto"/>
                        <w:bottom w:val="none" w:sz="0" w:space="0" w:color="auto"/>
                        <w:right w:val="none" w:sz="0" w:space="0" w:color="auto"/>
                      </w:divBdr>
                    </w:div>
                  </w:divsChild>
                </w:div>
                <w:div w:id="1378243890">
                  <w:marLeft w:val="0"/>
                  <w:marRight w:val="0"/>
                  <w:marTop w:val="0"/>
                  <w:marBottom w:val="0"/>
                  <w:divBdr>
                    <w:top w:val="none" w:sz="0" w:space="0" w:color="auto"/>
                    <w:left w:val="none" w:sz="0" w:space="0" w:color="auto"/>
                    <w:bottom w:val="none" w:sz="0" w:space="0" w:color="auto"/>
                    <w:right w:val="none" w:sz="0" w:space="0" w:color="auto"/>
                  </w:divBdr>
                  <w:divsChild>
                    <w:div w:id="1318340708">
                      <w:marLeft w:val="0"/>
                      <w:marRight w:val="0"/>
                      <w:marTop w:val="0"/>
                      <w:marBottom w:val="0"/>
                      <w:divBdr>
                        <w:top w:val="none" w:sz="0" w:space="0" w:color="auto"/>
                        <w:left w:val="none" w:sz="0" w:space="0" w:color="auto"/>
                        <w:bottom w:val="none" w:sz="0" w:space="0" w:color="auto"/>
                        <w:right w:val="none" w:sz="0" w:space="0" w:color="auto"/>
                      </w:divBdr>
                    </w:div>
                  </w:divsChild>
                </w:div>
                <w:div w:id="1015156003">
                  <w:marLeft w:val="0"/>
                  <w:marRight w:val="0"/>
                  <w:marTop w:val="0"/>
                  <w:marBottom w:val="0"/>
                  <w:divBdr>
                    <w:top w:val="none" w:sz="0" w:space="0" w:color="auto"/>
                    <w:left w:val="none" w:sz="0" w:space="0" w:color="auto"/>
                    <w:bottom w:val="none" w:sz="0" w:space="0" w:color="auto"/>
                    <w:right w:val="none" w:sz="0" w:space="0" w:color="auto"/>
                  </w:divBdr>
                  <w:divsChild>
                    <w:div w:id="2147312675">
                      <w:marLeft w:val="0"/>
                      <w:marRight w:val="0"/>
                      <w:marTop w:val="0"/>
                      <w:marBottom w:val="0"/>
                      <w:divBdr>
                        <w:top w:val="none" w:sz="0" w:space="0" w:color="auto"/>
                        <w:left w:val="none" w:sz="0" w:space="0" w:color="auto"/>
                        <w:bottom w:val="none" w:sz="0" w:space="0" w:color="auto"/>
                        <w:right w:val="none" w:sz="0" w:space="0" w:color="auto"/>
                      </w:divBdr>
                    </w:div>
                  </w:divsChild>
                </w:div>
                <w:div w:id="913470325">
                  <w:marLeft w:val="0"/>
                  <w:marRight w:val="0"/>
                  <w:marTop w:val="0"/>
                  <w:marBottom w:val="0"/>
                  <w:divBdr>
                    <w:top w:val="none" w:sz="0" w:space="0" w:color="auto"/>
                    <w:left w:val="none" w:sz="0" w:space="0" w:color="auto"/>
                    <w:bottom w:val="none" w:sz="0" w:space="0" w:color="auto"/>
                    <w:right w:val="none" w:sz="0" w:space="0" w:color="auto"/>
                  </w:divBdr>
                  <w:divsChild>
                    <w:div w:id="172115811">
                      <w:marLeft w:val="0"/>
                      <w:marRight w:val="0"/>
                      <w:marTop w:val="0"/>
                      <w:marBottom w:val="0"/>
                      <w:divBdr>
                        <w:top w:val="none" w:sz="0" w:space="0" w:color="auto"/>
                        <w:left w:val="none" w:sz="0" w:space="0" w:color="auto"/>
                        <w:bottom w:val="none" w:sz="0" w:space="0" w:color="auto"/>
                        <w:right w:val="none" w:sz="0" w:space="0" w:color="auto"/>
                      </w:divBdr>
                    </w:div>
                  </w:divsChild>
                </w:div>
                <w:div w:id="143595445">
                  <w:marLeft w:val="0"/>
                  <w:marRight w:val="0"/>
                  <w:marTop w:val="0"/>
                  <w:marBottom w:val="0"/>
                  <w:divBdr>
                    <w:top w:val="none" w:sz="0" w:space="0" w:color="auto"/>
                    <w:left w:val="none" w:sz="0" w:space="0" w:color="auto"/>
                    <w:bottom w:val="none" w:sz="0" w:space="0" w:color="auto"/>
                    <w:right w:val="none" w:sz="0" w:space="0" w:color="auto"/>
                  </w:divBdr>
                  <w:divsChild>
                    <w:div w:id="102189008">
                      <w:marLeft w:val="0"/>
                      <w:marRight w:val="0"/>
                      <w:marTop w:val="0"/>
                      <w:marBottom w:val="0"/>
                      <w:divBdr>
                        <w:top w:val="none" w:sz="0" w:space="0" w:color="auto"/>
                        <w:left w:val="none" w:sz="0" w:space="0" w:color="auto"/>
                        <w:bottom w:val="none" w:sz="0" w:space="0" w:color="auto"/>
                        <w:right w:val="none" w:sz="0" w:space="0" w:color="auto"/>
                      </w:divBdr>
                    </w:div>
                  </w:divsChild>
                </w:div>
                <w:div w:id="223565963">
                  <w:marLeft w:val="0"/>
                  <w:marRight w:val="0"/>
                  <w:marTop w:val="0"/>
                  <w:marBottom w:val="0"/>
                  <w:divBdr>
                    <w:top w:val="none" w:sz="0" w:space="0" w:color="auto"/>
                    <w:left w:val="none" w:sz="0" w:space="0" w:color="auto"/>
                    <w:bottom w:val="none" w:sz="0" w:space="0" w:color="auto"/>
                    <w:right w:val="none" w:sz="0" w:space="0" w:color="auto"/>
                  </w:divBdr>
                  <w:divsChild>
                    <w:div w:id="432407586">
                      <w:marLeft w:val="0"/>
                      <w:marRight w:val="0"/>
                      <w:marTop w:val="0"/>
                      <w:marBottom w:val="0"/>
                      <w:divBdr>
                        <w:top w:val="none" w:sz="0" w:space="0" w:color="auto"/>
                        <w:left w:val="none" w:sz="0" w:space="0" w:color="auto"/>
                        <w:bottom w:val="none" w:sz="0" w:space="0" w:color="auto"/>
                        <w:right w:val="none" w:sz="0" w:space="0" w:color="auto"/>
                      </w:divBdr>
                    </w:div>
                  </w:divsChild>
                </w:div>
                <w:div w:id="21824886">
                  <w:marLeft w:val="0"/>
                  <w:marRight w:val="0"/>
                  <w:marTop w:val="0"/>
                  <w:marBottom w:val="0"/>
                  <w:divBdr>
                    <w:top w:val="none" w:sz="0" w:space="0" w:color="auto"/>
                    <w:left w:val="none" w:sz="0" w:space="0" w:color="auto"/>
                    <w:bottom w:val="none" w:sz="0" w:space="0" w:color="auto"/>
                    <w:right w:val="none" w:sz="0" w:space="0" w:color="auto"/>
                  </w:divBdr>
                  <w:divsChild>
                    <w:div w:id="1941453371">
                      <w:marLeft w:val="0"/>
                      <w:marRight w:val="0"/>
                      <w:marTop w:val="0"/>
                      <w:marBottom w:val="0"/>
                      <w:divBdr>
                        <w:top w:val="none" w:sz="0" w:space="0" w:color="auto"/>
                        <w:left w:val="none" w:sz="0" w:space="0" w:color="auto"/>
                        <w:bottom w:val="none" w:sz="0" w:space="0" w:color="auto"/>
                        <w:right w:val="none" w:sz="0" w:space="0" w:color="auto"/>
                      </w:divBdr>
                    </w:div>
                  </w:divsChild>
                </w:div>
                <w:div w:id="954629499">
                  <w:marLeft w:val="0"/>
                  <w:marRight w:val="0"/>
                  <w:marTop w:val="0"/>
                  <w:marBottom w:val="0"/>
                  <w:divBdr>
                    <w:top w:val="none" w:sz="0" w:space="0" w:color="auto"/>
                    <w:left w:val="none" w:sz="0" w:space="0" w:color="auto"/>
                    <w:bottom w:val="none" w:sz="0" w:space="0" w:color="auto"/>
                    <w:right w:val="none" w:sz="0" w:space="0" w:color="auto"/>
                  </w:divBdr>
                  <w:divsChild>
                    <w:div w:id="61877042">
                      <w:marLeft w:val="0"/>
                      <w:marRight w:val="0"/>
                      <w:marTop w:val="0"/>
                      <w:marBottom w:val="0"/>
                      <w:divBdr>
                        <w:top w:val="none" w:sz="0" w:space="0" w:color="auto"/>
                        <w:left w:val="none" w:sz="0" w:space="0" w:color="auto"/>
                        <w:bottom w:val="none" w:sz="0" w:space="0" w:color="auto"/>
                        <w:right w:val="none" w:sz="0" w:space="0" w:color="auto"/>
                      </w:divBdr>
                    </w:div>
                  </w:divsChild>
                </w:div>
                <w:div w:id="1666663023">
                  <w:marLeft w:val="0"/>
                  <w:marRight w:val="0"/>
                  <w:marTop w:val="0"/>
                  <w:marBottom w:val="0"/>
                  <w:divBdr>
                    <w:top w:val="none" w:sz="0" w:space="0" w:color="auto"/>
                    <w:left w:val="none" w:sz="0" w:space="0" w:color="auto"/>
                    <w:bottom w:val="none" w:sz="0" w:space="0" w:color="auto"/>
                    <w:right w:val="none" w:sz="0" w:space="0" w:color="auto"/>
                  </w:divBdr>
                  <w:divsChild>
                    <w:div w:id="302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2855">
          <w:marLeft w:val="0"/>
          <w:marRight w:val="0"/>
          <w:marTop w:val="0"/>
          <w:marBottom w:val="0"/>
          <w:divBdr>
            <w:top w:val="none" w:sz="0" w:space="0" w:color="auto"/>
            <w:left w:val="none" w:sz="0" w:space="0" w:color="auto"/>
            <w:bottom w:val="none" w:sz="0" w:space="0" w:color="auto"/>
            <w:right w:val="none" w:sz="0" w:space="0" w:color="auto"/>
          </w:divBdr>
          <w:divsChild>
            <w:div w:id="2002273223">
              <w:marLeft w:val="0"/>
              <w:marRight w:val="0"/>
              <w:marTop w:val="0"/>
              <w:marBottom w:val="0"/>
              <w:divBdr>
                <w:top w:val="none" w:sz="0" w:space="0" w:color="auto"/>
                <w:left w:val="none" w:sz="0" w:space="0" w:color="auto"/>
                <w:bottom w:val="none" w:sz="0" w:space="0" w:color="auto"/>
                <w:right w:val="none" w:sz="0" w:space="0" w:color="auto"/>
              </w:divBdr>
              <w:divsChild>
                <w:div w:id="804276516">
                  <w:marLeft w:val="0"/>
                  <w:marRight w:val="0"/>
                  <w:marTop w:val="0"/>
                  <w:marBottom w:val="0"/>
                  <w:divBdr>
                    <w:top w:val="none" w:sz="0" w:space="0" w:color="auto"/>
                    <w:left w:val="none" w:sz="0" w:space="0" w:color="auto"/>
                    <w:bottom w:val="none" w:sz="0" w:space="0" w:color="auto"/>
                    <w:right w:val="none" w:sz="0" w:space="0" w:color="auto"/>
                  </w:divBdr>
                </w:div>
              </w:divsChild>
            </w:div>
            <w:div w:id="1676150979">
              <w:marLeft w:val="0"/>
              <w:marRight w:val="0"/>
              <w:marTop w:val="0"/>
              <w:marBottom w:val="0"/>
              <w:divBdr>
                <w:top w:val="none" w:sz="0" w:space="0" w:color="auto"/>
                <w:left w:val="none" w:sz="0" w:space="0" w:color="auto"/>
                <w:bottom w:val="none" w:sz="0" w:space="0" w:color="auto"/>
                <w:right w:val="none" w:sz="0" w:space="0" w:color="auto"/>
              </w:divBdr>
              <w:divsChild>
                <w:div w:id="1466241805">
                  <w:marLeft w:val="0"/>
                  <w:marRight w:val="0"/>
                  <w:marTop w:val="0"/>
                  <w:marBottom w:val="0"/>
                  <w:divBdr>
                    <w:top w:val="none" w:sz="0" w:space="0" w:color="auto"/>
                    <w:left w:val="none" w:sz="0" w:space="0" w:color="auto"/>
                    <w:bottom w:val="none" w:sz="0" w:space="0" w:color="auto"/>
                    <w:right w:val="none" w:sz="0" w:space="0" w:color="auto"/>
                  </w:divBdr>
                </w:div>
              </w:divsChild>
            </w:div>
            <w:div w:id="207376108">
              <w:marLeft w:val="0"/>
              <w:marRight w:val="0"/>
              <w:marTop w:val="0"/>
              <w:marBottom w:val="0"/>
              <w:divBdr>
                <w:top w:val="none" w:sz="0" w:space="0" w:color="auto"/>
                <w:left w:val="none" w:sz="0" w:space="0" w:color="auto"/>
                <w:bottom w:val="none" w:sz="0" w:space="0" w:color="auto"/>
                <w:right w:val="none" w:sz="0" w:space="0" w:color="auto"/>
              </w:divBdr>
              <w:divsChild>
                <w:div w:id="484668197">
                  <w:marLeft w:val="0"/>
                  <w:marRight w:val="0"/>
                  <w:marTop w:val="0"/>
                  <w:marBottom w:val="0"/>
                  <w:divBdr>
                    <w:top w:val="none" w:sz="0" w:space="0" w:color="auto"/>
                    <w:left w:val="none" w:sz="0" w:space="0" w:color="auto"/>
                    <w:bottom w:val="none" w:sz="0" w:space="0" w:color="auto"/>
                    <w:right w:val="none" w:sz="0" w:space="0" w:color="auto"/>
                  </w:divBdr>
                </w:div>
              </w:divsChild>
            </w:div>
            <w:div w:id="577714850">
              <w:marLeft w:val="0"/>
              <w:marRight w:val="0"/>
              <w:marTop w:val="0"/>
              <w:marBottom w:val="0"/>
              <w:divBdr>
                <w:top w:val="none" w:sz="0" w:space="0" w:color="auto"/>
                <w:left w:val="none" w:sz="0" w:space="0" w:color="auto"/>
                <w:bottom w:val="none" w:sz="0" w:space="0" w:color="auto"/>
                <w:right w:val="none" w:sz="0" w:space="0" w:color="auto"/>
              </w:divBdr>
              <w:divsChild>
                <w:div w:id="1095321052">
                  <w:marLeft w:val="0"/>
                  <w:marRight w:val="0"/>
                  <w:marTop w:val="0"/>
                  <w:marBottom w:val="0"/>
                  <w:divBdr>
                    <w:top w:val="none" w:sz="0" w:space="0" w:color="auto"/>
                    <w:left w:val="none" w:sz="0" w:space="0" w:color="auto"/>
                    <w:bottom w:val="none" w:sz="0" w:space="0" w:color="auto"/>
                    <w:right w:val="none" w:sz="0" w:space="0" w:color="auto"/>
                  </w:divBdr>
                </w:div>
              </w:divsChild>
            </w:div>
            <w:div w:id="2111319175">
              <w:marLeft w:val="0"/>
              <w:marRight w:val="0"/>
              <w:marTop w:val="0"/>
              <w:marBottom w:val="0"/>
              <w:divBdr>
                <w:top w:val="none" w:sz="0" w:space="0" w:color="auto"/>
                <w:left w:val="none" w:sz="0" w:space="0" w:color="auto"/>
                <w:bottom w:val="none" w:sz="0" w:space="0" w:color="auto"/>
                <w:right w:val="none" w:sz="0" w:space="0" w:color="auto"/>
              </w:divBdr>
              <w:divsChild>
                <w:div w:id="82575483">
                  <w:marLeft w:val="0"/>
                  <w:marRight w:val="0"/>
                  <w:marTop w:val="0"/>
                  <w:marBottom w:val="0"/>
                  <w:divBdr>
                    <w:top w:val="none" w:sz="0" w:space="0" w:color="auto"/>
                    <w:left w:val="none" w:sz="0" w:space="0" w:color="auto"/>
                    <w:bottom w:val="none" w:sz="0" w:space="0" w:color="auto"/>
                    <w:right w:val="none" w:sz="0" w:space="0" w:color="auto"/>
                  </w:divBdr>
                </w:div>
              </w:divsChild>
            </w:div>
            <w:div w:id="162161390">
              <w:marLeft w:val="0"/>
              <w:marRight w:val="0"/>
              <w:marTop w:val="0"/>
              <w:marBottom w:val="0"/>
              <w:divBdr>
                <w:top w:val="none" w:sz="0" w:space="0" w:color="auto"/>
                <w:left w:val="none" w:sz="0" w:space="0" w:color="auto"/>
                <w:bottom w:val="none" w:sz="0" w:space="0" w:color="auto"/>
                <w:right w:val="none" w:sz="0" w:space="0" w:color="auto"/>
              </w:divBdr>
              <w:divsChild>
                <w:div w:id="1433890801">
                  <w:marLeft w:val="0"/>
                  <w:marRight w:val="0"/>
                  <w:marTop w:val="0"/>
                  <w:marBottom w:val="0"/>
                  <w:divBdr>
                    <w:top w:val="none" w:sz="0" w:space="0" w:color="auto"/>
                    <w:left w:val="none" w:sz="0" w:space="0" w:color="auto"/>
                    <w:bottom w:val="none" w:sz="0" w:space="0" w:color="auto"/>
                    <w:right w:val="none" w:sz="0" w:space="0" w:color="auto"/>
                  </w:divBdr>
                </w:div>
              </w:divsChild>
            </w:div>
            <w:div w:id="76680402">
              <w:marLeft w:val="0"/>
              <w:marRight w:val="0"/>
              <w:marTop w:val="0"/>
              <w:marBottom w:val="0"/>
              <w:divBdr>
                <w:top w:val="none" w:sz="0" w:space="0" w:color="auto"/>
                <w:left w:val="none" w:sz="0" w:space="0" w:color="auto"/>
                <w:bottom w:val="none" w:sz="0" w:space="0" w:color="auto"/>
                <w:right w:val="none" w:sz="0" w:space="0" w:color="auto"/>
              </w:divBdr>
              <w:divsChild>
                <w:div w:id="1793133205">
                  <w:marLeft w:val="0"/>
                  <w:marRight w:val="0"/>
                  <w:marTop w:val="0"/>
                  <w:marBottom w:val="0"/>
                  <w:divBdr>
                    <w:top w:val="none" w:sz="0" w:space="0" w:color="auto"/>
                    <w:left w:val="none" w:sz="0" w:space="0" w:color="auto"/>
                    <w:bottom w:val="none" w:sz="0" w:space="0" w:color="auto"/>
                    <w:right w:val="none" w:sz="0" w:space="0" w:color="auto"/>
                  </w:divBdr>
                </w:div>
              </w:divsChild>
            </w:div>
            <w:div w:id="1485507615">
              <w:marLeft w:val="0"/>
              <w:marRight w:val="0"/>
              <w:marTop w:val="0"/>
              <w:marBottom w:val="0"/>
              <w:divBdr>
                <w:top w:val="none" w:sz="0" w:space="0" w:color="auto"/>
                <w:left w:val="none" w:sz="0" w:space="0" w:color="auto"/>
                <w:bottom w:val="none" w:sz="0" w:space="0" w:color="auto"/>
                <w:right w:val="none" w:sz="0" w:space="0" w:color="auto"/>
              </w:divBdr>
              <w:divsChild>
                <w:div w:id="1599675186">
                  <w:marLeft w:val="0"/>
                  <w:marRight w:val="0"/>
                  <w:marTop w:val="0"/>
                  <w:marBottom w:val="0"/>
                  <w:divBdr>
                    <w:top w:val="none" w:sz="0" w:space="0" w:color="auto"/>
                    <w:left w:val="none" w:sz="0" w:space="0" w:color="auto"/>
                    <w:bottom w:val="none" w:sz="0" w:space="0" w:color="auto"/>
                    <w:right w:val="none" w:sz="0" w:space="0" w:color="auto"/>
                  </w:divBdr>
                </w:div>
              </w:divsChild>
            </w:div>
            <w:div w:id="470370146">
              <w:marLeft w:val="0"/>
              <w:marRight w:val="0"/>
              <w:marTop w:val="0"/>
              <w:marBottom w:val="0"/>
              <w:divBdr>
                <w:top w:val="none" w:sz="0" w:space="0" w:color="auto"/>
                <w:left w:val="none" w:sz="0" w:space="0" w:color="auto"/>
                <w:bottom w:val="none" w:sz="0" w:space="0" w:color="auto"/>
                <w:right w:val="none" w:sz="0" w:space="0" w:color="auto"/>
              </w:divBdr>
              <w:divsChild>
                <w:div w:id="417412821">
                  <w:marLeft w:val="0"/>
                  <w:marRight w:val="0"/>
                  <w:marTop w:val="0"/>
                  <w:marBottom w:val="0"/>
                  <w:divBdr>
                    <w:top w:val="none" w:sz="0" w:space="0" w:color="auto"/>
                    <w:left w:val="none" w:sz="0" w:space="0" w:color="auto"/>
                    <w:bottom w:val="none" w:sz="0" w:space="0" w:color="auto"/>
                    <w:right w:val="none" w:sz="0" w:space="0" w:color="auto"/>
                  </w:divBdr>
                </w:div>
              </w:divsChild>
            </w:div>
            <w:div w:id="1521511961">
              <w:marLeft w:val="0"/>
              <w:marRight w:val="0"/>
              <w:marTop w:val="0"/>
              <w:marBottom w:val="0"/>
              <w:divBdr>
                <w:top w:val="none" w:sz="0" w:space="0" w:color="auto"/>
                <w:left w:val="none" w:sz="0" w:space="0" w:color="auto"/>
                <w:bottom w:val="none" w:sz="0" w:space="0" w:color="auto"/>
                <w:right w:val="none" w:sz="0" w:space="0" w:color="auto"/>
              </w:divBdr>
              <w:divsChild>
                <w:div w:id="214853244">
                  <w:marLeft w:val="0"/>
                  <w:marRight w:val="0"/>
                  <w:marTop w:val="0"/>
                  <w:marBottom w:val="0"/>
                  <w:divBdr>
                    <w:top w:val="none" w:sz="0" w:space="0" w:color="auto"/>
                    <w:left w:val="none" w:sz="0" w:space="0" w:color="auto"/>
                    <w:bottom w:val="none" w:sz="0" w:space="0" w:color="auto"/>
                    <w:right w:val="none" w:sz="0" w:space="0" w:color="auto"/>
                  </w:divBdr>
                </w:div>
              </w:divsChild>
            </w:div>
            <w:div w:id="1810585526">
              <w:marLeft w:val="0"/>
              <w:marRight w:val="0"/>
              <w:marTop w:val="0"/>
              <w:marBottom w:val="0"/>
              <w:divBdr>
                <w:top w:val="none" w:sz="0" w:space="0" w:color="auto"/>
                <w:left w:val="none" w:sz="0" w:space="0" w:color="auto"/>
                <w:bottom w:val="none" w:sz="0" w:space="0" w:color="auto"/>
                <w:right w:val="none" w:sz="0" w:space="0" w:color="auto"/>
              </w:divBdr>
              <w:divsChild>
                <w:div w:id="15849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566">
          <w:marLeft w:val="0"/>
          <w:marRight w:val="0"/>
          <w:marTop w:val="0"/>
          <w:marBottom w:val="0"/>
          <w:divBdr>
            <w:top w:val="none" w:sz="0" w:space="0" w:color="auto"/>
            <w:left w:val="none" w:sz="0" w:space="0" w:color="auto"/>
            <w:bottom w:val="none" w:sz="0" w:space="0" w:color="auto"/>
            <w:right w:val="none" w:sz="0" w:space="0" w:color="auto"/>
          </w:divBdr>
          <w:divsChild>
            <w:div w:id="705175002">
              <w:marLeft w:val="0"/>
              <w:marRight w:val="0"/>
              <w:marTop w:val="0"/>
              <w:marBottom w:val="0"/>
              <w:divBdr>
                <w:top w:val="none" w:sz="0" w:space="0" w:color="auto"/>
                <w:left w:val="none" w:sz="0" w:space="0" w:color="auto"/>
                <w:bottom w:val="none" w:sz="0" w:space="0" w:color="auto"/>
                <w:right w:val="none" w:sz="0" w:space="0" w:color="auto"/>
              </w:divBdr>
              <w:divsChild>
                <w:div w:id="90392869">
                  <w:marLeft w:val="0"/>
                  <w:marRight w:val="0"/>
                  <w:marTop w:val="0"/>
                  <w:marBottom w:val="0"/>
                  <w:divBdr>
                    <w:top w:val="none" w:sz="0" w:space="0" w:color="auto"/>
                    <w:left w:val="none" w:sz="0" w:space="0" w:color="auto"/>
                    <w:bottom w:val="none" w:sz="0" w:space="0" w:color="auto"/>
                    <w:right w:val="none" w:sz="0" w:space="0" w:color="auto"/>
                  </w:divBdr>
                </w:div>
              </w:divsChild>
            </w:div>
            <w:div w:id="450633288">
              <w:marLeft w:val="0"/>
              <w:marRight w:val="0"/>
              <w:marTop w:val="0"/>
              <w:marBottom w:val="0"/>
              <w:divBdr>
                <w:top w:val="none" w:sz="0" w:space="0" w:color="auto"/>
                <w:left w:val="none" w:sz="0" w:space="0" w:color="auto"/>
                <w:bottom w:val="none" w:sz="0" w:space="0" w:color="auto"/>
                <w:right w:val="none" w:sz="0" w:space="0" w:color="auto"/>
              </w:divBdr>
              <w:divsChild>
                <w:div w:id="853303163">
                  <w:marLeft w:val="0"/>
                  <w:marRight w:val="0"/>
                  <w:marTop w:val="0"/>
                  <w:marBottom w:val="0"/>
                  <w:divBdr>
                    <w:top w:val="none" w:sz="0" w:space="0" w:color="auto"/>
                    <w:left w:val="none" w:sz="0" w:space="0" w:color="auto"/>
                    <w:bottom w:val="none" w:sz="0" w:space="0" w:color="auto"/>
                    <w:right w:val="none" w:sz="0" w:space="0" w:color="auto"/>
                  </w:divBdr>
                </w:div>
              </w:divsChild>
            </w:div>
            <w:div w:id="428239324">
              <w:marLeft w:val="0"/>
              <w:marRight w:val="0"/>
              <w:marTop w:val="0"/>
              <w:marBottom w:val="0"/>
              <w:divBdr>
                <w:top w:val="none" w:sz="0" w:space="0" w:color="auto"/>
                <w:left w:val="none" w:sz="0" w:space="0" w:color="auto"/>
                <w:bottom w:val="none" w:sz="0" w:space="0" w:color="auto"/>
                <w:right w:val="none" w:sz="0" w:space="0" w:color="auto"/>
              </w:divBdr>
              <w:divsChild>
                <w:div w:id="956176823">
                  <w:marLeft w:val="0"/>
                  <w:marRight w:val="0"/>
                  <w:marTop w:val="0"/>
                  <w:marBottom w:val="0"/>
                  <w:divBdr>
                    <w:top w:val="none" w:sz="0" w:space="0" w:color="auto"/>
                    <w:left w:val="none" w:sz="0" w:space="0" w:color="auto"/>
                    <w:bottom w:val="none" w:sz="0" w:space="0" w:color="auto"/>
                    <w:right w:val="none" w:sz="0" w:space="0" w:color="auto"/>
                  </w:divBdr>
                </w:div>
              </w:divsChild>
            </w:div>
            <w:div w:id="664170130">
              <w:marLeft w:val="0"/>
              <w:marRight w:val="0"/>
              <w:marTop w:val="0"/>
              <w:marBottom w:val="0"/>
              <w:divBdr>
                <w:top w:val="none" w:sz="0" w:space="0" w:color="auto"/>
                <w:left w:val="none" w:sz="0" w:space="0" w:color="auto"/>
                <w:bottom w:val="none" w:sz="0" w:space="0" w:color="auto"/>
                <w:right w:val="none" w:sz="0" w:space="0" w:color="auto"/>
              </w:divBdr>
              <w:divsChild>
                <w:div w:id="1395158482">
                  <w:marLeft w:val="0"/>
                  <w:marRight w:val="0"/>
                  <w:marTop w:val="0"/>
                  <w:marBottom w:val="0"/>
                  <w:divBdr>
                    <w:top w:val="none" w:sz="0" w:space="0" w:color="auto"/>
                    <w:left w:val="none" w:sz="0" w:space="0" w:color="auto"/>
                    <w:bottom w:val="none" w:sz="0" w:space="0" w:color="auto"/>
                    <w:right w:val="none" w:sz="0" w:space="0" w:color="auto"/>
                  </w:divBdr>
                </w:div>
              </w:divsChild>
            </w:div>
            <w:div w:id="1800875221">
              <w:marLeft w:val="0"/>
              <w:marRight w:val="0"/>
              <w:marTop w:val="0"/>
              <w:marBottom w:val="0"/>
              <w:divBdr>
                <w:top w:val="none" w:sz="0" w:space="0" w:color="auto"/>
                <w:left w:val="none" w:sz="0" w:space="0" w:color="auto"/>
                <w:bottom w:val="none" w:sz="0" w:space="0" w:color="auto"/>
                <w:right w:val="none" w:sz="0" w:space="0" w:color="auto"/>
              </w:divBdr>
              <w:divsChild>
                <w:div w:id="482966049">
                  <w:marLeft w:val="0"/>
                  <w:marRight w:val="0"/>
                  <w:marTop w:val="0"/>
                  <w:marBottom w:val="0"/>
                  <w:divBdr>
                    <w:top w:val="none" w:sz="0" w:space="0" w:color="auto"/>
                    <w:left w:val="none" w:sz="0" w:space="0" w:color="auto"/>
                    <w:bottom w:val="none" w:sz="0" w:space="0" w:color="auto"/>
                    <w:right w:val="none" w:sz="0" w:space="0" w:color="auto"/>
                  </w:divBdr>
                </w:div>
              </w:divsChild>
            </w:div>
            <w:div w:id="409887845">
              <w:marLeft w:val="0"/>
              <w:marRight w:val="0"/>
              <w:marTop w:val="0"/>
              <w:marBottom w:val="0"/>
              <w:divBdr>
                <w:top w:val="none" w:sz="0" w:space="0" w:color="auto"/>
                <w:left w:val="none" w:sz="0" w:space="0" w:color="auto"/>
                <w:bottom w:val="none" w:sz="0" w:space="0" w:color="auto"/>
                <w:right w:val="none" w:sz="0" w:space="0" w:color="auto"/>
              </w:divBdr>
              <w:divsChild>
                <w:div w:id="1866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2357">
      <w:bodyDiv w:val="1"/>
      <w:marLeft w:val="0"/>
      <w:marRight w:val="0"/>
      <w:marTop w:val="0"/>
      <w:marBottom w:val="0"/>
      <w:divBdr>
        <w:top w:val="none" w:sz="0" w:space="0" w:color="auto"/>
        <w:left w:val="none" w:sz="0" w:space="0" w:color="auto"/>
        <w:bottom w:val="none" w:sz="0" w:space="0" w:color="auto"/>
        <w:right w:val="none" w:sz="0" w:space="0" w:color="auto"/>
      </w:divBdr>
      <w:divsChild>
        <w:div w:id="2047606909">
          <w:marLeft w:val="0"/>
          <w:marRight w:val="0"/>
          <w:marTop w:val="0"/>
          <w:marBottom w:val="0"/>
          <w:divBdr>
            <w:top w:val="none" w:sz="0" w:space="0" w:color="auto"/>
            <w:left w:val="none" w:sz="0" w:space="0" w:color="auto"/>
            <w:bottom w:val="none" w:sz="0" w:space="0" w:color="auto"/>
            <w:right w:val="none" w:sz="0" w:space="0" w:color="auto"/>
          </w:divBdr>
          <w:divsChild>
            <w:div w:id="1414669054">
              <w:marLeft w:val="0"/>
              <w:marRight w:val="0"/>
              <w:marTop w:val="0"/>
              <w:marBottom w:val="0"/>
              <w:divBdr>
                <w:top w:val="none" w:sz="0" w:space="0" w:color="auto"/>
                <w:left w:val="none" w:sz="0" w:space="0" w:color="auto"/>
                <w:bottom w:val="none" w:sz="0" w:space="0" w:color="auto"/>
                <w:right w:val="none" w:sz="0" w:space="0" w:color="auto"/>
              </w:divBdr>
              <w:divsChild>
                <w:div w:id="984241450">
                  <w:marLeft w:val="0"/>
                  <w:marRight w:val="0"/>
                  <w:marTop w:val="0"/>
                  <w:marBottom w:val="0"/>
                  <w:divBdr>
                    <w:top w:val="none" w:sz="0" w:space="0" w:color="auto"/>
                    <w:left w:val="none" w:sz="0" w:space="0" w:color="auto"/>
                    <w:bottom w:val="none" w:sz="0" w:space="0" w:color="auto"/>
                    <w:right w:val="none" w:sz="0" w:space="0" w:color="auto"/>
                  </w:divBdr>
                  <w:divsChild>
                    <w:div w:id="7445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49748">
      <w:bodyDiv w:val="1"/>
      <w:marLeft w:val="0"/>
      <w:marRight w:val="0"/>
      <w:marTop w:val="0"/>
      <w:marBottom w:val="0"/>
      <w:divBdr>
        <w:top w:val="none" w:sz="0" w:space="0" w:color="auto"/>
        <w:left w:val="none" w:sz="0" w:space="0" w:color="auto"/>
        <w:bottom w:val="none" w:sz="0" w:space="0" w:color="auto"/>
        <w:right w:val="none" w:sz="0" w:space="0" w:color="auto"/>
      </w:divBdr>
      <w:divsChild>
        <w:div w:id="1211186322">
          <w:marLeft w:val="0"/>
          <w:marRight w:val="0"/>
          <w:marTop w:val="0"/>
          <w:marBottom w:val="0"/>
          <w:divBdr>
            <w:top w:val="none" w:sz="0" w:space="0" w:color="auto"/>
            <w:left w:val="none" w:sz="0" w:space="0" w:color="auto"/>
            <w:bottom w:val="none" w:sz="0" w:space="0" w:color="auto"/>
            <w:right w:val="none" w:sz="0" w:space="0" w:color="auto"/>
          </w:divBdr>
          <w:divsChild>
            <w:div w:id="1490748348">
              <w:marLeft w:val="0"/>
              <w:marRight w:val="0"/>
              <w:marTop w:val="0"/>
              <w:marBottom w:val="0"/>
              <w:divBdr>
                <w:top w:val="none" w:sz="0" w:space="0" w:color="auto"/>
                <w:left w:val="none" w:sz="0" w:space="0" w:color="auto"/>
                <w:bottom w:val="none" w:sz="0" w:space="0" w:color="auto"/>
                <w:right w:val="none" w:sz="0" w:space="0" w:color="auto"/>
              </w:divBdr>
              <w:divsChild>
                <w:div w:id="462618939">
                  <w:marLeft w:val="0"/>
                  <w:marRight w:val="0"/>
                  <w:marTop w:val="0"/>
                  <w:marBottom w:val="0"/>
                  <w:divBdr>
                    <w:top w:val="none" w:sz="0" w:space="0" w:color="auto"/>
                    <w:left w:val="none" w:sz="0" w:space="0" w:color="auto"/>
                    <w:bottom w:val="none" w:sz="0" w:space="0" w:color="auto"/>
                    <w:right w:val="none" w:sz="0" w:space="0" w:color="auto"/>
                  </w:divBdr>
                  <w:divsChild>
                    <w:div w:id="152262649">
                      <w:marLeft w:val="0"/>
                      <w:marRight w:val="0"/>
                      <w:marTop w:val="0"/>
                      <w:marBottom w:val="0"/>
                      <w:divBdr>
                        <w:top w:val="none" w:sz="0" w:space="0" w:color="auto"/>
                        <w:left w:val="none" w:sz="0" w:space="0" w:color="auto"/>
                        <w:bottom w:val="none" w:sz="0" w:space="0" w:color="auto"/>
                        <w:right w:val="none" w:sz="0" w:space="0" w:color="auto"/>
                      </w:divBdr>
                    </w:div>
                  </w:divsChild>
                </w:div>
                <w:div w:id="441458579">
                  <w:marLeft w:val="0"/>
                  <w:marRight w:val="0"/>
                  <w:marTop w:val="0"/>
                  <w:marBottom w:val="0"/>
                  <w:divBdr>
                    <w:top w:val="none" w:sz="0" w:space="0" w:color="auto"/>
                    <w:left w:val="none" w:sz="0" w:space="0" w:color="auto"/>
                    <w:bottom w:val="none" w:sz="0" w:space="0" w:color="auto"/>
                    <w:right w:val="none" w:sz="0" w:space="0" w:color="auto"/>
                  </w:divBdr>
                  <w:divsChild>
                    <w:div w:id="1082751596">
                      <w:marLeft w:val="0"/>
                      <w:marRight w:val="0"/>
                      <w:marTop w:val="0"/>
                      <w:marBottom w:val="0"/>
                      <w:divBdr>
                        <w:top w:val="none" w:sz="0" w:space="0" w:color="auto"/>
                        <w:left w:val="none" w:sz="0" w:space="0" w:color="auto"/>
                        <w:bottom w:val="none" w:sz="0" w:space="0" w:color="auto"/>
                        <w:right w:val="none" w:sz="0" w:space="0" w:color="auto"/>
                      </w:divBdr>
                    </w:div>
                    <w:div w:id="9153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5102">
          <w:marLeft w:val="0"/>
          <w:marRight w:val="0"/>
          <w:marTop w:val="0"/>
          <w:marBottom w:val="0"/>
          <w:divBdr>
            <w:top w:val="none" w:sz="0" w:space="0" w:color="auto"/>
            <w:left w:val="none" w:sz="0" w:space="0" w:color="auto"/>
            <w:bottom w:val="none" w:sz="0" w:space="0" w:color="auto"/>
            <w:right w:val="none" w:sz="0" w:space="0" w:color="auto"/>
          </w:divBdr>
          <w:divsChild>
            <w:div w:id="684789824">
              <w:marLeft w:val="0"/>
              <w:marRight w:val="0"/>
              <w:marTop w:val="0"/>
              <w:marBottom w:val="0"/>
              <w:divBdr>
                <w:top w:val="none" w:sz="0" w:space="0" w:color="auto"/>
                <w:left w:val="none" w:sz="0" w:space="0" w:color="auto"/>
                <w:bottom w:val="none" w:sz="0" w:space="0" w:color="auto"/>
                <w:right w:val="none" w:sz="0" w:space="0" w:color="auto"/>
              </w:divBdr>
              <w:divsChild>
                <w:div w:id="930284662">
                  <w:marLeft w:val="0"/>
                  <w:marRight w:val="0"/>
                  <w:marTop w:val="0"/>
                  <w:marBottom w:val="0"/>
                  <w:divBdr>
                    <w:top w:val="none" w:sz="0" w:space="0" w:color="auto"/>
                    <w:left w:val="none" w:sz="0" w:space="0" w:color="auto"/>
                    <w:bottom w:val="none" w:sz="0" w:space="0" w:color="auto"/>
                    <w:right w:val="none" w:sz="0" w:space="0" w:color="auto"/>
                  </w:divBdr>
                </w:div>
              </w:divsChild>
            </w:div>
            <w:div w:id="1095251339">
              <w:marLeft w:val="0"/>
              <w:marRight w:val="0"/>
              <w:marTop w:val="0"/>
              <w:marBottom w:val="0"/>
              <w:divBdr>
                <w:top w:val="none" w:sz="0" w:space="0" w:color="auto"/>
                <w:left w:val="none" w:sz="0" w:space="0" w:color="auto"/>
                <w:bottom w:val="none" w:sz="0" w:space="0" w:color="auto"/>
                <w:right w:val="none" w:sz="0" w:space="0" w:color="auto"/>
              </w:divBdr>
              <w:divsChild>
                <w:div w:id="1759711738">
                  <w:marLeft w:val="0"/>
                  <w:marRight w:val="0"/>
                  <w:marTop w:val="0"/>
                  <w:marBottom w:val="0"/>
                  <w:divBdr>
                    <w:top w:val="none" w:sz="0" w:space="0" w:color="auto"/>
                    <w:left w:val="none" w:sz="0" w:space="0" w:color="auto"/>
                    <w:bottom w:val="none" w:sz="0" w:space="0" w:color="auto"/>
                    <w:right w:val="none" w:sz="0" w:space="0" w:color="auto"/>
                  </w:divBdr>
                </w:div>
                <w:div w:id="9923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53147">
      <w:bodyDiv w:val="1"/>
      <w:marLeft w:val="0"/>
      <w:marRight w:val="0"/>
      <w:marTop w:val="0"/>
      <w:marBottom w:val="0"/>
      <w:divBdr>
        <w:top w:val="none" w:sz="0" w:space="0" w:color="auto"/>
        <w:left w:val="none" w:sz="0" w:space="0" w:color="auto"/>
        <w:bottom w:val="none" w:sz="0" w:space="0" w:color="auto"/>
        <w:right w:val="none" w:sz="0" w:space="0" w:color="auto"/>
      </w:divBdr>
      <w:divsChild>
        <w:div w:id="1685783046">
          <w:marLeft w:val="0"/>
          <w:marRight w:val="0"/>
          <w:marTop w:val="0"/>
          <w:marBottom w:val="0"/>
          <w:divBdr>
            <w:top w:val="none" w:sz="0" w:space="0" w:color="auto"/>
            <w:left w:val="none" w:sz="0" w:space="0" w:color="auto"/>
            <w:bottom w:val="none" w:sz="0" w:space="0" w:color="auto"/>
            <w:right w:val="none" w:sz="0" w:space="0" w:color="auto"/>
          </w:divBdr>
          <w:divsChild>
            <w:div w:id="484009847">
              <w:marLeft w:val="0"/>
              <w:marRight w:val="0"/>
              <w:marTop w:val="0"/>
              <w:marBottom w:val="0"/>
              <w:divBdr>
                <w:top w:val="none" w:sz="0" w:space="0" w:color="auto"/>
                <w:left w:val="none" w:sz="0" w:space="0" w:color="auto"/>
                <w:bottom w:val="none" w:sz="0" w:space="0" w:color="auto"/>
                <w:right w:val="none" w:sz="0" w:space="0" w:color="auto"/>
              </w:divBdr>
              <w:divsChild>
                <w:div w:id="1907257412">
                  <w:marLeft w:val="0"/>
                  <w:marRight w:val="0"/>
                  <w:marTop w:val="0"/>
                  <w:marBottom w:val="0"/>
                  <w:divBdr>
                    <w:top w:val="none" w:sz="0" w:space="0" w:color="auto"/>
                    <w:left w:val="none" w:sz="0" w:space="0" w:color="auto"/>
                    <w:bottom w:val="none" w:sz="0" w:space="0" w:color="auto"/>
                    <w:right w:val="none" w:sz="0" w:space="0" w:color="auto"/>
                  </w:divBdr>
                  <w:divsChild>
                    <w:div w:id="51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7857">
      <w:bodyDiv w:val="1"/>
      <w:marLeft w:val="0"/>
      <w:marRight w:val="0"/>
      <w:marTop w:val="0"/>
      <w:marBottom w:val="0"/>
      <w:divBdr>
        <w:top w:val="none" w:sz="0" w:space="0" w:color="auto"/>
        <w:left w:val="none" w:sz="0" w:space="0" w:color="auto"/>
        <w:bottom w:val="none" w:sz="0" w:space="0" w:color="auto"/>
        <w:right w:val="none" w:sz="0" w:space="0" w:color="auto"/>
      </w:divBdr>
      <w:divsChild>
        <w:div w:id="445663592">
          <w:marLeft w:val="0"/>
          <w:marRight w:val="0"/>
          <w:marTop w:val="0"/>
          <w:marBottom w:val="0"/>
          <w:divBdr>
            <w:top w:val="none" w:sz="0" w:space="0" w:color="auto"/>
            <w:left w:val="none" w:sz="0" w:space="0" w:color="auto"/>
            <w:bottom w:val="none" w:sz="0" w:space="0" w:color="auto"/>
            <w:right w:val="none" w:sz="0" w:space="0" w:color="auto"/>
          </w:divBdr>
          <w:divsChild>
            <w:div w:id="1442918851">
              <w:marLeft w:val="0"/>
              <w:marRight w:val="0"/>
              <w:marTop w:val="0"/>
              <w:marBottom w:val="0"/>
              <w:divBdr>
                <w:top w:val="none" w:sz="0" w:space="0" w:color="auto"/>
                <w:left w:val="none" w:sz="0" w:space="0" w:color="auto"/>
                <w:bottom w:val="none" w:sz="0" w:space="0" w:color="auto"/>
                <w:right w:val="none" w:sz="0" w:space="0" w:color="auto"/>
              </w:divBdr>
              <w:divsChild>
                <w:div w:id="699404727">
                  <w:marLeft w:val="0"/>
                  <w:marRight w:val="0"/>
                  <w:marTop w:val="0"/>
                  <w:marBottom w:val="0"/>
                  <w:divBdr>
                    <w:top w:val="none" w:sz="0" w:space="0" w:color="auto"/>
                    <w:left w:val="none" w:sz="0" w:space="0" w:color="auto"/>
                    <w:bottom w:val="none" w:sz="0" w:space="0" w:color="auto"/>
                    <w:right w:val="none" w:sz="0" w:space="0" w:color="auto"/>
                  </w:divBdr>
                  <w:divsChild>
                    <w:div w:id="1616792249">
                      <w:marLeft w:val="0"/>
                      <w:marRight w:val="0"/>
                      <w:marTop w:val="0"/>
                      <w:marBottom w:val="0"/>
                      <w:divBdr>
                        <w:top w:val="none" w:sz="0" w:space="0" w:color="auto"/>
                        <w:left w:val="none" w:sz="0" w:space="0" w:color="auto"/>
                        <w:bottom w:val="none" w:sz="0" w:space="0" w:color="auto"/>
                        <w:right w:val="none" w:sz="0" w:space="0" w:color="auto"/>
                      </w:divBdr>
                    </w:div>
                  </w:divsChild>
                </w:div>
                <w:div w:id="852257413">
                  <w:marLeft w:val="0"/>
                  <w:marRight w:val="0"/>
                  <w:marTop w:val="0"/>
                  <w:marBottom w:val="0"/>
                  <w:divBdr>
                    <w:top w:val="none" w:sz="0" w:space="0" w:color="auto"/>
                    <w:left w:val="none" w:sz="0" w:space="0" w:color="auto"/>
                    <w:bottom w:val="none" w:sz="0" w:space="0" w:color="auto"/>
                    <w:right w:val="none" w:sz="0" w:space="0" w:color="auto"/>
                  </w:divBdr>
                  <w:divsChild>
                    <w:div w:id="803157727">
                      <w:marLeft w:val="0"/>
                      <w:marRight w:val="0"/>
                      <w:marTop w:val="0"/>
                      <w:marBottom w:val="0"/>
                      <w:divBdr>
                        <w:top w:val="none" w:sz="0" w:space="0" w:color="auto"/>
                        <w:left w:val="none" w:sz="0" w:space="0" w:color="auto"/>
                        <w:bottom w:val="none" w:sz="0" w:space="0" w:color="auto"/>
                        <w:right w:val="none" w:sz="0" w:space="0" w:color="auto"/>
                      </w:divBdr>
                    </w:div>
                  </w:divsChild>
                </w:div>
                <w:div w:id="1114204737">
                  <w:marLeft w:val="0"/>
                  <w:marRight w:val="0"/>
                  <w:marTop w:val="0"/>
                  <w:marBottom w:val="0"/>
                  <w:divBdr>
                    <w:top w:val="none" w:sz="0" w:space="0" w:color="auto"/>
                    <w:left w:val="none" w:sz="0" w:space="0" w:color="auto"/>
                    <w:bottom w:val="none" w:sz="0" w:space="0" w:color="auto"/>
                    <w:right w:val="none" w:sz="0" w:space="0" w:color="auto"/>
                  </w:divBdr>
                  <w:divsChild>
                    <w:div w:id="2148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3781">
      <w:bodyDiv w:val="1"/>
      <w:marLeft w:val="0"/>
      <w:marRight w:val="0"/>
      <w:marTop w:val="0"/>
      <w:marBottom w:val="0"/>
      <w:divBdr>
        <w:top w:val="none" w:sz="0" w:space="0" w:color="auto"/>
        <w:left w:val="none" w:sz="0" w:space="0" w:color="auto"/>
        <w:bottom w:val="none" w:sz="0" w:space="0" w:color="auto"/>
        <w:right w:val="none" w:sz="0" w:space="0" w:color="auto"/>
      </w:divBdr>
    </w:div>
    <w:div w:id="969359304">
      <w:bodyDiv w:val="1"/>
      <w:marLeft w:val="0"/>
      <w:marRight w:val="0"/>
      <w:marTop w:val="0"/>
      <w:marBottom w:val="0"/>
      <w:divBdr>
        <w:top w:val="none" w:sz="0" w:space="0" w:color="auto"/>
        <w:left w:val="none" w:sz="0" w:space="0" w:color="auto"/>
        <w:bottom w:val="none" w:sz="0" w:space="0" w:color="auto"/>
        <w:right w:val="none" w:sz="0" w:space="0" w:color="auto"/>
      </w:divBdr>
    </w:div>
    <w:div w:id="1073897385">
      <w:bodyDiv w:val="1"/>
      <w:marLeft w:val="0"/>
      <w:marRight w:val="0"/>
      <w:marTop w:val="0"/>
      <w:marBottom w:val="0"/>
      <w:divBdr>
        <w:top w:val="none" w:sz="0" w:space="0" w:color="auto"/>
        <w:left w:val="none" w:sz="0" w:space="0" w:color="auto"/>
        <w:bottom w:val="none" w:sz="0" w:space="0" w:color="auto"/>
        <w:right w:val="none" w:sz="0" w:space="0" w:color="auto"/>
      </w:divBdr>
      <w:divsChild>
        <w:div w:id="715468358">
          <w:marLeft w:val="0"/>
          <w:marRight w:val="0"/>
          <w:marTop w:val="0"/>
          <w:marBottom w:val="0"/>
          <w:divBdr>
            <w:top w:val="none" w:sz="0" w:space="0" w:color="auto"/>
            <w:left w:val="none" w:sz="0" w:space="0" w:color="auto"/>
            <w:bottom w:val="none" w:sz="0" w:space="0" w:color="auto"/>
            <w:right w:val="none" w:sz="0" w:space="0" w:color="auto"/>
          </w:divBdr>
          <w:divsChild>
            <w:div w:id="726807033">
              <w:marLeft w:val="0"/>
              <w:marRight w:val="0"/>
              <w:marTop w:val="0"/>
              <w:marBottom w:val="0"/>
              <w:divBdr>
                <w:top w:val="none" w:sz="0" w:space="0" w:color="auto"/>
                <w:left w:val="none" w:sz="0" w:space="0" w:color="auto"/>
                <w:bottom w:val="none" w:sz="0" w:space="0" w:color="auto"/>
                <w:right w:val="none" w:sz="0" w:space="0" w:color="auto"/>
              </w:divBdr>
              <w:divsChild>
                <w:div w:id="1408843771">
                  <w:marLeft w:val="0"/>
                  <w:marRight w:val="0"/>
                  <w:marTop w:val="0"/>
                  <w:marBottom w:val="0"/>
                  <w:divBdr>
                    <w:top w:val="none" w:sz="0" w:space="0" w:color="auto"/>
                    <w:left w:val="none" w:sz="0" w:space="0" w:color="auto"/>
                    <w:bottom w:val="none" w:sz="0" w:space="0" w:color="auto"/>
                    <w:right w:val="none" w:sz="0" w:space="0" w:color="auto"/>
                  </w:divBdr>
                  <w:divsChild>
                    <w:div w:id="1079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9739">
      <w:bodyDiv w:val="1"/>
      <w:marLeft w:val="0"/>
      <w:marRight w:val="0"/>
      <w:marTop w:val="0"/>
      <w:marBottom w:val="0"/>
      <w:divBdr>
        <w:top w:val="none" w:sz="0" w:space="0" w:color="auto"/>
        <w:left w:val="none" w:sz="0" w:space="0" w:color="auto"/>
        <w:bottom w:val="none" w:sz="0" w:space="0" w:color="auto"/>
        <w:right w:val="none" w:sz="0" w:space="0" w:color="auto"/>
      </w:divBdr>
    </w:div>
    <w:div w:id="1121264637">
      <w:bodyDiv w:val="1"/>
      <w:marLeft w:val="0"/>
      <w:marRight w:val="0"/>
      <w:marTop w:val="0"/>
      <w:marBottom w:val="0"/>
      <w:divBdr>
        <w:top w:val="none" w:sz="0" w:space="0" w:color="auto"/>
        <w:left w:val="none" w:sz="0" w:space="0" w:color="auto"/>
        <w:bottom w:val="none" w:sz="0" w:space="0" w:color="auto"/>
        <w:right w:val="none" w:sz="0" w:space="0" w:color="auto"/>
      </w:divBdr>
      <w:divsChild>
        <w:div w:id="1977417870">
          <w:marLeft w:val="0"/>
          <w:marRight w:val="0"/>
          <w:marTop w:val="0"/>
          <w:marBottom w:val="0"/>
          <w:divBdr>
            <w:top w:val="none" w:sz="0" w:space="0" w:color="auto"/>
            <w:left w:val="none" w:sz="0" w:space="0" w:color="auto"/>
            <w:bottom w:val="none" w:sz="0" w:space="0" w:color="auto"/>
            <w:right w:val="none" w:sz="0" w:space="0" w:color="auto"/>
          </w:divBdr>
          <w:divsChild>
            <w:div w:id="99616261">
              <w:marLeft w:val="0"/>
              <w:marRight w:val="0"/>
              <w:marTop w:val="0"/>
              <w:marBottom w:val="0"/>
              <w:divBdr>
                <w:top w:val="none" w:sz="0" w:space="0" w:color="auto"/>
                <w:left w:val="none" w:sz="0" w:space="0" w:color="auto"/>
                <w:bottom w:val="none" w:sz="0" w:space="0" w:color="auto"/>
                <w:right w:val="none" w:sz="0" w:space="0" w:color="auto"/>
              </w:divBdr>
              <w:divsChild>
                <w:div w:id="1825319736">
                  <w:marLeft w:val="0"/>
                  <w:marRight w:val="0"/>
                  <w:marTop w:val="0"/>
                  <w:marBottom w:val="0"/>
                  <w:divBdr>
                    <w:top w:val="none" w:sz="0" w:space="0" w:color="auto"/>
                    <w:left w:val="none" w:sz="0" w:space="0" w:color="auto"/>
                    <w:bottom w:val="none" w:sz="0" w:space="0" w:color="auto"/>
                    <w:right w:val="none" w:sz="0" w:space="0" w:color="auto"/>
                  </w:divBdr>
                  <w:divsChild>
                    <w:div w:id="7857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83226">
      <w:bodyDiv w:val="1"/>
      <w:marLeft w:val="0"/>
      <w:marRight w:val="0"/>
      <w:marTop w:val="0"/>
      <w:marBottom w:val="0"/>
      <w:divBdr>
        <w:top w:val="none" w:sz="0" w:space="0" w:color="auto"/>
        <w:left w:val="none" w:sz="0" w:space="0" w:color="auto"/>
        <w:bottom w:val="none" w:sz="0" w:space="0" w:color="auto"/>
        <w:right w:val="none" w:sz="0" w:space="0" w:color="auto"/>
      </w:divBdr>
    </w:div>
    <w:div w:id="1129398326">
      <w:bodyDiv w:val="1"/>
      <w:marLeft w:val="0"/>
      <w:marRight w:val="0"/>
      <w:marTop w:val="0"/>
      <w:marBottom w:val="0"/>
      <w:divBdr>
        <w:top w:val="none" w:sz="0" w:space="0" w:color="auto"/>
        <w:left w:val="none" w:sz="0" w:space="0" w:color="auto"/>
        <w:bottom w:val="none" w:sz="0" w:space="0" w:color="auto"/>
        <w:right w:val="none" w:sz="0" w:space="0" w:color="auto"/>
      </w:divBdr>
      <w:divsChild>
        <w:div w:id="169148981">
          <w:marLeft w:val="0"/>
          <w:marRight w:val="0"/>
          <w:marTop w:val="0"/>
          <w:marBottom w:val="0"/>
          <w:divBdr>
            <w:top w:val="none" w:sz="0" w:space="0" w:color="auto"/>
            <w:left w:val="none" w:sz="0" w:space="0" w:color="auto"/>
            <w:bottom w:val="none" w:sz="0" w:space="0" w:color="auto"/>
            <w:right w:val="none" w:sz="0" w:space="0" w:color="auto"/>
          </w:divBdr>
          <w:divsChild>
            <w:div w:id="408432403">
              <w:marLeft w:val="0"/>
              <w:marRight w:val="0"/>
              <w:marTop w:val="0"/>
              <w:marBottom w:val="0"/>
              <w:divBdr>
                <w:top w:val="none" w:sz="0" w:space="0" w:color="auto"/>
                <w:left w:val="none" w:sz="0" w:space="0" w:color="auto"/>
                <w:bottom w:val="none" w:sz="0" w:space="0" w:color="auto"/>
                <w:right w:val="none" w:sz="0" w:space="0" w:color="auto"/>
              </w:divBdr>
              <w:divsChild>
                <w:div w:id="214245219">
                  <w:marLeft w:val="0"/>
                  <w:marRight w:val="0"/>
                  <w:marTop w:val="0"/>
                  <w:marBottom w:val="0"/>
                  <w:divBdr>
                    <w:top w:val="none" w:sz="0" w:space="0" w:color="auto"/>
                    <w:left w:val="none" w:sz="0" w:space="0" w:color="auto"/>
                    <w:bottom w:val="none" w:sz="0" w:space="0" w:color="auto"/>
                    <w:right w:val="none" w:sz="0" w:space="0" w:color="auto"/>
                  </w:divBdr>
                  <w:divsChild>
                    <w:div w:id="19674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036100">
      <w:bodyDiv w:val="1"/>
      <w:marLeft w:val="0"/>
      <w:marRight w:val="0"/>
      <w:marTop w:val="0"/>
      <w:marBottom w:val="0"/>
      <w:divBdr>
        <w:top w:val="none" w:sz="0" w:space="0" w:color="auto"/>
        <w:left w:val="none" w:sz="0" w:space="0" w:color="auto"/>
        <w:bottom w:val="none" w:sz="0" w:space="0" w:color="auto"/>
        <w:right w:val="none" w:sz="0" w:space="0" w:color="auto"/>
      </w:divBdr>
      <w:divsChild>
        <w:div w:id="2065059494">
          <w:marLeft w:val="0"/>
          <w:marRight w:val="0"/>
          <w:marTop w:val="0"/>
          <w:marBottom w:val="0"/>
          <w:divBdr>
            <w:top w:val="none" w:sz="0" w:space="0" w:color="auto"/>
            <w:left w:val="none" w:sz="0" w:space="0" w:color="auto"/>
            <w:bottom w:val="none" w:sz="0" w:space="0" w:color="auto"/>
            <w:right w:val="none" w:sz="0" w:space="0" w:color="auto"/>
          </w:divBdr>
          <w:divsChild>
            <w:div w:id="1734499357">
              <w:marLeft w:val="0"/>
              <w:marRight w:val="0"/>
              <w:marTop w:val="0"/>
              <w:marBottom w:val="0"/>
              <w:divBdr>
                <w:top w:val="none" w:sz="0" w:space="0" w:color="auto"/>
                <w:left w:val="none" w:sz="0" w:space="0" w:color="auto"/>
                <w:bottom w:val="none" w:sz="0" w:space="0" w:color="auto"/>
                <w:right w:val="none" w:sz="0" w:space="0" w:color="auto"/>
              </w:divBdr>
              <w:divsChild>
                <w:div w:id="1117793236">
                  <w:marLeft w:val="0"/>
                  <w:marRight w:val="0"/>
                  <w:marTop w:val="0"/>
                  <w:marBottom w:val="0"/>
                  <w:divBdr>
                    <w:top w:val="none" w:sz="0" w:space="0" w:color="auto"/>
                    <w:left w:val="none" w:sz="0" w:space="0" w:color="auto"/>
                    <w:bottom w:val="none" w:sz="0" w:space="0" w:color="auto"/>
                    <w:right w:val="none" w:sz="0" w:space="0" w:color="auto"/>
                  </w:divBdr>
                  <w:divsChild>
                    <w:div w:id="4617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2914">
          <w:marLeft w:val="0"/>
          <w:marRight w:val="0"/>
          <w:marTop w:val="0"/>
          <w:marBottom w:val="0"/>
          <w:divBdr>
            <w:top w:val="none" w:sz="0" w:space="0" w:color="auto"/>
            <w:left w:val="none" w:sz="0" w:space="0" w:color="auto"/>
            <w:bottom w:val="none" w:sz="0" w:space="0" w:color="auto"/>
            <w:right w:val="none" w:sz="0" w:space="0" w:color="auto"/>
          </w:divBdr>
          <w:divsChild>
            <w:div w:id="202062471">
              <w:marLeft w:val="0"/>
              <w:marRight w:val="0"/>
              <w:marTop w:val="0"/>
              <w:marBottom w:val="0"/>
              <w:divBdr>
                <w:top w:val="none" w:sz="0" w:space="0" w:color="auto"/>
                <w:left w:val="none" w:sz="0" w:space="0" w:color="auto"/>
                <w:bottom w:val="none" w:sz="0" w:space="0" w:color="auto"/>
                <w:right w:val="none" w:sz="0" w:space="0" w:color="auto"/>
              </w:divBdr>
              <w:divsChild>
                <w:div w:id="13224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4281">
      <w:bodyDiv w:val="1"/>
      <w:marLeft w:val="0"/>
      <w:marRight w:val="0"/>
      <w:marTop w:val="0"/>
      <w:marBottom w:val="0"/>
      <w:divBdr>
        <w:top w:val="none" w:sz="0" w:space="0" w:color="auto"/>
        <w:left w:val="none" w:sz="0" w:space="0" w:color="auto"/>
        <w:bottom w:val="none" w:sz="0" w:space="0" w:color="auto"/>
        <w:right w:val="none" w:sz="0" w:space="0" w:color="auto"/>
      </w:divBdr>
    </w:div>
    <w:div w:id="1295939489">
      <w:bodyDiv w:val="1"/>
      <w:marLeft w:val="0"/>
      <w:marRight w:val="0"/>
      <w:marTop w:val="0"/>
      <w:marBottom w:val="0"/>
      <w:divBdr>
        <w:top w:val="none" w:sz="0" w:space="0" w:color="auto"/>
        <w:left w:val="none" w:sz="0" w:space="0" w:color="auto"/>
        <w:bottom w:val="none" w:sz="0" w:space="0" w:color="auto"/>
        <w:right w:val="none" w:sz="0" w:space="0" w:color="auto"/>
      </w:divBdr>
      <w:divsChild>
        <w:div w:id="1205487263">
          <w:marLeft w:val="0"/>
          <w:marRight w:val="0"/>
          <w:marTop w:val="0"/>
          <w:marBottom w:val="0"/>
          <w:divBdr>
            <w:top w:val="none" w:sz="0" w:space="0" w:color="auto"/>
            <w:left w:val="none" w:sz="0" w:space="0" w:color="auto"/>
            <w:bottom w:val="none" w:sz="0" w:space="0" w:color="auto"/>
            <w:right w:val="none" w:sz="0" w:space="0" w:color="auto"/>
          </w:divBdr>
          <w:divsChild>
            <w:div w:id="1283195319">
              <w:marLeft w:val="0"/>
              <w:marRight w:val="0"/>
              <w:marTop w:val="0"/>
              <w:marBottom w:val="0"/>
              <w:divBdr>
                <w:top w:val="none" w:sz="0" w:space="0" w:color="auto"/>
                <w:left w:val="none" w:sz="0" w:space="0" w:color="auto"/>
                <w:bottom w:val="none" w:sz="0" w:space="0" w:color="auto"/>
                <w:right w:val="none" w:sz="0" w:space="0" w:color="auto"/>
              </w:divBdr>
              <w:divsChild>
                <w:div w:id="17234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2230">
      <w:bodyDiv w:val="1"/>
      <w:marLeft w:val="0"/>
      <w:marRight w:val="0"/>
      <w:marTop w:val="0"/>
      <w:marBottom w:val="0"/>
      <w:divBdr>
        <w:top w:val="none" w:sz="0" w:space="0" w:color="auto"/>
        <w:left w:val="none" w:sz="0" w:space="0" w:color="auto"/>
        <w:bottom w:val="none" w:sz="0" w:space="0" w:color="auto"/>
        <w:right w:val="none" w:sz="0" w:space="0" w:color="auto"/>
      </w:divBdr>
      <w:divsChild>
        <w:div w:id="753552468">
          <w:marLeft w:val="0"/>
          <w:marRight w:val="0"/>
          <w:marTop w:val="0"/>
          <w:marBottom w:val="0"/>
          <w:divBdr>
            <w:top w:val="none" w:sz="0" w:space="0" w:color="auto"/>
            <w:left w:val="none" w:sz="0" w:space="0" w:color="auto"/>
            <w:bottom w:val="none" w:sz="0" w:space="0" w:color="auto"/>
            <w:right w:val="none" w:sz="0" w:space="0" w:color="auto"/>
          </w:divBdr>
          <w:divsChild>
            <w:div w:id="1542594193">
              <w:marLeft w:val="0"/>
              <w:marRight w:val="0"/>
              <w:marTop w:val="0"/>
              <w:marBottom w:val="0"/>
              <w:divBdr>
                <w:top w:val="none" w:sz="0" w:space="0" w:color="auto"/>
                <w:left w:val="none" w:sz="0" w:space="0" w:color="auto"/>
                <w:bottom w:val="none" w:sz="0" w:space="0" w:color="auto"/>
                <w:right w:val="none" w:sz="0" w:space="0" w:color="auto"/>
              </w:divBdr>
              <w:divsChild>
                <w:div w:id="1781027484">
                  <w:marLeft w:val="0"/>
                  <w:marRight w:val="0"/>
                  <w:marTop w:val="0"/>
                  <w:marBottom w:val="0"/>
                  <w:divBdr>
                    <w:top w:val="none" w:sz="0" w:space="0" w:color="auto"/>
                    <w:left w:val="none" w:sz="0" w:space="0" w:color="auto"/>
                    <w:bottom w:val="none" w:sz="0" w:space="0" w:color="auto"/>
                    <w:right w:val="none" w:sz="0" w:space="0" w:color="auto"/>
                  </w:divBdr>
                  <w:divsChild>
                    <w:div w:id="1061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63608">
      <w:bodyDiv w:val="1"/>
      <w:marLeft w:val="0"/>
      <w:marRight w:val="0"/>
      <w:marTop w:val="0"/>
      <w:marBottom w:val="0"/>
      <w:divBdr>
        <w:top w:val="none" w:sz="0" w:space="0" w:color="auto"/>
        <w:left w:val="none" w:sz="0" w:space="0" w:color="auto"/>
        <w:bottom w:val="none" w:sz="0" w:space="0" w:color="auto"/>
        <w:right w:val="none" w:sz="0" w:space="0" w:color="auto"/>
      </w:divBdr>
    </w:div>
    <w:div w:id="1376392351">
      <w:bodyDiv w:val="1"/>
      <w:marLeft w:val="0"/>
      <w:marRight w:val="0"/>
      <w:marTop w:val="0"/>
      <w:marBottom w:val="0"/>
      <w:divBdr>
        <w:top w:val="none" w:sz="0" w:space="0" w:color="auto"/>
        <w:left w:val="none" w:sz="0" w:space="0" w:color="auto"/>
        <w:bottom w:val="none" w:sz="0" w:space="0" w:color="auto"/>
        <w:right w:val="none" w:sz="0" w:space="0" w:color="auto"/>
      </w:divBdr>
      <w:divsChild>
        <w:div w:id="1316564080">
          <w:marLeft w:val="0"/>
          <w:marRight w:val="0"/>
          <w:marTop w:val="0"/>
          <w:marBottom w:val="0"/>
          <w:divBdr>
            <w:top w:val="none" w:sz="0" w:space="0" w:color="auto"/>
            <w:left w:val="none" w:sz="0" w:space="0" w:color="auto"/>
            <w:bottom w:val="none" w:sz="0" w:space="0" w:color="auto"/>
            <w:right w:val="none" w:sz="0" w:space="0" w:color="auto"/>
          </w:divBdr>
          <w:divsChild>
            <w:div w:id="206986989">
              <w:marLeft w:val="0"/>
              <w:marRight w:val="0"/>
              <w:marTop w:val="0"/>
              <w:marBottom w:val="0"/>
              <w:divBdr>
                <w:top w:val="none" w:sz="0" w:space="0" w:color="auto"/>
                <w:left w:val="none" w:sz="0" w:space="0" w:color="auto"/>
                <w:bottom w:val="none" w:sz="0" w:space="0" w:color="auto"/>
                <w:right w:val="none" w:sz="0" w:space="0" w:color="auto"/>
              </w:divBdr>
              <w:divsChild>
                <w:div w:id="753667714">
                  <w:marLeft w:val="0"/>
                  <w:marRight w:val="0"/>
                  <w:marTop w:val="0"/>
                  <w:marBottom w:val="0"/>
                  <w:divBdr>
                    <w:top w:val="none" w:sz="0" w:space="0" w:color="auto"/>
                    <w:left w:val="none" w:sz="0" w:space="0" w:color="auto"/>
                    <w:bottom w:val="none" w:sz="0" w:space="0" w:color="auto"/>
                    <w:right w:val="none" w:sz="0" w:space="0" w:color="auto"/>
                  </w:divBdr>
                  <w:divsChild>
                    <w:div w:id="967710052">
                      <w:marLeft w:val="0"/>
                      <w:marRight w:val="0"/>
                      <w:marTop w:val="0"/>
                      <w:marBottom w:val="0"/>
                      <w:divBdr>
                        <w:top w:val="none" w:sz="0" w:space="0" w:color="auto"/>
                        <w:left w:val="none" w:sz="0" w:space="0" w:color="auto"/>
                        <w:bottom w:val="none" w:sz="0" w:space="0" w:color="auto"/>
                        <w:right w:val="none" w:sz="0" w:space="0" w:color="auto"/>
                      </w:divBdr>
                    </w:div>
                    <w:div w:id="4802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6824">
      <w:bodyDiv w:val="1"/>
      <w:marLeft w:val="0"/>
      <w:marRight w:val="0"/>
      <w:marTop w:val="0"/>
      <w:marBottom w:val="0"/>
      <w:divBdr>
        <w:top w:val="none" w:sz="0" w:space="0" w:color="auto"/>
        <w:left w:val="none" w:sz="0" w:space="0" w:color="auto"/>
        <w:bottom w:val="none" w:sz="0" w:space="0" w:color="auto"/>
        <w:right w:val="none" w:sz="0" w:space="0" w:color="auto"/>
      </w:divBdr>
      <w:divsChild>
        <w:div w:id="693118737">
          <w:marLeft w:val="0"/>
          <w:marRight w:val="0"/>
          <w:marTop w:val="0"/>
          <w:marBottom w:val="0"/>
          <w:divBdr>
            <w:top w:val="none" w:sz="0" w:space="0" w:color="auto"/>
            <w:left w:val="none" w:sz="0" w:space="0" w:color="auto"/>
            <w:bottom w:val="none" w:sz="0" w:space="0" w:color="auto"/>
            <w:right w:val="none" w:sz="0" w:space="0" w:color="auto"/>
          </w:divBdr>
          <w:divsChild>
            <w:div w:id="304550224">
              <w:marLeft w:val="0"/>
              <w:marRight w:val="0"/>
              <w:marTop w:val="0"/>
              <w:marBottom w:val="0"/>
              <w:divBdr>
                <w:top w:val="none" w:sz="0" w:space="0" w:color="auto"/>
                <w:left w:val="none" w:sz="0" w:space="0" w:color="auto"/>
                <w:bottom w:val="none" w:sz="0" w:space="0" w:color="auto"/>
                <w:right w:val="none" w:sz="0" w:space="0" w:color="auto"/>
              </w:divBdr>
              <w:divsChild>
                <w:div w:id="16323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32314">
      <w:bodyDiv w:val="1"/>
      <w:marLeft w:val="0"/>
      <w:marRight w:val="0"/>
      <w:marTop w:val="0"/>
      <w:marBottom w:val="0"/>
      <w:divBdr>
        <w:top w:val="none" w:sz="0" w:space="0" w:color="auto"/>
        <w:left w:val="none" w:sz="0" w:space="0" w:color="auto"/>
        <w:bottom w:val="none" w:sz="0" w:space="0" w:color="auto"/>
        <w:right w:val="none" w:sz="0" w:space="0" w:color="auto"/>
      </w:divBdr>
    </w:div>
    <w:div w:id="1411149557">
      <w:bodyDiv w:val="1"/>
      <w:marLeft w:val="0"/>
      <w:marRight w:val="0"/>
      <w:marTop w:val="0"/>
      <w:marBottom w:val="0"/>
      <w:divBdr>
        <w:top w:val="none" w:sz="0" w:space="0" w:color="auto"/>
        <w:left w:val="none" w:sz="0" w:space="0" w:color="auto"/>
        <w:bottom w:val="none" w:sz="0" w:space="0" w:color="auto"/>
        <w:right w:val="none" w:sz="0" w:space="0" w:color="auto"/>
      </w:divBdr>
      <w:divsChild>
        <w:div w:id="1290208352">
          <w:marLeft w:val="0"/>
          <w:marRight w:val="0"/>
          <w:marTop w:val="0"/>
          <w:marBottom w:val="0"/>
          <w:divBdr>
            <w:top w:val="none" w:sz="0" w:space="0" w:color="auto"/>
            <w:left w:val="none" w:sz="0" w:space="0" w:color="auto"/>
            <w:bottom w:val="none" w:sz="0" w:space="0" w:color="auto"/>
            <w:right w:val="none" w:sz="0" w:space="0" w:color="auto"/>
          </w:divBdr>
          <w:divsChild>
            <w:div w:id="1721400404">
              <w:marLeft w:val="0"/>
              <w:marRight w:val="0"/>
              <w:marTop w:val="0"/>
              <w:marBottom w:val="0"/>
              <w:divBdr>
                <w:top w:val="none" w:sz="0" w:space="0" w:color="auto"/>
                <w:left w:val="none" w:sz="0" w:space="0" w:color="auto"/>
                <w:bottom w:val="none" w:sz="0" w:space="0" w:color="auto"/>
                <w:right w:val="none" w:sz="0" w:space="0" w:color="auto"/>
              </w:divBdr>
              <w:divsChild>
                <w:div w:id="844245758">
                  <w:marLeft w:val="0"/>
                  <w:marRight w:val="0"/>
                  <w:marTop w:val="0"/>
                  <w:marBottom w:val="0"/>
                  <w:divBdr>
                    <w:top w:val="none" w:sz="0" w:space="0" w:color="auto"/>
                    <w:left w:val="none" w:sz="0" w:space="0" w:color="auto"/>
                    <w:bottom w:val="none" w:sz="0" w:space="0" w:color="auto"/>
                    <w:right w:val="none" w:sz="0" w:space="0" w:color="auto"/>
                  </w:divBdr>
                  <w:divsChild>
                    <w:div w:id="1076365030">
                      <w:marLeft w:val="0"/>
                      <w:marRight w:val="0"/>
                      <w:marTop w:val="0"/>
                      <w:marBottom w:val="0"/>
                      <w:divBdr>
                        <w:top w:val="none" w:sz="0" w:space="0" w:color="auto"/>
                        <w:left w:val="none" w:sz="0" w:space="0" w:color="auto"/>
                        <w:bottom w:val="none" w:sz="0" w:space="0" w:color="auto"/>
                        <w:right w:val="none" w:sz="0" w:space="0" w:color="auto"/>
                      </w:divBdr>
                    </w:div>
                  </w:divsChild>
                </w:div>
                <w:div w:id="8072365">
                  <w:marLeft w:val="0"/>
                  <w:marRight w:val="0"/>
                  <w:marTop w:val="0"/>
                  <w:marBottom w:val="0"/>
                  <w:divBdr>
                    <w:top w:val="none" w:sz="0" w:space="0" w:color="auto"/>
                    <w:left w:val="none" w:sz="0" w:space="0" w:color="auto"/>
                    <w:bottom w:val="none" w:sz="0" w:space="0" w:color="auto"/>
                    <w:right w:val="none" w:sz="0" w:space="0" w:color="auto"/>
                  </w:divBdr>
                  <w:divsChild>
                    <w:div w:id="1632131111">
                      <w:marLeft w:val="0"/>
                      <w:marRight w:val="0"/>
                      <w:marTop w:val="0"/>
                      <w:marBottom w:val="0"/>
                      <w:divBdr>
                        <w:top w:val="none" w:sz="0" w:space="0" w:color="auto"/>
                        <w:left w:val="none" w:sz="0" w:space="0" w:color="auto"/>
                        <w:bottom w:val="none" w:sz="0" w:space="0" w:color="auto"/>
                        <w:right w:val="none" w:sz="0" w:space="0" w:color="auto"/>
                      </w:divBdr>
                    </w:div>
                  </w:divsChild>
                </w:div>
                <w:div w:id="1937710989">
                  <w:marLeft w:val="0"/>
                  <w:marRight w:val="0"/>
                  <w:marTop w:val="0"/>
                  <w:marBottom w:val="0"/>
                  <w:divBdr>
                    <w:top w:val="none" w:sz="0" w:space="0" w:color="auto"/>
                    <w:left w:val="none" w:sz="0" w:space="0" w:color="auto"/>
                    <w:bottom w:val="none" w:sz="0" w:space="0" w:color="auto"/>
                    <w:right w:val="none" w:sz="0" w:space="0" w:color="auto"/>
                  </w:divBdr>
                  <w:divsChild>
                    <w:div w:id="2734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93589">
      <w:bodyDiv w:val="1"/>
      <w:marLeft w:val="0"/>
      <w:marRight w:val="0"/>
      <w:marTop w:val="0"/>
      <w:marBottom w:val="0"/>
      <w:divBdr>
        <w:top w:val="none" w:sz="0" w:space="0" w:color="auto"/>
        <w:left w:val="none" w:sz="0" w:space="0" w:color="auto"/>
        <w:bottom w:val="none" w:sz="0" w:space="0" w:color="auto"/>
        <w:right w:val="none" w:sz="0" w:space="0" w:color="auto"/>
      </w:divBdr>
      <w:divsChild>
        <w:div w:id="2036030129">
          <w:marLeft w:val="0"/>
          <w:marRight w:val="0"/>
          <w:marTop w:val="0"/>
          <w:marBottom w:val="0"/>
          <w:divBdr>
            <w:top w:val="none" w:sz="0" w:space="0" w:color="auto"/>
            <w:left w:val="none" w:sz="0" w:space="0" w:color="auto"/>
            <w:bottom w:val="none" w:sz="0" w:space="0" w:color="auto"/>
            <w:right w:val="none" w:sz="0" w:space="0" w:color="auto"/>
          </w:divBdr>
          <w:divsChild>
            <w:div w:id="1395660604">
              <w:marLeft w:val="0"/>
              <w:marRight w:val="0"/>
              <w:marTop w:val="0"/>
              <w:marBottom w:val="0"/>
              <w:divBdr>
                <w:top w:val="none" w:sz="0" w:space="0" w:color="auto"/>
                <w:left w:val="none" w:sz="0" w:space="0" w:color="auto"/>
                <w:bottom w:val="none" w:sz="0" w:space="0" w:color="auto"/>
                <w:right w:val="none" w:sz="0" w:space="0" w:color="auto"/>
              </w:divBdr>
              <w:divsChild>
                <w:div w:id="430783090">
                  <w:marLeft w:val="0"/>
                  <w:marRight w:val="0"/>
                  <w:marTop w:val="0"/>
                  <w:marBottom w:val="0"/>
                  <w:divBdr>
                    <w:top w:val="none" w:sz="0" w:space="0" w:color="auto"/>
                    <w:left w:val="none" w:sz="0" w:space="0" w:color="auto"/>
                    <w:bottom w:val="none" w:sz="0" w:space="0" w:color="auto"/>
                    <w:right w:val="none" w:sz="0" w:space="0" w:color="auto"/>
                  </w:divBdr>
                  <w:divsChild>
                    <w:div w:id="9095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25598">
      <w:bodyDiv w:val="1"/>
      <w:marLeft w:val="0"/>
      <w:marRight w:val="0"/>
      <w:marTop w:val="0"/>
      <w:marBottom w:val="0"/>
      <w:divBdr>
        <w:top w:val="none" w:sz="0" w:space="0" w:color="auto"/>
        <w:left w:val="none" w:sz="0" w:space="0" w:color="auto"/>
        <w:bottom w:val="none" w:sz="0" w:space="0" w:color="auto"/>
        <w:right w:val="none" w:sz="0" w:space="0" w:color="auto"/>
      </w:divBdr>
      <w:divsChild>
        <w:div w:id="777260352">
          <w:marLeft w:val="0"/>
          <w:marRight w:val="0"/>
          <w:marTop w:val="0"/>
          <w:marBottom w:val="0"/>
          <w:divBdr>
            <w:top w:val="none" w:sz="0" w:space="0" w:color="auto"/>
            <w:left w:val="none" w:sz="0" w:space="0" w:color="auto"/>
            <w:bottom w:val="none" w:sz="0" w:space="0" w:color="auto"/>
            <w:right w:val="none" w:sz="0" w:space="0" w:color="auto"/>
          </w:divBdr>
          <w:divsChild>
            <w:div w:id="1855730799">
              <w:marLeft w:val="0"/>
              <w:marRight w:val="0"/>
              <w:marTop w:val="0"/>
              <w:marBottom w:val="0"/>
              <w:divBdr>
                <w:top w:val="none" w:sz="0" w:space="0" w:color="auto"/>
                <w:left w:val="none" w:sz="0" w:space="0" w:color="auto"/>
                <w:bottom w:val="none" w:sz="0" w:space="0" w:color="auto"/>
                <w:right w:val="none" w:sz="0" w:space="0" w:color="auto"/>
              </w:divBdr>
              <w:divsChild>
                <w:div w:id="248270773">
                  <w:marLeft w:val="0"/>
                  <w:marRight w:val="0"/>
                  <w:marTop w:val="0"/>
                  <w:marBottom w:val="0"/>
                  <w:divBdr>
                    <w:top w:val="none" w:sz="0" w:space="0" w:color="auto"/>
                    <w:left w:val="none" w:sz="0" w:space="0" w:color="auto"/>
                    <w:bottom w:val="none" w:sz="0" w:space="0" w:color="auto"/>
                    <w:right w:val="none" w:sz="0" w:space="0" w:color="auto"/>
                  </w:divBdr>
                  <w:divsChild>
                    <w:div w:id="96753637">
                      <w:marLeft w:val="0"/>
                      <w:marRight w:val="0"/>
                      <w:marTop w:val="0"/>
                      <w:marBottom w:val="0"/>
                      <w:divBdr>
                        <w:top w:val="none" w:sz="0" w:space="0" w:color="auto"/>
                        <w:left w:val="none" w:sz="0" w:space="0" w:color="auto"/>
                        <w:bottom w:val="none" w:sz="0" w:space="0" w:color="auto"/>
                        <w:right w:val="none" w:sz="0" w:space="0" w:color="auto"/>
                      </w:divBdr>
                    </w:div>
                  </w:divsChild>
                </w:div>
                <w:div w:id="1533304317">
                  <w:marLeft w:val="0"/>
                  <w:marRight w:val="0"/>
                  <w:marTop w:val="0"/>
                  <w:marBottom w:val="0"/>
                  <w:divBdr>
                    <w:top w:val="none" w:sz="0" w:space="0" w:color="auto"/>
                    <w:left w:val="none" w:sz="0" w:space="0" w:color="auto"/>
                    <w:bottom w:val="none" w:sz="0" w:space="0" w:color="auto"/>
                    <w:right w:val="none" w:sz="0" w:space="0" w:color="auto"/>
                  </w:divBdr>
                  <w:divsChild>
                    <w:div w:id="2146845363">
                      <w:marLeft w:val="0"/>
                      <w:marRight w:val="0"/>
                      <w:marTop w:val="0"/>
                      <w:marBottom w:val="0"/>
                      <w:divBdr>
                        <w:top w:val="none" w:sz="0" w:space="0" w:color="auto"/>
                        <w:left w:val="none" w:sz="0" w:space="0" w:color="auto"/>
                        <w:bottom w:val="none" w:sz="0" w:space="0" w:color="auto"/>
                        <w:right w:val="none" w:sz="0" w:space="0" w:color="auto"/>
                      </w:divBdr>
                    </w:div>
                  </w:divsChild>
                </w:div>
                <w:div w:id="341930895">
                  <w:marLeft w:val="0"/>
                  <w:marRight w:val="0"/>
                  <w:marTop w:val="0"/>
                  <w:marBottom w:val="0"/>
                  <w:divBdr>
                    <w:top w:val="none" w:sz="0" w:space="0" w:color="auto"/>
                    <w:left w:val="none" w:sz="0" w:space="0" w:color="auto"/>
                    <w:bottom w:val="none" w:sz="0" w:space="0" w:color="auto"/>
                    <w:right w:val="none" w:sz="0" w:space="0" w:color="auto"/>
                  </w:divBdr>
                  <w:divsChild>
                    <w:div w:id="14004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24179">
      <w:bodyDiv w:val="1"/>
      <w:marLeft w:val="0"/>
      <w:marRight w:val="0"/>
      <w:marTop w:val="0"/>
      <w:marBottom w:val="0"/>
      <w:divBdr>
        <w:top w:val="none" w:sz="0" w:space="0" w:color="auto"/>
        <w:left w:val="none" w:sz="0" w:space="0" w:color="auto"/>
        <w:bottom w:val="none" w:sz="0" w:space="0" w:color="auto"/>
        <w:right w:val="none" w:sz="0" w:space="0" w:color="auto"/>
      </w:divBdr>
      <w:divsChild>
        <w:div w:id="923874937">
          <w:marLeft w:val="0"/>
          <w:marRight w:val="0"/>
          <w:marTop w:val="0"/>
          <w:marBottom w:val="0"/>
          <w:divBdr>
            <w:top w:val="none" w:sz="0" w:space="0" w:color="auto"/>
            <w:left w:val="none" w:sz="0" w:space="0" w:color="auto"/>
            <w:bottom w:val="none" w:sz="0" w:space="0" w:color="auto"/>
            <w:right w:val="none" w:sz="0" w:space="0" w:color="auto"/>
          </w:divBdr>
          <w:divsChild>
            <w:div w:id="988706315">
              <w:marLeft w:val="0"/>
              <w:marRight w:val="0"/>
              <w:marTop w:val="0"/>
              <w:marBottom w:val="0"/>
              <w:divBdr>
                <w:top w:val="none" w:sz="0" w:space="0" w:color="auto"/>
                <w:left w:val="none" w:sz="0" w:space="0" w:color="auto"/>
                <w:bottom w:val="none" w:sz="0" w:space="0" w:color="auto"/>
                <w:right w:val="none" w:sz="0" w:space="0" w:color="auto"/>
              </w:divBdr>
              <w:divsChild>
                <w:div w:id="1332685158">
                  <w:marLeft w:val="0"/>
                  <w:marRight w:val="0"/>
                  <w:marTop w:val="0"/>
                  <w:marBottom w:val="0"/>
                  <w:divBdr>
                    <w:top w:val="none" w:sz="0" w:space="0" w:color="auto"/>
                    <w:left w:val="none" w:sz="0" w:space="0" w:color="auto"/>
                    <w:bottom w:val="none" w:sz="0" w:space="0" w:color="auto"/>
                    <w:right w:val="none" w:sz="0" w:space="0" w:color="auto"/>
                  </w:divBdr>
                  <w:divsChild>
                    <w:div w:id="20002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267">
      <w:bodyDiv w:val="1"/>
      <w:marLeft w:val="0"/>
      <w:marRight w:val="0"/>
      <w:marTop w:val="0"/>
      <w:marBottom w:val="0"/>
      <w:divBdr>
        <w:top w:val="none" w:sz="0" w:space="0" w:color="auto"/>
        <w:left w:val="none" w:sz="0" w:space="0" w:color="auto"/>
        <w:bottom w:val="none" w:sz="0" w:space="0" w:color="auto"/>
        <w:right w:val="none" w:sz="0" w:space="0" w:color="auto"/>
      </w:divBdr>
      <w:divsChild>
        <w:div w:id="744378346">
          <w:marLeft w:val="0"/>
          <w:marRight w:val="0"/>
          <w:marTop w:val="0"/>
          <w:marBottom w:val="0"/>
          <w:divBdr>
            <w:top w:val="none" w:sz="0" w:space="0" w:color="auto"/>
            <w:left w:val="none" w:sz="0" w:space="0" w:color="auto"/>
            <w:bottom w:val="none" w:sz="0" w:space="0" w:color="auto"/>
            <w:right w:val="none" w:sz="0" w:space="0" w:color="auto"/>
          </w:divBdr>
          <w:divsChild>
            <w:div w:id="1643265716">
              <w:marLeft w:val="0"/>
              <w:marRight w:val="0"/>
              <w:marTop w:val="0"/>
              <w:marBottom w:val="0"/>
              <w:divBdr>
                <w:top w:val="none" w:sz="0" w:space="0" w:color="auto"/>
                <w:left w:val="none" w:sz="0" w:space="0" w:color="auto"/>
                <w:bottom w:val="none" w:sz="0" w:space="0" w:color="auto"/>
                <w:right w:val="none" w:sz="0" w:space="0" w:color="auto"/>
              </w:divBdr>
              <w:divsChild>
                <w:div w:id="1019240103">
                  <w:marLeft w:val="0"/>
                  <w:marRight w:val="0"/>
                  <w:marTop w:val="0"/>
                  <w:marBottom w:val="0"/>
                  <w:divBdr>
                    <w:top w:val="none" w:sz="0" w:space="0" w:color="auto"/>
                    <w:left w:val="none" w:sz="0" w:space="0" w:color="auto"/>
                    <w:bottom w:val="none" w:sz="0" w:space="0" w:color="auto"/>
                    <w:right w:val="none" w:sz="0" w:space="0" w:color="auto"/>
                  </w:divBdr>
                  <w:divsChild>
                    <w:div w:id="19111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38833">
      <w:bodyDiv w:val="1"/>
      <w:marLeft w:val="0"/>
      <w:marRight w:val="0"/>
      <w:marTop w:val="0"/>
      <w:marBottom w:val="0"/>
      <w:divBdr>
        <w:top w:val="none" w:sz="0" w:space="0" w:color="auto"/>
        <w:left w:val="none" w:sz="0" w:space="0" w:color="auto"/>
        <w:bottom w:val="none" w:sz="0" w:space="0" w:color="auto"/>
        <w:right w:val="none" w:sz="0" w:space="0" w:color="auto"/>
      </w:divBdr>
      <w:divsChild>
        <w:div w:id="991324673">
          <w:marLeft w:val="0"/>
          <w:marRight w:val="0"/>
          <w:marTop w:val="0"/>
          <w:marBottom w:val="0"/>
          <w:divBdr>
            <w:top w:val="none" w:sz="0" w:space="0" w:color="auto"/>
            <w:left w:val="none" w:sz="0" w:space="0" w:color="auto"/>
            <w:bottom w:val="none" w:sz="0" w:space="0" w:color="auto"/>
            <w:right w:val="none" w:sz="0" w:space="0" w:color="auto"/>
          </w:divBdr>
          <w:divsChild>
            <w:div w:id="94981711">
              <w:marLeft w:val="0"/>
              <w:marRight w:val="0"/>
              <w:marTop w:val="0"/>
              <w:marBottom w:val="0"/>
              <w:divBdr>
                <w:top w:val="none" w:sz="0" w:space="0" w:color="auto"/>
                <w:left w:val="none" w:sz="0" w:space="0" w:color="auto"/>
                <w:bottom w:val="none" w:sz="0" w:space="0" w:color="auto"/>
                <w:right w:val="none" w:sz="0" w:space="0" w:color="auto"/>
              </w:divBdr>
              <w:divsChild>
                <w:div w:id="926885310">
                  <w:marLeft w:val="0"/>
                  <w:marRight w:val="0"/>
                  <w:marTop w:val="0"/>
                  <w:marBottom w:val="0"/>
                  <w:divBdr>
                    <w:top w:val="none" w:sz="0" w:space="0" w:color="auto"/>
                    <w:left w:val="none" w:sz="0" w:space="0" w:color="auto"/>
                    <w:bottom w:val="none" w:sz="0" w:space="0" w:color="auto"/>
                    <w:right w:val="none" w:sz="0" w:space="0" w:color="auto"/>
                  </w:divBdr>
                  <w:divsChild>
                    <w:div w:id="651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31006">
      <w:bodyDiv w:val="1"/>
      <w:marLeft w:val="0"/>
      <w:marRight w:val="0"/>
      <w:marTop w:val="0"/>
      <w:marBottom w:val="0"/>
      <w:divBdr>
        <w:top w:val="none" w:sz="0" w:space="0" w:color="auto"/>
        <w:left w:val="none" w:sz="0" w:space="0" w:color="auto"/>
        <w:bottom w:val="none" w:sz="0" w:space="0" w:color="auto"/>
        <w:right w:val="none" w:sz="0" w:space="0" w:color="auto"/>
      </w:divBdr>
      <w:divsChild>
        <w:div w:id="953902663">
          <w:marLeft w:val="0"/>
          <w:marRight w:val="0"/>
          <w:marTop w:val="0"/>
          <w:marBottom w:val="0"/>
          <w:divBdr>
            <w:top w:val="none" w:sz="0" w:space="0" w:color="auto"/>
            <w:left w:val="none" w:sz="0" w:space="0" w:color="auto"/>
            <w:bottom w:val="none" w:sz="0" w:space="0" w:color="auto"/>
            <w:right w:val="none" w:sz="0" w:space="0" w:color="auto"/>
          </w:divBdr>
          <w:divsChild>
            <w:div w:id="1860700135">
              <w:marLeft w:val="0"/>
              <w:marRight w:val="0"/>
              <w:marTop w:val="0"/>
              <w:marBottom w:val="0"/>
              <w:divBdr>
                <w:top w:val="none" w:sz="0" w:space="0" w:color="auto"/>
                <w:left w:val="none" w:sz="0" w:space="0" w:color="auto"/>
                <w:bottom w:val="none" w:sz="0" w:space="0" w:color="auto"/>
                <w:right w:val="none" w:sz="0" w:space="0" w:color="auto"/>
              </w:divBdr>
              <w:divsChild>
                <w:div w:id="708458056">
                  <w:marLeft w:val="0"/>
                  <w:marRight w:val="0"/>
                  <w:marTop w:val="0"/>
                  <w:marBottom w:val="0"/>
                  <w:divBdr>
                    <w:top w:val="none" w:sz="0" w:space="0" w:color="auto"/>
                    <w:left w:val="none" w:sz="0" w:space="0" w:color="auto"/>
                    <w:bottom w:val="none" w:sz="0" w:space="0" w:color="auto"/>
                    <w:right w:val="none" w:sz="0" w:space="0" w:color="auto"/>
                  </w:divBdr>
                  <w:divsChild>
                    <w:div w:id="12223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60074">
      <w:bodyDiv w:val="1"/>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0"/>
          <w:divBdr>
            <w:top w:val="none" w:sz="0" w:space="0" w:color="auto"/>
            <w:left w:val="none" w:sz="0" w:space="0" w:color="auto"/>
            <w:bottom w:val="none" w:sz="0" w:space="0" w:color="auto"/>
            <w:right w:val="none" w:sz="0" w:space="0" w:color="auto"/>
          </w:divBdr>
          <w:divsChild>
            <w:div w:id="1773550253">
              <w:marLeft w:val="0"/>
              <w:marRight w:val="0"/>
              <w:marTop w:val="0"/>
              <w:marBottom w:val="0"/>
              <w:divBdr>
                <w:top w:val="none" w:sz="0" w:space="0" w:color="auto"/>
                <w:left w:val="none" w:sz="0" w:space="0" w:color="auto"/>
                <w:bottom w:val="none" w:sz="0" w:space="0" w:color="auto"/>
                <w:right w:val="none" w:sz="0" w:space="0" w:color="auto"/>
              </w:divBdr>
              <w:divsChild>
                <w:div w:id="1954436238">
                  <w:marLeft w:val="0"/>
                  <w:marRight w:val="0"/>
                  <w:marTop w:val="0"/>
                  <w:marBottom w:val="0"/>
                  <w:divBdr>
                    <w:top w:val="none" w:sz="0" w:space="0" w:color="auto"/>
                    <w:left w:val="none" w:sz="0" w:space="0" w:color="auto"/>
                    <w:bottom w:val="none" w:sz="0" w:space="0" w:color="auto"/>
                    <w:right w:val="none" w:sz="0" w:space="0" w:color="auto"/>
                  </w:divBdr>
                  <w:divsChild>
                    <w:div w:id="15957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35139">
      <w:bodyDiv w:val="1"/>
      <w:marLeft w:val="0"/>
      <w:marRight w:val="0"/>
      <w:marTop w:val="0"/>
      <w:marBottom w:val="0"/>
      <w:divBdr>
        <w:top w:val="none" w:sz="0" w:space="0" w:color="auto"/>
        <w:left w:val="none" w:sz="0" w:space="0" w:color="auto"/>
        <w:bottom w:val="none" w:sz="0" w:space="0" w:color="auto"/>
        <w:right w:val="none" w:sz="0" w:space="0" w:color="auto"/>
      </w:divBdr>
    </w:div>
    <w:div w:id="1757898264">
      <w:bodyDiv w:val="1"/>
      <w:marLeft w:val="0"/>
      <w:marRight w:val="0"/>
      <w:marTop w:val="0"/>
      <w:marBottom w:val="0"/>
      <w:divBdr>
        <w:top w:val="none" w:sz="0" w:space="0" w:color="auto"/>
        <w:left w:val="none" w:sz="0" w:space="0" w:color="auto"/>
        <w:bottom w:val="none" w:sz="0" w:space="0" w:color="auto"/>
        <w:right w:val="none" w:sz="0" w:space="0" w:color="auto"/>
      </w:divBdr>
      <w:divsChild>
        <w:div w:id="341667247">
          <w:marLeft w:val="0"/>
          <w:marRight w:val="0"/>
          <w:marTop w:val="0"/>
          <w:marBottom w:val="0"/>
          <w:divBdr>
            <w:top w:val="none" w:sz="0" w:space="0" w:color="auto"/>
            <w:left w:val="none" w:sz="0" w:space="0" w:color="auto"/>
            <w:bottom w:val="none" w:sz="0" w:space="0" w:color="auto"/>
            <w:right w:val="none" w:sz="0" w:space="0" w:color="auto"/>
          </w:divBdr>
          <w:divsChild>
            <w:div w:id="1855800389">
              <w:marLeft w:val="0"/>
              <w:marRight w:val="0"/>
              <w:marTop w:val="0"/>
              <w:marBottom w:val="0"/>
              <w:divBdr>
                <w:top w:val="none" w:sz="0" w:space="0" w:color="auto"/>
                <w:left w:val="none" w:sz="0" w:space="0" w:color="auto"/>
                <w:bottom w:val="none" w:sz="0" w:space="0" w:color="auto"/>
                <w:right w:val="none" w:sz="0" w:space="0" w:color="auto"/>
              </w:divBdr>
              <w:divsChild>
                <w:div w:id="2114662269">
                  <w:marLeft w:val="0"/>
                  <w:marRight w:val="0"/>
                  <w:marTop w:val="0"/>
                  <w:marBottom w:val="0"/>
                  <w:divBdr>
                    <w:top w:val="none" w:sz="0" w:space="0" w:color="auto"/>
                    <w:left w:val="none" w:sz="0" w:space="0" w:color="auto"/>
                    <w:bottom w:val="none" w:sz="0" w:space="0" w:color="auto"/>
                    <w:right w:val="none" w:sz="0" w:space="0" w:color="auto"/>
                  </w:divBdr>
                  <w:divsChild>
                    <w:div w:id="454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7659">
      <w:bodyDiv w:val="1"/>
      <w:marLeft w:val="0"/>
      <w:marRight w:val="0"/>
      <w:marTop w:val="0"/>
      <w:marBottom w:val="0"/>
      <w:divBdr>
        <w:top w:val="none" w:sz="0" w:space="0" w:color="auto"/>
        <w:left w:val="none" w:sz="0" w:space="0" w:color="auto"/>
        <w:bottom w:val="none" w:sz="0" w:space="0" w:color="auto"/>
        <w:right w:val="none" w:sz="0" w:space="0" w:color="auto"/>
      </w:divBdr>
      <w:divsChild>
        <w:div w:id="117259895">
          <w:marLeft w:val="0"/>
          <w:marRight w:val="0"/>
          <w:marTop w:val="0"/>
          <w:marBottom w:val="0"/>
          <w:divBdr>
            <w:top w:val="none" w:sz="0" w:space="0" w:color="auto"/>
            <w:left w:val="none" w:sz="0" w:space="0" w:color="auto"/>
            <w:bottom w:val="none" w:sz="0" w:space="0" w:color="auto"/>
            <w:right w:val="none" w:sz="0" w:space="0" w:color="auto"/>
          </w:divBdr>
          <w:divsChild>
            <w:div w:id="1681227535">
              <w:marLeft w:val="0"/>
              <w:marRight w:val="0"/>
              <w:marTop w:val="0"/>
              <w:marBottom w:val="0"/>
              <w:divBdr>
                <w:top w:val="none" w:sz="0" w:space="0" w:color="auto"/>
                <w:left w:val="none" w:sz="0" w:space="0" w:color="auto"/>
                <w:bottom w:val="none" w:sz="0" w:space="0" w:color="auto"/>
                <w:right w:val="none" w:sz="0" w:space="0" w:color="auto"/>
              </w:divBdr>
              <w:divsChild>
                <w:div w:id="1125467927">
                  <w:marLeft w:val="0"/>
                  <w:marRight w:val="0"/>
                  <w:marTop w:val="0"/>
                  <w:marBottom w:val="0"/>
                  <w:divBdr>
                    <w:top w:val="none" w:sz="0" w:space="0" w:color="auto"/>
                    <w:left w:val="none" w:sz="0" w:space="0" w:color="auto"/>
                    <w:bottom w:val="none" w:sz="0" w:space="0" w:color="auto"/>
                    <w:right w:val="none" w:sz="0" w:space="0" w:color="auto"/>
                  </w:divBdr>
                  <w:divsChild>
                    <w:div w:id="15553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29771">
      <w:bodyDiv w:val="1"/>
      <w:marLeft w:val="0"/>
      <w:marRight w:val="0"/>
      <w:marTop w:val="0"/>
      <w:marBottom w:val="0"/>
      <w:divBdr>
        <w:top w:val="none" w:sz="0" w:space="0" w:color="auto"/>
        <w:left w:val="none" w:sz="0" w:space="0" w:color="auto"/>
        <w:bottom w:val="none" w:sz="0" w:space="0" w:color="auto"/>
        <w:right w:val="none" w:sz="0" w:space="0" w:color="auto"/>
      </w:divBdr>
      <w:divsChild>
        <w:div w:id="685253687">
          <w:marLeft w:val="0"/>
          <w:marRight w:val="0"/>
          <w:marTop w:val="0"/>
          <w:marBottom w:val="0"/>
          <w:divBdr>
            <w:top w:val="none" w:sz="0" w:space="0" w:color="auto"/>
            <w:left w:val="none" w:sz="0" w:space="0" w:color="auto"/>
            <w:bottom w:val="none" w:sz="0" w:space="0" w:color="auto"/>
            <w:right w:val="none" w:sz="0" w:space="0" w:color="auto"/>
          </w:divBdr>
          <w:divsChild>
            <w:div w:id="791825851">
              <w:marLeft w:val="0"/>
              <w:marRight w:val="0"/>
              <w:marTop w:val="0"/>
              <w:marBottom w:val="0"/>
              <w:divBdr>
                <w:top w:val="none" w:sz="0" w:space="0" w:color="auto"/>
                <w:left w:val="none" w:sz="0" w:space="0" w:color="auto"/>
                <w:bottom w:val="none" w:sz="0" w:space="0" w:color="auto"/>
                <w:right w:val="none" w:sz="0" w:space="0" w:color="auto"/>
              </w:divBdr>
              <w:divsChild>
                <w:div w:id="1711681344">
                  <w:marLeft w:val="0"/>
                  <w:marRight w:val="0"/>
                  <w:marTop w:val="0"/>
                  <w:marBottom w:val="0"/>
                  <w:divBdr>
                    <w:top w:val="none" w:sz="0" w:space="0" w:color="auto"/>
                    <w:left w:val="none" w:sz="0" w:space="0" w:color="auto"/>
                    <w:bottom w:val="none" w:sz="0" w:space="0" w:color="auto"/>
                    <w:right w:val="none" w:sz="0" w:space="0" w:color="auto"/>
                  </w:divBdr>
                  <w:divsChild>
                    <w:div w:id="1939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882">
      <w:bodyDiv w:val="1"/>
      <w:marLeft w:val="0"/>
      <w:marRight w:val="0"/>
      <w:marTop w:val="0"/>
      <w:marBottom w:val="0"/>
      <w:divBdr>
        <w:top w:val="none" w:sz="0" w:space="0" w:color="auto"/>
        <w:left w:val="none" w:sz="0" w:space="0" w:color="auto"/>
        <w:bottom w:val="none" w:sz="0" w:space="0" w:color="auto"/>
        <w:right w:val="none" w:sz="0" w:space="0" w:color="auto"/>
      </w:divBdr>
      <w:divsChild>
        <w:div w:id="91781138">
          <w:marLeft w:val="0"/>
          <w:marRight w:val="0"/>
          <w:marTop w:val="0"/>
          <w:marBottom w:val="0"/>
          <w:divBdr>
            <w:top w:val="none" w:sz="0" w:space="0" w:color="auto"/>
            <w:left w:val="none" w:sz="0" w:space="0" w:color="auto"/>
            <w:bottom w:val="none" w:sz="0" w:space="0" w:color="auto"/>
            <w:right w:val="none" w:sz="0" w:space="0" w:color="auto"/>
          </w:divBdr>
          <w:divsChild>
            <w:div w:id="75787665">
              <w:marLeft w:val="0"/>
              <w:marRight w:val="0"/>
              <w:marTop w:val="0"/>
              <w:marBottom w:val="0"/>
              <w:divBdr>
                <w:top w:val="none" w:sz="0" w:space="0" w:color="auto"/>
                <w:left w:val="none" w:sz="0" w:space="0" w:color="auto"/>
                <w:bottom w:val="none" w:sz="0" w:space="0" w:color="auto"/>
                <w:right w:val="none" w:sz="0" w:space="0" w:color="auto"/>
              </w:divBdr>
              <w:divsChild>
                <w:div w:id="1925602183">
                  <w:marLeft w:val="0"/>
                  <w:marRight w:val="0"/>
                  <w:marTop w:val="0"/>
                  <w:marBottom w:val="0"/>
                  <w:divBdr>
                    <w:top w:val="none" w:sz="0" w:space="0" w:color="auto"/>
                    <w:left w:val="none" w:sz="0" w:space="0" w:color="auto"/>
                    <w:bottom w:val="none" w:sz="0" w:space="0" w:color="auto"/>
                    <w:right w:val="none" w:sz="0" w:space="0" w:color="auto"/>
                  </w:divBdr>
                  <w:divsChild>
                    <w:div w:id="1157771717">
                      <w:marLeft w:val="0"/>
                      <w:marRight w:val="0"/>
                      <w:marTop w:val="0"/>
                      <w:marBottom w:val="0"/>
                      <w:divBdr>
                        <w:top w:val="none" w:sz="0" w:space="0" w:color="auto"/>
                        <w:left w:val="none" w:sz="0" w:space="0" w:color="auto"/>
                        <w:bottom w:val="none" w:sz="0" w:space="0" w:color="auto"/>
                        <w:right w:val="none" w:sz="0" w:space="0" w:color="auto"/>
                      </w:divBdr>
                    </w:div>
                  </w:divsChild>
                </w:div>
                <w:div w:id="675884661">
                  <w:marLeft w:val="0"/>
                  <w:marRight w:val="0"/>
                  <w:marTop w:val="0"/>
                  <w:marBottom w:val="0"/>
                  <w:divBdr>
                    <w:top w:val="none" w:sz="0" w:space="0" w:color="auto"/>
                    <w:left w:val="none" w:sz="0" w:space="0" w:color="auto"/>
                    <w:bottom w:val="none" w:sz="0" w:space="0" w:color="auto"/>
                    <w:right w:val="none" w:sz="0" w:space="0" w:color="auto"/>
                  </w:divBdr>
                  <w:divsChild>
                    <w:div w:id="1702389384">
                      <w:marLeft w:val="0"/>
                      <w:marRight w:val="0"/>
                      <w:marTop w:val="0"/>
                      <w:marBottom w:val="0"/>
                      <w:divBdr>
                        <w:top w:val="none" w:sz="0" w:space="0" w:color="auto"/>
                        <w:left w:val="none" w:sz="0" w:space="0" w:color="auto"/>
                        <w:bottom w:val="none" w:sz="0" w:space="0" w:color="auto"/>
                        <w:right w:val="none" w:sz="0" w:space="0" w:color="auto"/>
                      </w:divBdr>
                    </w:div>
                  </w:divsChild>
                </w:div>
                <w:div w:id="22096148">
                  <w:marLeft w:val="0"/>
                  <w:marRight w:val="0"/>
                  <w:marTop w:val="0"/>
                  <w:marBottom w:val="0"/>
                  <w:divBdr>
                    <w:top w:val="none" w:sz="0" w:space="0" w:color="auto"/>
                    <w:left w:val="none" w:sz="0" w:space="0" w:color="auto"/>
                    <w:bottom w:val="none" w:sz="0" w:space="0" w:color="auto"/>
                    <w:right w:val="none" w:sz="0" w:space="0" w:color="auto"/>
                  </w:divBdr>
                  <w:divsChild>
                    <w:div w:id="13113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60490">
      <w:bodyDiv w:val="1"/>
      <w:marLeft w:val="0"/>
      <w:marRight w:val="0"/>
      <w:marTop w:val="0"/>
      <w:marBottom w:val="0"/>
      <w:divBdr>
        <w:top w:val="none" w:sz="0" w:space="0" w:color="auto"/>
        <w:left w:val="none" w:sz="0" w:space="0" w:color="auto"/>
        <w:bottom w:val="none" w:sz="0" w:space="0" w:color="auto"/>
        <w:right w:val="none" w:sz="0" w:space="0" w:color="auto"/>
      </w:divBdr>
      <w:divsChild>
        <w:div w:id="1613004074">
          <w:marLeft w:val="0"/>
          <w:marRight w:val="0"/>
          <w:marTop w:val="0"/>
          <w:marBottom w:val="0"/>
          <w:divBdr>
            <w:top w:val="none" w:sz="0" w:space="0" w:color="auto"/>
            <w:left w:val="none" w:sz="0" w:space="0" w:color="auto"/>
            <w:bottom w:val="none" w:sz="0" w:space="0" w:color="auto"/>
            <w:right w:val="none" w:sz="0" w:space="0" w:color="auto"/>
          </w:divBdr>
          <w:divsChild>
            <w:div w:id="1744257331">
              <w:marLeft w:val="0"/>
              <w:marRight w:val="0"/>
              <w:marTop w:val="0"/>
              <w:marBottom w:val="0"/>
              <w:divBdr>
                <w:top w:val="none" w:sz="0" w:space="0" w:color="auto"/>
                <w:left w:val="none" w:sz="0" w:space="0" w:color="auto"/>
                <w:bottom w:val="none" w:sz="0" w:space="0" w:color="auto"/>
                <w:right w:val="none" w:sz="0" w:space="0" w:color="auto"/>
              </w:divBdr>
              <w:divsChild>
                <w:div w:id="447359275">
                  <w:marLeft w:val="0"/>
                  <w:marRight w:val="0"/>
                  <w:marTop w:val="0"/>
                  <w:marBottom w:val="0"/>
                  <w:divBdr>
                    <w:top w:val="none" w:sz="0" w:space="0" w:color="auto"/>
                    <w:left w:val="none" w:sz="0" w:space="0" w:color="auto"/>
                    <w:bottom w:val="none" w:sz="0" w:space="0" w:color="auto"/>
                    <w:right w:val="none" w:sz="0" w:space="0" w:color="auto"/>
                  </w:divBdr>
                  <w:divsChild>
                    <w:div w:id="675380951">
                      <w:marLeft w:val="0"/>
                      <w:marRight w:val="0"/>
                      <w:marTop w:val="0"/>
                      <w:marBottom w:val="0"/>
                      <w:divBdr>
                        <w:top w:val="none" w:sz="0" w:space="0" w:color="auto"/>
                        <w:left w:val="none" w:sz="0" w:space="0" w:color="auto"/>
                        <w:bottom w:val="none" w:sz="0" w:space="0" w:color="auto"/>
                        <w:right w:val="none" w:sz="0" w:space="0" w:color="auto"/>
                      </w:divBdr>
                    </w:div>
                    <w:div w:id="417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63069">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085111051">
              <w:marLeft w:val="0"/>
              <w:marRight w:val="0"/>
              <w:marTop w:val="0"/>
              <w:marBottom w:val="0"/>
              <w:divBdr>
                <w:top w:val="none" w:sz="0" w:space="0" w:color="auto"/>
                <w:left w:val="none" w:sz="0" w:space="0" w:color="auto"/>
                <w:bottom w:val="none" w:sz="0" w:space="0" w:color="auto"/>
                <w:right w:val="none" w:sz="0" w:space="0" w:color="auto"/>
              </w:divBdr>
              <w:divsChild>
                <w:div w:id="1497766322">
                  <w:marLeft w:val="0"/>
                  <w:marRight w:val="0"/>
                  <w:marTop w:val="0"/>
                  <w:marBottom w:val="0"/>
                  <w:divBdr>
                    <w:top w:val="none" w:sz="0" w:space="0" w:color="auto"/>
                    <w:left w:val="none" w:sz="0" w:space="0" w:color="auto"/>
                    <w:bottom w:val="none" w:sz="0" w:space="0" w:color="auto"/>
                    <w:right w:val="none" w:sz="0" w:space="0" w:color="auto"/>
                  </w:divBdr>
                  <w:divsChild>
                    <w:div w:id="2694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9062">
      <w:bodyDiv w:val="1"/>
      <w:marLeft w:val="0"/>
      <w:marRight w:val="0"/>
      <w:marTop w:val="0"/>
      <w:marBottom w:val="0"/>
      <w:divBdr>
        <w:top w:val="none" w:sz="0" w:space="0" w:color="auto"/>
        <w:left w:val="none" w:sz="0" w:space="0" w:color="auto"/>
        <w:bottom w:val="none" w:sz="0" w:space="0" w:color="auto"/>
        <w:right w:val="none" w:sz="0" w:space="0" w:color="auto"/>
      </w:divBdr>
      <w:divsChild>
        <w:div w:id="1810976690">
          <w:marLeft w:val="0"/>
          <w:marRight w:val="0"/>
          <w:marTop w:val="0"/>
          <w:marBottom w:val="0"/>
          <w:divBdr>
            <w:top w:val="none" w:sz="0" w:space="0" w:color="auto"/>
            <w:left w:val="none" w:sz="0" w:space="0" w:color="auto"/>
            <w:bottom w:val="none" w:sz="0" w:space="0" w:color="auto"/>
            <w:right w:val="none" w:sz="0" w:space="0" w:color="auto"/>
          </w:divBdr>
          <w:divsChild>
            <w:div w:id="2036272832">
              <w:marLeft w:val="0"/>
              <w:marRight w:val="0"/>
              <w:marTop w:val="0"/>
              <w:marBottom w:val="0"/>
              <w:divBdr>
                <w:top w:val="none" w:sz="0" w:space="0" w:color="auto"/>
                <w:left w:val="none" w:sz="0" w:space="0" w:color="auto"/>
                <w:bottom w:val="none" w:sz="0" w:space="0" w:color="auto"/>
                <w:right w:val="none" w:sz="0" w:space="0" w:color="auto"/>
              </w:divBdr>
              <w:divsChild>
                <w:div w:id="1979607174">
                  <w:marLeft w:val="0"/>
                  <w:marRight w:val="0"/>
                  <w:marTop w:val="0"/>
                  <w:marBottom w:val="0"/>
                  <w:divBdr>
                    <w:top w:val="none" w:sz="0" w:space="0" w:color="auto"/>
                    <w:left w:val="none" w:sz="0" w:space="0" w:color="auto"/>
                    <w:bottom w:val="none" w:sz="0" w:space="0" w:color="auto"/>
                    <w:right w:val="none" w:sz="0" w:space="0" w:color="auto"/>
                  </w:divBdr>
                  <w:divsChild>
                    <w:div w:id="15231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098317">
      <w:bodyDiv w:val="1"/>
      <w:marLeft w:val="0"/>
      <w:marRight w:val="0"/>
      <w:marTop w:val="0"/>
      <w:marBottom w:val="0"/>
      <w:divBdr>
        <w:top w:val="none" w:sz="0" w:space="0" w:color="auto"/>
        <w:left w:val="none" w:sz="0" w:space="0" w:color="auto"/>
        <w:bottom w:val="none" w:sz="0" w:space="0" w:color="auto"/>
        <w:right w:val="none" w:sz="0" w:space="0" w:color="auto"/>
      </w:divBdr>
    </w:div>
    <w:div w:id="2000421535">
      <w:bodyDiv w:val="1"/>
      <w:marLeft w:val="0"/>
      <w:marRight w:val="0"/>
      <w:marTop w:val="0"/>
      <w:marBottom w:val="0"/>
      <w:divBdr>
        <w:top w:val="none" w:sz="0" w:space="0" w:color="auto"/>
        <w:left w:val="none" w:sz="0" w:space="0" w:color="auto"/>
        <w:bottom w:val="none" w:sz="0" w:space="0" w:color="auto"/>
        <w:right w:val="none" w:sz="0" w:space="0" w:color="auto"/>
      </w:divBdr>
    </w:div>
    <w:div w:id="2014186670">
      <w:bodyDiv w:val="1"/>
      <w:marLeft w:val="0"/>
      <w:marRight w:val="0"/>
      <w:marTop w:val="0"/>
      <w:marBottom w:val="0"/>
      <w:divBdr>
        <w:top w:val="none" w:sz="0" w:space="0" w:color="auto"/>
        <w:left w:val="none" w:sz="0" w:space="0" w:color="auto"/>
        <w:bottom w:val="none" w:sz="0" w:space="0" w:color="auto"/>
        <w:right w:val="none" w:sz="0" w:space="0" w:color="auto"/>
      </w:divBdr>
      <w:divsChild>
        <w:div w:id="1244216047">
          <w:marLeft w:val="0"/>
          <w:marRight w:val="0"/>
          <w:marTop w:val="0"/>
          <w:marBottom w:val="0"/>
          <w:divBdr>
            <w:top w:val="none" w:sz="0" w:space="0" w:color="auto"/>
            <w:left w:val="none" w:sz="0" w:space="0" w:color="auto"/>
            <w:bottom w:val="none" w:sz="0" w:space="0" w:color="auto"/>
            <w:right w:val="none" w:sz="0" w:space="0" w:color="auto"/>
          </w:divBdr>
          <w:divsChild>
            <w:div w:id="190002058">
              <w:marLeft w:val="0"/>
              <w:marRight w:val="0"/>
              <w:marTop w:val="0"/>
              <w:marBottom w:val="0"/>
              <w:divBdr>
                <w:top w:val="none" w:sz="0" w:space="0" w:color="auto"/>
                <w:left w:val="none" w:sz="0" w:space="0" w:color="auto"/>
                <w:bottom w:val="none" w:sz="0" w:space="0" w:color="auto"/>
                <w:right w:val="none" w:sz="0" w:space="0" w:color="auto"/>
              </w:divBdr>
              <w:divsChild>
                <w:div w:id="174807774">
                  <w:marLeft w:val="0"/>
                  <w:marRight w:val="0"/>
                  <w:marTop w:val="0"/>
                  <w:marBottom w:val="0"/>
                  <w:divBdr>
                    <w:top w:val="none" w:sz="0" w:space="0" w:color="auto"/>
                    <w:left w:val="none" w:sz="0" w:space="0" w:color="auto"/>
                    <w:bottom w:val="none" w:sz="0" w:space="0" w:color="auto"/>
                    <w:right w:val="none" w:sz="0" w:space="0" w:color="auto"/>
                  </w:divBdr>
                  <w:divsChild>
                    <w:div w:id="16542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16549">
      <w:bodyDiv w:val="1"/>
      <w:marLeft w:val="0"/>
      <w:marRight w:val="0"/>
      <w:marTop w:val="0"/>
      <w:marBottom w:val="0"/>
      <w:divBdr>
        <w:top w:val="none" w:sz="0" w:space="0" w:color="auto"/>
        <w:left w:val="none" w:sz="0" w:space="0" w:color="auto"/>
        <w:bottom w:val="none" w:sz="0" w:space="0" w:color="auto"/>
        <w:right w:val="none" w:sz="0" w:space="0" w:color="auto"/>
      </w:divBdr>
      <w:divsChild>
        <w:div w:id="626082138">
          <w:marLeft w:val="0"/>
          <w:marRight w:val="0"/>
          <w:marTop w:val="0"/>
          <w:marBottom w:val="0"/>
          <w:divBdr>
            <w:top w:val="none" w:sz="0" w:space="0" w:color="auto"/>
            <w:left w:val="none" w:sz="0" w:space="0" w:color="auto"/>
            <w:bottom w:val="none" w:sz="0" w:space="0" w:color="auto"/>
            <w:right w:val="none" w:sz="0" w:space="0" w:color="auto"/>
          </w:divBdr>
          <w:divsChild>
            <w:div w:id="1398212157">
              <w:marLeft w:val="0"/>
              <w:marRight w:val="0"/>
              <w:marTop w:val="0"/>
              <w:marBottom w:val="0"/>
              <w:divBdr>
                <w:top w:val="none" w:sz="0" w:space="0" w:color="auto"/>
                <w:left w:val="none" w:sz="0" w:space="0" w:color="auto"/>
                <w:bottom w:val="none" w:sz="0" w:space="0" w:color="auto"/>
                <w:right w:val="none" w:sz="0" w:space="0" w:color="auto"/>
              </w:divBdr>
              <w:divsChild>
                <w:div w:id="1363820027">
                  <w:marLeft w:val="0"/>
                  <w:marRight w:val="0"/>
                  <w:marTop w:val="0"/>
                  <w:marBottom w:val="0"/>
                  <w:divBdr>
                    <w:top w:val="none" w:sz="0" w:space="0" w:color="auto"/>
                    <w:left w:val="none" w:sz="0" w:space="0" w:color="auto"/>
                    <w:bottom w:val="none" w:sz="0" w:space="0" w:color="auto"/>
                    <w:right w:val="none" w:sz="0" w:space="0" w:color="auto"/>
                  </w:divBdr>
                </w:div>
              </w:divsChild>
            </w:div>
            <w:div w:id="1105004345">
              <w:marLeft w:val="0"/>
              <w:marRight w:val="0"/>
              <w:marTop w:val="0"/>
              <w:marBottom w:val="0"/>
              <w:divBdr>
                <w:top w:val="none" w:sz="0" w:space="0" w:color="auto"/>
                <w:left w:val="none" w:sz="0" w:space="0" w:color="auto"/>
                <w:bottom w:val="none" w:sz="0" w:space="0" w:color="auto"/>
                <w:right w:val="none" w:sz="0" w:space="0" w:color="auto"/>
              </w:divBdr>
              <w:divsChild>
                <w:div w:id="1489590677">
                  <w:marLeft w:val="0"/>
                  <w:marRight w:val="0"/>
                  <w:marTop w:val="0"/>
                  <w:marBottom w:val="0"/>
                  <w:divBdr>
                    <w:top w:val="none" w:sz="0" w:space="0" w:color="auto"/>
                    <w:left w:val="none" w:sz="0" w:space="0" w:color="auto"/>
                    <w:bottom w:val="none" w:sz="0" w:space="0" w:color="auto"/>
                    <w:right w:val="none" w:sz="0" w:space="0" w:color="auto"/>
                  </w:divBdr>
                </w:div>
              </w:divsChild>
            </w:div>
            <w:div w:id="612521258">
              <w:marLeft w:val="0"/>
              <w:marRight w:val="0"/>
              <w:marTop w:val="0"/>
              <w:marBottom w:val="0"/>
              <w:divBdr>
                <w:top w:val="none" w:sz="0" w:space="0" w:color="auto"/>
                <w:left w:val="none" w:sz="0" w:space="0" w:color="auto"/>
                <w:bottom w:val="none" w:sz="0" w:space="0" w:color="auto"/>
                <w:right w:val="none" w:sz="0" w:space="0" w:color="auto"/>
              </w:divBdr>
              <w:divsChild>
                <w:div w:id="530798295">
                  <w:marLeft w:val="0"/>
                  <w:marRight w:val="0"/>
                  <w:marTop w:val="0"/>
                  <w:marBottom w:val="0"/>
                  <w:divBdr>
                    <w:top w:val="none" w:sz="0" w:space="0" w:color="auto"/>
                    <w:left w:val="none" w:sz="0" w:space="0" w:color="auto"/>
                    <w:bottom w:val="none" w:sz="0" w:space="0" w:color="auto"/>
                    <w:right w:val="none" w:sz="0" w:space="0" w:color="auto"/>
                  </w:divBdr>
                </w:div>
              </w:divsChild>
            </w:div>
            <w:div w:id="39597049">
              <w:marLeft w:val="0"/>
              <w:marRight w:val="0"/>
              <w:marTop w:val="0"/>
              <w:marBottom w:val="0"/>
              <w:divBdr>
                <w:top w:val="none" w:sz="0" w:space="0" w:color="auto"/>
                <w:left w:val="none" w:sz="0" w:space="0" w:color="auto"/>
                <w:bottom w:val="none" w:sz="0" w:space="0" w:color="auto"/>
                <w:right w:val="none" w:sz="0" w:space="0" w:color="auto"/>
              </w:divBdr>
              <w:divsChild>
                <w:div w:id="1342775749">
                  <w:marLeft w:val="0"/>
                  <w:marRight w:val="0"/>
                  <w:marTop w:val="0"/>
                  <w:marBottom w:val="0"/>
                  <w:divBdr>
                    <w:top w:val="none" w:sz="0" w:space="0" w:color="auto"/>
                    <w:left w:val="none" w:sz="0" w:space="0" w:color="auto"/>
                    <w:bottom w:val="none" w:sz="0" w:space="0" w:color="auto"/>
                    <w:right w:val="none" w:sz="0" w:space="0" w:color="auto"/>
                  </w:divBdr>
                </w:div>
              </w:divsChild>
            </w:div>
            <w:div w:id="1667976087">
              <w:marLeft w:val="0"/>
              <w:marRight w:val="0"/>
              <w:marTop w:val="0"/>
              <w:marBottom w:val="0"/>
              <w:divBdr>
                <w:top w:val="none" w:sz="0" w:space="0" w:color="auto"/>
                <w:left w:val="none" w:sz="0" w:space="0" w:color="auto"/>
                <w:bottom w:val="none" w:sz="0" w:space="0" w:color="auto"/>
                <w:right w:val="none" w:sz="0" w:space="0" w:color="auto"/>
              </w:divBdr>
              <w:divsChild>
                <w:div w:id="2092189643">
                  <w:marLeft w:val="0"/>
                  <w:marRight w:val="0"/>
                  <w:marTop w:val="0"/>
                  <w:marBottom w:val="0"/>
                  <w:divBdr>
                    <w:top w:val="none" w:sz="0" w:space="0" w:color="auto"/>
                    <w:left w:val="none" w:sz="0" w:space="0" w:color="auto"/>
                    <w:bottom w:val="none" w:sz="0" w:space="0" w:color="auto"/>
                    <w:right w:val="none" w:sz="0" w:space="0" w:color="auto"/>
                  </w:divBdr>
                </w:div>
              </w:divsChild>
            </w:div>
            <w:div w:id="211769253">
              <w:marLeft w:val="0"/>
              <w:marRight w:val="0"/>
              <w:marTop w:val="0"/>
              <w:marBottom w:val="0"/>
              <w:divBdr>
                <w:top w:val="none" w:sz="0" w:space="0" w:color="auto"/>
                <w:left w:val="none" w:sz="0" w:space="0" w:color="auto"/>
                <w:bottom w:val="none" w:sz="0" w:space="0" w:color="auto"/>
                <w:right w:val="none" w:sz="0" w:space="0" w:color="auto"/>
              </w:divBdr>
              <w:divsChild>
                <w:div w:id="2095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91640">
          <w:marLeft w:val="0"/>
          <w:marRight w:val="0"/>
          <w:marTop w:val="0"/>
          <w:marBottom w:val="0"/>
          <w:divBdr>
            <w:top w:val="none" w:sz="0" w:space="0" w:color="auto"/>
            <w:left w:val="none" w:sz="0" w:space="0" w:color="auto"/>
            <w:bottom w:val="none" w:sz="0" w:space="0" w:color="auto"/>
            <w:right w:val="none" w:sz="0" w:space="0" w:color="auto"/>
          </w:divBdr>
          <w:divsChild>
            <w:div w:id="1173110544">
              <w:marLeft w:val="0"/>
              <w:marRight w:val="0"/>
              <w:marTop w:val="0"/>
              <w:marBottom w:val="0"/>
              <w:divBdr>
                <w:top w:val="none" w:sz="0" w:space="0" w:color="auto"/>
                <w:left w:val="none" w:sz="0" w:space="0" w:color="auto"/>
                <w:bottom w:val="none" w:sz="0" w:space="0" w:color="auto"/>
                <w:right w:val="none" w:sz="0" w:space="0" w:color="auto"/>
              </w:divBdr>
              <w:divsChild>
                <w:div w:id="7024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1120">
      <w:bodyDiv w:val="1"/>
      <w:marLeft w:val="0"/>
      <w:marRight w:val="0"/>
      <w:marTop w:val="0"/>
      <w:marBottom w:val="0"/>
      <w:divBdr>
        <w:top w:val="none" w:sz="0" w:space="0" w:color="auto"/>
        <w:left w:val="none" w:sz="0" w:space="0" w:color="auto"/>
        <w:bottom w:val="none" w:sz="0" w:space="0" w:color="auto"/>
        <w:right w:val="none" w:sz="0" w:space="0" w:color="auto"/>
      </w:divBdr>
      <w:divsChild>
        <w:div w:id="1879319734">
          <w:marLeft w:val="0"/>
          <w:marRight w:val="0"/>
          <w:marTop w:val="0"/>
          <w:marBottom w:val="0"/>
          <w:divBdr>
            <w:top w:val="none" w:sz="0" w:space="0" w:color="auto"/>
            <w:left w:val="none" w:sz="0" w:space="0" w:color="auto"/>
            <w:bottom w:val="none" w:sz="0" w:space="0" w:color="auto"/>
            <w:right w:val="none" w:sz="0" w:space="0" w:color="auto"/>
          </w:divBdr>
          <w:divsChild>
            <w:div w:id="1670985748">
              <w:marLeft w:val="0"/>
              <w:marRight w:val="0"/>
              <w:marTop w:val="0"/>
              <w:marBottom w:val="0"/>
              <w:divBdr>
                <w:top w:val="none" w:sz="0" w:space="0" w:color="auto"/>
                <w:left w:val="none" w:sz="0" w:space="0" w:color="auto"/>
                <w:bottom w:val="none" w:sz="0" w:space="0" w:color="auto"/>
                <w:right w:val="none" w:sz="0" w:space="0" w:color="auto"/>
              </w:divBdr>
              <w:divsChild>
                <w:div w:id="791020056">
                  <w:marLeft w:val="0"/>
                  <w:marRight w:val="0"/>
                  <w:marTop w:val="0"/>
                  <w:marBottom w:val="0"/>
                  <w:divBdr>
                    <w:top w:val="none" w:sz="0" w:space="0" w:color="auto"/>
                    <w:left w:val="none" w:sz="0" w:space="0" w:color="auto"/>
                    <w:bottom w:val="none" w:sz="0" w:space="0" w:color="auto"/>
                    <w:right w:val="none" w:sz="0" w:space="0" w:color="auto"/>
                  </w:divBdr>
                  <w:divsChild>
                    <w:div w:id="7249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50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4549">
          <w:marLeft w:val="0"/>
          <w:marRight w:val="0"/>
          <w:marTop w:val="0"/>
          <w:marBottom w:val="0"/>
          <w:divBdr>
            <w:top w:val="none" w:sz="0" w:space="0" w:color="auto"/>
            <w:left w:val="none" w:sz="0" w:space="0" w:color="auto"/>
            <w:bottom w:val="none" w:sz="0" w:space="0" w:color="auto"/>
            <w:right w:val="none" w:sz="0" w:space="0" w:color="auto"/>
          </w:divBdr>
          <w:divsChild>
            <w:div w:id="94177850">
              <w:marLeft w:val="0"/>
              <w:marRight w:val="0"/>
              <w:marTop w:val="0"/>
              <w:marBottom w:val="0"/>
              <w:divBdr>
                <w:top w:val="none" w:sz="0" w:space="0" w:color="auto"/>
                <w:left w:val="none" w:sz="0" w:space="0" w:color="auto"/>
                <w:bottom w:val="none" w:sz="0" w:space="0" w:color="auto"/>
                <w:right w:val="none" w:sz="0" w:space="0" w:color="auto"/>
              </w:divBdr>
              <w:divsChild>
                <w:div w:id="927694397">
                  <w:marLeft w:val="0"/>
                  <w:marRight w:val="0"/>
                  <w:marTop w:val="0"/>
                  <w:marBottom w:val="0"/>
                  <w:divBdr>
                    <w:top w:val="none" w:sz="0" w:space="0" w:color="auto"/>
                    <w:left w:val="none" w:sz="0" w:space="0" w:color="auto"/>
                    <w:bottom w:val="none" w:sz="0" w:space="0" w:color="auto"/>
                    <w:right w:val="none" w:sz="0" w:space="0" w:color="auto"/>
                  </w:divBdr>
                  <w:divsChild>
                    <w:div w:id="20484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02741">
      <w:bodyDiv w:val="1"/>
      <w:marLeft w:val="0"/>
      <w:marRight w:val="0"/>
      <w:marTop w:val="0"/>
      <w:marBottom w:val="0"/>
      <w:divBdr>
        <w:top w:val="none" w:sz="0" w:space="0" w:color="auto"/>
        <w:left w:val="none" w:sz="0" w:space="0" w:color="auto"/>
        <w:bottom w:val="none" w:sz="0" w:space="0" w:color="auto"/>
        <w:right w:val="none" w:sz="0" w:space="0" w:color="auto"/>
      </w:divBdr>
    </w:div>
    <w:div w:id="2072658382">
      <w:bodyDiv w:val="1"/>
      <w:marLeft w:val="0"/>
      <w:marRight w:val="0"/>
      <w:marTop w:val="0"/>
      <w:marBottom w:val="0"/>
      <w:divBdr>
        <w:top w:val="none" w:sz="0" w:space="0" w:color="auto"/>
        <w:left w:val="none" w:sz="0" w:space="0" w:color="auto"/>
        <w:bottom w:val="none" w:sz="0" w:space="0" w:color="auto"/>
        <w:right w:val="none" w:sz="0" w:space="0" w:color="auto"/>
      </w:divBdr>
      <w:divsChild>
        <w:div w:id="810562577">
          <w:marLeft w:val="0"/>
          <w:marRight w:val="0"/>
          <w:marTop w:val="0"/>
          <w:marBottom w:val="0"/>
          <w:divBdr>
            <w:top w:val="none" w:sz="0" w:space="0" w:color="auto"/>
            <w:left w:val="none" w:sz="0" w:space="0" w:color="auto"/>
            <w:bottom w:val="none" w:sz="0" w:space="0" w:color="auto"/>
            <w:right w:val="none" w:sz="0" w:space="0" w:color="auto"/>
          </w:divBdr>
          <w:divsChild>
            <w:div w:id="1276671079">
              <w:marLeft w:val="0"/>
              <w:marRight w:val="0"/>
              <w:marTop w:val="0"/>
              <w:marBottom w:val="0"/>
              <w:divBdr>
                <w:top w:val="none" w:sz="0" w:space="0" w:color="auto"/>
                <w:left w:val="none" w:sz="0" w:space="0" w:color="auto"/>
                <w:bottom w:val="none" w:sz="0" w:space="0" w:color="auto"/>
                <w:right w:val="none" w:sz="0" w:space="0" w:color="auto"/>
              </w:divBdr>
              <w:divsChild>
                <w:div w:id="827750500">
                  <w:marLeft w:val="0"/>
                  <w:marRight w:val="0"/>
                  <w:marTop w:val="0"/>
                  <w:marBottom w:val="0"/>
                  <w:divBdr>
                    <w:top w:val="none" w:sz="0" w:space="0" w:color="auto"/>
                    <w:left w:val="none" w:sz="0" w:space="0" w:color="auto"/>
                    <w:bottom w:val="none" w:sz="0" w:space="0" w:color="auto"/>
                    <w:right w:val="none" w:sz="0" w:space="0" w:color="auto"/>
                  </w:divBdr>
                  <w:divsChild>
                    <w:div w:id="492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84763">
      <w:bodyDiv w:val="1"/>
      <w:marLeft w:val="0"/>
      <w:marRight w:val="0"/>
      <w:marTop w:val="0"/>
      <w:marBottom w:val="0"/>
      <w:divBdr>
        <w:top w:val="none" w:sz="0" w:space="0" w:color="auto"/>
        <w:left w:val="none" w:sz="0" w:space="0" w:color="auto"/>
        <w:bottom w:val="none" w:sz="0" w:space="0" w:color="auto"/>
        <w:right w:val="none" w:sz="0" w:space="0" w:color="auto"/>
      </w:divBdr>
      <w:divsChild>
        <w:div w:id="1114638303">
          <w:marLeft w:val="0"/>
          <w:marRight w:val="0"/>
          <w:marTop w:val="0"/>
          <w:marBottom w:val="0"/>
          <w:divBdr>
            <w:top w:val="none" w:sz="0" w:space="0" w:color="auto"/>
            <w:left w:val="none" w:sz="0" w:space="0" w:color="auto"/>
            <w:bottom w:val="none" w:sz="0" w:space="0" w:color="auto"/>
            <w:right w:val="none" w:sz="0" w:space="0" w:color="auto"/>
          </w:divBdr>
          <w:divsChild>
            <w:div w:id="1502044652">
              <w:marLeft w:val="0"/>
              <w:marRight w:val="0"/>
              <w:marTop w:val="0"/>
              <w:marBottom w:val="0"/>
              <w:divBdr>
                <w:top w:val="none" w:sz="0" w:space="0" w:color="auto"/>
                <w:left w:val="none" w:sz="0" w:space="0" w:color="auto"/>
                <w:bottom w:val="none" w:sz="0" w:space="0" w:color="auto"/>
                <w:right w:val="none" w:sz="0" w:space="0" w:color="auto"/>
              </w:divBdr>
              <w:divsChild>
                <w:div w:id="976492364">
                  <w:marLeft w:val="0"/>
                  <w:marRight w:val="0"/>
                  <w:marTop w:val="0"/>
                  <w:marBottom w:val="0"/>
                  <w:divBdr>
                    <w:top w:val="none" w:sz="0" w:space="0" w:color="auto"/>
                    <w:left w:val="none" w:sz="0" w:space="0" w:color="auto"/>
                    <w:bottom w:val="none" w:sz="0" w:space="0" w:color="auto"/>
                    <w:right w:val="none" w:sz="0" w:space="0" w:color="auto"/>
                  </w:divBdr>
                  <w:divsChild>
                    <w:div w:id="137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0639">
      <w:bodyDiv w:val="1"/>
      <w:marLeft w:val="0"/>
      <w:marRight w:val="0"/>
      <w:marTop w:val="0"/>
      <w:marBottom w:val="0"/>
      <w:divBdr>
        <w:top w:val="none" w:sz="0" w:space="0" w:color="auto"/>
        <w:left w:val="none" w:sz="0" w:space="0" w:color="auto"/>
        <w:bottom w:val="none" w:sz="0" w:space="0" w:color="auto"/>
        <w:right w:val="none" w:sz="0" w:space="0" w:color="auto"/>
      </w:divBdr>
    </w:div>
    <w:div w:id="2132891536">
      <w:bodyDiv w:val="1"/>
      <w:marLeft w:val="0"/>
      <w:marRight w:val="0"/>
      <w:marTop w:val="0"/>
      <w:marBottom w:val="0"/>
      <w:divBdr>
        <w:top w:val="none" w:sz="0" w:space="0" w:color="auto"/>
        <w:left w:val="none" w:sz="0" w:space="0" w:color="auto"/>
        <w:bottom w:val="none" w:sz="0" w:space="0" w:color="auto"/>
        <w:right w:val="none" w:sz="0" w:space="0" w:color="auto"/>
      </w:divBdr>
      <w:divsChild>
        <w:div w:id="1619481476">
          <w:marLeft w:val="0"/>
          <w:marRight w:val="0"/>
          <w:marTop w:val="0"/>
          <w:marBottom w:val="0"/>
          <w:divBdr>
            <w:top w:val="none" w:sz="0" w:space="0" w:color="auto"/>
            <w:left w:val="none" w:sz="0" w:space="0" w:color="auto"/>
            <w:bottom w:val="none" w:sz="0" w:space="0" w:color="auto"/>
            <w:right w:val="none" w:sz="0" w:space="0" w:color="auto"/>
          </w:divBdr>
          <w:divsChild>
            <w:div w:id="588003728">
              <w:marLeft w:val="0"/>
              <w:marRight w:val="0"/>
              <w:marTop w:val="0"/>
              <w:marBottom w:val="0"/>
              <w:divBdr>
                <w:top w:val="none" w:sz="0" w:space="0" w:color="auto"/>
                <w:left w:val="none" w:sz="0" w:space="0" w:color="auto"/>
                <w:bottom w:val="none" w:sz="0" w:space="0" w:color="auto"/>
                <w:right w:val="none" w:sz="0" w:space="0" w:color="auto"/>
              </w:divBdr>
              <w:divsChild>
                <w:div w:id="282269051">
                  <w:marLeft w:val="0"/>
                  <w:marRight w:val="0"/>
                  <w:marTop w:val="0"/>
                  <w:marBottom w:val="0"/>
                  <w:divBdr>
                    <w:top w:val="none" w:sz="0" w:space="0" w:color="auto"/>
                    <w:left w:val="none" w:sz="0" w:space="0" w:color="auto"/>
                    <w:bottom w:val="none" w:sz="0" w:space="0" w:color="auto"/>
                    <w:right w:val="none" w:sz="0" w:space="0" w:color="auto"/>
                  </w:divBdr>
                  <w:divsChild>
                    <w:div w:id="16481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19330-8684-4360-AD4F-121E42F5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7456</Words>
  <Characters>42502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NRCT</dc:creator>
  <cp:keywords/>
  <dc:description/>
  <cp:lastModifiedBy>WANNISA MATCHA (วรรนิศา มัจฉา)</cp:lastModifiedBy>
  <cp:revision>15</cp:revision>
  <cp:lastPrinted>2022-07-20T03:27:00Z</cp:lastPrinted>
  <dcterms:created xsi:type="dcterms:W3CDTF">2022-07-20T03:27:00Z</dcterms:created>
  <dcterms:modified xsi:type="dcterms:W3CDTF">2022-08-15T04:07:00Z</dcterms:modified>
</cp:coreProperties>
</file>